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E4D3" w14:textId="13826475" w:rsidR="004E7091" w:rsidRPr="004E7091" w:rsidRDefault="004E7091" w:rsidP="004E7091">
      <w:pPr>
        <w:pStyle w:val="DateMonth"/>
        <w:jc w:val="thaiDistribute"/>
        <w:rPr>
          <w:rFonts w:ascii="Cordia New" w:hAnsi="Cordia New" w:cs="Cordia New"/>
          <w:sz w:val="24"/>
          <w:szCs w:val="24"/>
        </w:rPr>
      </w:pPr>
      <w:bookmarkStart w:id="0" w:name="_Hlk32587482"/>
      <w:bookmarkStart w:id="1" w:name="_Hlk14793484"/>
      <w:r w:rsidRPr="004E7091">
        <w:rPr>
          <w:rFonts w:ascii="Cordia New" w:hAnsi="Cordia New" w:cs="Cordia New" w:hint="cs"/>
          <w:sz w:val="24"/>
          <w:szCs w:val="24"/>
          <w:cs/>
        </w:rPr>
        <w:t xml:space="preserve">วันที่ </w:t>
      </w:r>
      <w:r w:rsidRPr="004E7091">
        <w:rPr>
          <w:rFonts w:ascii="Cordia New" w:hAnsi="Cordia New" w:cs="Cordia New"/>
          <w:sz w:val="24"/>
          <w:szCs w:val="24"/>
        </w:rPr>
        <w:t>19</w:t>
      </w:r>
      <w:r w:rsidRPr="004E7091">
        <w:rPr>
          <w:rFonts w:ascii="Cordia New" w:hAnsi="Cordia New" w:cs="Cordia New"/>
          <w:sz w:val="24"/>
          <w:szCs w:val="24"/>
        </w:rPr>
        <w:t xml:space="preserve"> </w:t>
      </w:r>
      <w:r w:rsidRPr="004E7091">
        <w:rPr>
          <w:rFonts w:ascii="Cordia New" w:hAnsi="Cordia New" w:cs="Cordia New"/>
          <w:sz w:val="24"/>
          <w:szCs w:val="24"/>
          <w:cs/>
        </w:rPr>
        <w:t xml:space="preserve">กันยายน </w:t>
      </w:r>
      <w:r w:rsidRPr="004E7091">
        <w:rPr>
          <w:rFonts w:ascii="Cordia New" w:hAnsi="Cordia New" w:cs="Cordia New"/>
          <w:sz w:val="24"/>
          <w:szCs w:val="24"/>
        </w:rPr>
        <w:t>2568</w:t>
      </w:r>
    </w:p>
    <w:p w14:paraId="3784EA52" w14:textId="77777777" w:rsidR="004E7091" w:rsidRPr="004E7091" w:rsidRDefault="004E7091" w:rsidP="00426B54">
      <w:pPr>
        <w:pStyle w:val="BasicParagraph"/>
        <w:spacing w:line="192" w:lineRule="auto"/>
        <w:rPr>
          <w:rStyle w:val="Keysumbody"/>
          <w:rFonts w:ascii="Cordia New" w:hAnsi="Cordia New" w:cs="Cordia New"/>
          <w:b/>
          <w:bCs/>
          <w:caps/>
          <w:color w:val="4F2A81" w:themeColor="accent1"/>
          <w:sz w:val="28"/>
          <w:szCs w:val="28"/>
        </w:rPr>
      </w:pPr>
    </w:p>
    <w:p w14:paraId="2DCB7F83" w14:textId="5E427B66" w:rsidR="00426B54" w:rsidRPr="004E7091" w:rsidRDefault="00F15EA8" w:rsidP="00426B54">
      <w:pPr>
        <w:pStyle w:val="BasicParagraph"/>
        <w:spacing w:line="192" w:lineRule="auto"/>
        <w:rPr>
          <w:rStyle w:val="Keysumbody"/>
          <w:rFonts w:ascii="Cordia New" w:hAnsi="Cordia New" w:cs="Cordia New"/>
          <w:b/>
          <w:bCs/>
          <w:caps/>
          <w:color w:val="auto"/>
          <w:sz w:val="28"/>
          <w:szCs w:val="28"/>
        </w:rPr>
      </w:pPr>
      <w:r w:rsidRPr="004E7091">
        <w:rPr>
          <w:rStyle w:val="Keysumbody"/>
          <w:rFonts w:ascii="Cordia New" w:hAnsi="Cordia New" w:cs="Cordia New"/>
          <w:b/>
          <w:bCs/>
          <w:caps/>
          <w:color w:val="auto"/>
          <w:sz w:val="28"/>
          <w:szCs w:val="28"/>
        </w:rPr>
        <w:t>commercia</w:t>
      </w:r>
      <w:r w:rsidR="0057402E" w:rsidRPr="004E7091">
        <w:rPr>
          <w:rStyle w:val="Keysumbody"/>
          <w:rFonts w:ascii="Cordia New" w:hAnsi="Cordia New" w:cs="Cordia New"/>
          <w:b/>
          <w:bCs/>
          <w:caps/>
          <w:color w:val="auto"/>
          <w:sz w:val="28"/>
          <w:szCs w:val="28"/>
        </w:rPr>
        <w:t>l real estate</w:t>
      </w:r>
      <w:r w:rsidR="008E1B9B" w:rsidRPr="004E7091">
        <w:rPr>
          <w:rStyle w:val="Keysumbody"/>
          <w:rFonts w:ascii="Cordia New" w:hAnsi="Cordia New" w:cs="Cordia New"/>
          <w:b/>
          <w:bCs/>
          <w:caps/>
          <w:color w:val="auto"/>
          <w:sz w:val="28"/>
          <w:szCs w:val="28"/>
        </w:rPr>
        <w:br/>
        <w:t xml:space="preserve">industry </w:t>
      </w:r>
      <w:r w:rsidR="0009644A" w:rsidRPr="004E7091">
        <w:rPr>
          <w:rStyle w:val="Keysumbody"/>
          <w:rFonts w:ascii="Cordia New" w:hAnsi="Cordia New" w:cs="Cordia New"/>
          <w:b/>
          <w:bCs/>
          <w:caps/>
          <w:color w:val="auto"/>
          <w:sz w:val="28"/>
          <w:szCs w:val="28"/>
        </w:rPr>
        <w:t>analysis and outlook</w:t>
      </w:r>
    </w:p>
    <w:p w14:paraId="247CDA02" w14:textId="77777777" w:rsidR="004E7091" w:rsidRPr="004E7091" w:rsidRDefault="004E7091" w:rsidP="00426B54">
      <w:pPr>
        <w:pStyle w:val="BasicParagraph"/>
        <w:spacing w:line="192" w:lineRule="auto"/>
        <w:rPr>
          <w:rStyle w:val="Keysumbody"/>
          <w:rFonts w:ascii="Cordia New" w:hAnsi="Cordia New" w:cs="Cordia New"/>
          <w:b/>
          <w:bCs/>
          <w:caps/>
          <w:color w:val="auto"/>
        </w:rPr>
      </w:pPr>
    </w:p>
    <w:p w14:paraId="2C4FEF3E" w14:textId="0C548917" w:rsidR="00F77EE0" w:rsidRPr="004E7091" w:rsidRDefault="008E1B9B" w:rsidP="004E7091">
      <w:pPr>
        <w:pStyle w:val="BasicParagraph"/>
        <w:spacing w:line="192" w:lineRule="auto"/>
        <w:jc w:val="center"/>
        <w:rPr>
          <w:rFonts w:ascii="Cordia New" w:hAnsi="Cordia New" w:cs="Cordia New"/>
          <w:b/>
          <w:bCs/>
          <w:color w:val="auto"/>
          <w:sz w:val="32"/>
          <w:szCs w:val="32"/>
        </w:rPr>
      </w:pPr>
      <w:r w:rsidRPr="004E7091">
        <w:rPr>
          <w:rStyle w:val="Keysumbody"/>
          <w:rFonts w:ascii="Cordia New" w:hAnsi="Cordia New" w:cs="Cordia New"/>
          <w:b/>
          <w:bCs/>
          <w:color w:val="auto"/>
          <w:cs/>
        </w:rPr>
        <w:t>แนวโน้มอุตสาห</w:t>
      </w:r>
      <w:r w:rsidRPr="004E7091">
        <w:rPr>
          <w:rFonts w:ascii="Cordia New" w:hAnsi="Cordia New" w:cs="Cordia New"/>
          <w:b/>
          <w:bCs/>
          <w:color w:val="auto"/>
          <w:sz w:val="32"/>
          <w:szCs w:val="32"/>
          <w:cs/>
        </w:rPr>
        <w:t>กรร</w:t>
      </w:r>
      <w:r w:rsidR="0057402E" w:rsidRPr="004E7091">
        <w:rPr>
          <w:rFonts w:ascii="Cordia New" w:hAnsi="Cordia New" w:cs="Cordia New"/>
          <w:b/>
          <w:bCs/>
          <w:color w:val="auto"/>
          <w:sz w:val="32"/>
          <w:szCs w:val="32"/>
          <w:cs/>
        </w:rPr>
        <w:t>ม</w:t>
      </w:r>
      <w:r w:rsidR="00F15EA8" w:rsidRPr="004E7091">
        <w:rPr>
          <w:rFonts w:ascii="Cordia New" w:hAnsi="Cordia New" w:cs="Cordia New"/>
          <w:b/>
          <w:bCs/>
          <w:color w:val="auto"/>
          <w:sz w:val="32"/>
          <w:szCs w:val="32"/>
          <w:cs/>
        </w:rPr>
        <w:t>อสังหาริมทรัพย์เพื่อการพาณิชย์</w:t>
      </w:r>
    </w:p>
    <w:p w14:paraId="03018171" w14:textId="5604D263" w:rsidR="00C178DC" w:rsidRPr="004E7091" w:rsidRDefault="00F77EE0" w:rsidP="004E7091">
      <w:pPr>
        <w:pStyle w:val="BasicParagraph"/>
        <w:spacing w:line="192" w:lineRule="auto"/>
        <w:jc w:val="center"/>
        <w:rPr>
          <w:rFonts w:ascii="Cordia New" w:eastAsia="MS Mincho" w:hAnsi="Cordia New" w:cs="Cordia New"/>
          <w:b/>
          <w:bCs/>
          <w:color w:val="auto"/>
          <w:kern w:val="24"/>
          <w:sz w:val="32"/>
          <w:szCs w:val="32"/>
          <w:cs/>
        </w:rPr>
      </w:pPr>
      <w:r w:rsidRPr="004E7091">
        <w:rPr>
          <w:rFonts w:ascii="Cordia New" w:hAnsi="Cordia New" w:cs="Cordia New"/>
          <w:b/>
          <w:bCs/>
          <w:color w:val="auto"/>
          <w:sz w:val="32"/>
          <w:szCs w:val="32"/>
          <w:cs/>
        </w:rPr>
        <w:t>ใน</w:t>
      </w:r>
      <w:r w:rsidR="002D0FF8" w:rsidRPr="004E7091">
        <w:rPr>
          <w:rFonts w:ascii="Cordia New" w:hAnsi="Cordia New" w:cs="Cordia New"/>
          <w:b/>
          <w:bCs/>
          <w:color w:val="auto"/>
          <w:sz w:val="32"/>
          <w:szCs w:val="32"/>
          <w:cs/>
        </w:rPr>
        <w:t>ช่วงครึ่งหลังของปี 2025</w:t>
      </w:r>
      <w:r w:rsidRPr="004E7091">
        <w:rPr>
          <w:rFonts w:ascii="Cordia New" w:eastAsia="MS Mincho" w:hAnsi="Cordia New" w:cs="Cordia New"/>
          <w:b/>
          <w:bCs/>
          <w:color w:val="auto"/>
          <w:kern w:val="24"/>
          <w:sz w:val="32"/>
          <w:szCs w:val="32"/>
          <w:cs/>
        </w:rPr>
        <w:t xml:space="preserve"> และปี 2026</w:t>
      </w:r>
    </w:p>
    <w:p w14:paraId="74FB9D7D" w14:textId="77777777" w:rsidR="00426B54" w:rsidRPr="004E7091" w:rsidRDefault="00426B54" w:rsidP="004E7091">
      <w:pPr>
        <w:pStyle w:val="BasicParagraph"/>
        <w:spacing w:line="192" w:lineRule="auto"/>
        <w:jc w:val="center"/>
        <w:rPr>
          <w:rFonts w:ascii="Cordia New" w:eastAsia="MS Mincho" w:hAnsi="Cordia New" w:cs="Cordia New"/>
          <w:b/>
          <w:bCs/>
          <w:color w:val="4F2A81" w:themeColor="accent1"/>
          <w:kern w:val="24"/>
          <w:sz w:val="28"/>
          <w:szCs w:val="28"/>
        </w:rPr>
      </w:pPr>
    </w:p>
    <w:p w14:paraId="170E34E9" w14:textId="3428AD9B" w:rsidR="00434CDF" w:rsidRPr="004E7091" w:rsidRDefault="00404C48" w:rsidP="00426B54">
      <w:pPr>
        <w:pStyle w:val="DateMonth"/>
        <w:rPr>
          <w:rFonts w:ascii="Cordia New" w:hAnsi="Cordia New" w:cs="Cordia New"/>
          <w:b/>
          <w:bCs/>
          <w:color w:val="4F2A81" w:themeColor="accent1"/>
          <w:spacing w:val="20"/>
          <w:sz w:val="28"/>
          <w:szCs w:val="28"/>
        </w:rPr>
      </w:pPr>
      <w:r w:rsidRPr="004E7091">
        <w:rPr>
          <w:rFonts w:ascii="Cordia New" w:hAnsi="Cordia New" w:cs="Cordia New"/>
          <w:b/>
          <w:bCs/>
          <w:color w:val="4F2A81" w:themeColor="accent1"/>
          <w:spacing w:val="20"/>
          <w:sz w:val="28"/>
          <w:szCs w:val="28"/>
        </w:rPr>
        <w:t>KEY SUMMARY</w:t>
      </w:r>
    </w:p>
    <w:tbl>
      <w:tblPr>
        <w:tblpPr w:leftFromText="180" w:rightFromText="180" w:vertAnchor="text" w:horzAnchor="margin" w:tblpY="290"/>
        <w:tblW w:w="8789" w:type="dxa"/>
        <w:tblCellMar>
          <w:top w:w="170" w:type="dxa"/>
          <w:left w:w="170" w:type="dxa"/>
          <w:bottom w:w="170" w:type="dxa"/>
          <w:right w:w="170" w:type="dxa"/>
        </w:tblCellMar>
        <w:tblLook w:val="04A0" w:firstRow="1" w:lastRow="0" w:firstColumn="1" w:lastColumn="0" w:noHBand="0" w:noVBand="1"/>
      </w:tblPr>
      <w:tblGrid>
        <w:gridCol w:w="8789"/>
      </w:tblGrid>
      <w:tr w:rsidR="006937D9" w:rsidRPr="004E7091" w14:paraId="51E6ABB5" w14:textId="77777777" w:rsidTr="007E0865">
        <w:trPr>
          <w:trHeight w:val="823"/>
        </w:trPr>
        <w:tc>
          <w:tcPr>
            <w:tcW w:w="8789" w:type="dxa"/>
          </w:tcPr>
          <w:bookmarkEnd w:id="0"/>
          <w:p w14:paraId="01F6ED91" w14:textId="00917A9F" w:rsidR="00D010B5" w:rsidRPr="004E7091" w:rsidRDefault="00BF383E" w:rsidP="007E0865">
            <w:pPr>
              <w:pStyle w:val="Synopsis"/>
              <w:spacing w:after="120" w:line="240" w:lineRule="auto"/>
              <w:ind w:left="-170"/>
              <w:contextualSpacing w:val="0"/>
              <w:jc w:val="thaiDistribute"/>
              <w:rPr>
                <w:rFonts w:ascii="Cordia New" w:hAnsi="Cordia New" w:cs="Cordia New"/>
                <w:b w:val="0"/>
                <w:bCs w:val="0"/>
                <w:color w:val="auto"/>
                <w:sz w:val="28"/>
                <w:szCs w:val="28"/>
              </w:rPr>
            </w:pPr>
            <w:r w:rsidRPr="004E7091">
              <w:rPr>
                <w:rFonts w:ascii="Cordia New" w:hAnsi="Cordia New" w:cs="Cordia New"/>
                <w:color w:val="4F2A81" w:themeColor="accent1"/>
                <w:sz w:val="28"/>
                <w:szCs w:val="28"/>
                <w:cs/>
              </w:rPr>
              <w:t>ตลาด</w:t>
            </w:r>
            <w:r w:rsidR="00632DD0" w:rsidRPr="004E7091">
              <w:rPr>
                <w:rFonts w:ascii="Cordia New" w:hAnsi="Cordia New" w:cs="Cordia New"/>
                <w:color w:val="4F2A81" w:themeColor="accent1"/>
                <w:sz w:val="28"/>
                <w:szCs w:val="28"/>
                <w:cs/>
              </w:rPr>
              <w:t>พื้นที่สำนักงานให้เช่า</w:t>
            </w:r>
            <w:r w:rsidR="00D010B5" w:rsidRPr="004E7091">
              <w:rPr>
                <w:rFonts w:ascii="Cordia New" w:hAnsi="Cordia New" w:cs="Cordia New"/>
                <w:color w:val="4F2A81" w:themeColor="accent1"/>
                <w:sz w:val="28"/>
                <w:szCs w:val="28"/>
                <w:cs/>
              </w:rPr>
              <w:t>ยังคง</w:t>
            </w:r>
            <w:r w:rsidR="00D65AB5" w:rsidRPr="004E7091" w:rsidDel="00DB42C4">
              <w:rPr>
                <w:rFonts w:ascii="Cordia New" w:hAnsi="Cordia New" w:cs="Cordia New"/>
                <w:color w:val="4F2A81" w:themeColor="accent1"/>
                <w:spacing w:val="-2"/>
                <w:sz w:val="28"/>
                <w:szCs w:val="28"/>
                <w:cs/>
              </w:rPr>
              <w:t>เผชิญ</w:t>
            </w:r>
            <w:r w:rsidR="00632DD0" w:rsidRPr="004E7091">
              <w:rPr>
                <w:rFonts w:ascii="Cordia New" w:hAnsi="Cordia New" w:cs="Cordia New"/>
                <w:color w:val="4F2A81" w:themeColor="accent1"/>
                <w:spacing w:val="-2"/>
                <w:sz w:val="28"/>
                <w:szCs w:val="28"/>
                <w:cs/>
              </w:rPr>
              <w:t xml:space="preserve">สถานการณ์ </w:t>
            </w:r>
            <w:r w:rsidR="00632DD0" w:rsidRPr="004E7091">
              <w:rPr>
                <w:rFonts w:ascii="Cordia New" w:hAnsi="Cordia New" w:cs="Cordia New"/>
                <w:color w:val="4F2A81" w:themeColor="accent1"/>
                <w:spacing w:val="-2"/>
                <w:sz w:val="28"/>
                <w:szCs w:val="28"/>
              </w:rPr>
              <w:t xml:space="preserve">Oversupply </w:t>
            </w:r>
            <w:r w:rsidR="00632DD0" w:rsidRPr="004E7091">
              <w:rPr>
                <w:rFonts w:ascii="Cordia New" w:hAnsi="Cordia New" w:cs="Cordia New"/>
                <w:color w:val="4F2A81" w:themeColor="accent1"/>
                <w:spacing w:val="-2"/>
                <w:sz w:val="28"/>
                <w:szCs w:val="28"/>
                <w:cs/>
              </w:rPr>
              <w:t>และควา</w:t>
            </w:r>
            <w:r w:rsidRPr="004E7091">
              <w:rPr>
                <w:rFonts w:ascii="Cordia New" w:hAnsi="Cordia New" w:cs="Cordia New"/>
                <w:color w:val="4F2A81" w:themeColor="accent1"/>
                <w:spacing w:val="-2"/>
                <w:sz w:val="28"/>
                <w:szCs w:val="28"/>
                <w:cs/>
              </w:rPr>
              <w:t>ม</w:t>
            </w:r>
            <w:r w:rsidR="00632DD0" w:rsidRPr="004E7091">
              <w:rPr>
                <w:rFonts w:ascii="Cordia New" w:hAnsi="Cordia New" w:cs="Cordia New"/>
                <w:color w:val="4F2A81" w:themeColor="accent1"/>
                <w:spacing w:val="-2"/>
                <w:sz w:val="28"/>
                <w:szCs w:val="28"/>
                <w:cs/>
              </w:rPr>
              <w:t>ต้องการพื้นที่ฟื้นตัว</w:t>
            </w:r>
            <w:r w:rsidR="00D010B5" w:rsidRPr="004E7091">
              <w:rPr>
                <w:rFonts w:ascii="Cordia New" w:hAnsi="Cordia New" w:cs="Cordia New"/>
                <w:color w:val="4F2A81" w:themeColor="accent1"/>
                <w:spacing w:val="-2"/>
                <w:sz w:val="28"/>
                <w:szCs w:val="28"/>
                <w:cs/>
              </w:rPr>
              <w:t>ช้า</w:t>
            </w:r>
            <w:r w:rsidR="00D010B5" w:rsidRPr="004E7091">
              <w:rPr>
                <w:rFonts w:ascii="Cordia New" w:hAnsi="Cordia New" w:cs="Cordia New"/>
                <w:b w:val="0"/>
                <w:bCs w:val="0"/>
                <w:color w:val="auto"/>
                <w:sz w:val="28"/>
                <w:szCs w:val="28"/>
              </w:rPr>
              <w:t xml:space="preserve"> </w:t>
            </w:r>
          </w:p>
          <w:p w14:paraId="0BCFB3B9" w14:textId="28C2A27B" w:rsidR="00485AFD" w:rsidRPr="004E7091" w:rsidRDefault="00D010B5" w:rsidP="000A6E89">
            <w:pPr>
              <w:pStyle w:val="Synopsis"/>
              <w:numPr>
                <w:ilvl w:val="0"/>
                <w:numId w:val="47"/>
              </w:numPr>
              <w:spacing w:after="120" w:line="240" w:lineRule="auto"/>
              <w:ind w:left="258" w:hanging="426"/>
              <w:contextualSpacing w:val="0"/>
              <w:jc w:val="thaiDistribute"/>
              <w:rPr>
                <w:rFonts w:ascii="Cordia New" w:hAnsi="Cordia New" w:cs="Cordia New"/>
                <w:b w:val="0"/>
                <w:bCs w:val="0"/>
                <w:color w:val="auto"/>
                <w:sz w:val="28"/>
                <w:szCs w:val="28"/>
              </w:rPr>
            </w:pPr>
            <w:r w:rsidRPr="004E7091">
              <w:rPr>
                <w:rFonts w:ascii="Cordia New" w:hAnsi="Cordia New" w:cs="Cordia New"/>
                <w:b w:val="0"/>
                <w:bCs w:val="0"/>
                <w:color w:val="auto"/>
                <w:sz w:val="28"/>
                <w:szCs w:val="28"/>
                <w:cs/>
              </w:rPr>
              <w:t>ปัจจัยกดดัน</w:t>
            </w:r>
            <w:r w:rsidR="006E096B" w:rsidRPr="004E7091">
              <w:rPr>
                <w:rFonts w:ascii="Cordia New" w:hAnsi="Cordia New" w:cs="Cordia New"/>
                <w:b w:val="0"/>
                <w:bCs w:val="0"/>
                <w:color w:val="auto"/>
                <w:sz w:val="28"/>
                <w:szCs w:val="28"/>
                <w:cs/>
              </w:rPr>
              <w:t>ความต้องการพื้นที่</w:t>
            </w:r>
            <w:r w:rsidR="007436C9" w:rsidRPr="004E7091">
              <w:rPr>
                <w:rFonts w:ascii="Cordia New" w:hAnsi="Cordia New" w:cs="Cordia New"/>
                <w:b w:val="0"/>
                <w:bCs w:val="0"/>
                <w:color w:val="auto"/>
                <w:sz w:val="28"/>
                <w:szCs w:val="28"/>
                <w:cs/>
              </w:rPr>
              <w:t>สำนักงานให้เช่าที่</w:t>
            </w:r>
            <w:r w:rsidRPr="004E7091">
              <w:rPr>
                <w:rFonts w:ascii="Cordia New" w:hAnsi="Cordia New" w:cs="Cordia New"/>
                <w:b w:val="0"/>
                <w:bCs w:val="0"/>
                <w:color w:val="auto"/>
                <w:sz w:val="28"/>
                <w:szCs w:val="28"/>
                <w:cs/>
              </w:rPr>
              <w:t>สำคัญ</w:t>
            </w:r>
            <w:r w:rsidR="003C2829" w:rsidRPr="004E7091">
              <w:rPr>
                <w:rFonts w:ascii="Cordia New" w:hAnsi="Cordia New" w:cs="Cordia New"/>
                <w:b w:val="0"/>
                <w:bCs w:val="0"/>
                <w:color w:val="auto"/>
                <w:sz w:val="28"/>
                <w:szCs w:val="28"/>
                <w:cs/>
              </w:rPr>
              <w:t xml:space="preserve"> </w:t>
            </w:r>
            <w:r w:rsidR="00F302D3" w:rsidRPr="004E7091">
              <w:rPr>
                <w:rFonts w:ascii="Cordia New" w:hAnsi="Cordia New" w:cs="Cordia New"/>
                <w:b w:val="0"/>
                <w:bCs w:val="0"/>
                <w:color w:val="auto"/>
                <w:sz w:val="28"/>
                <w:szCs w:val="28"/>
                <w:cs/>
              </w:rPr>
              <w:t xml:space="preserve">ได้แก่ </w:t>
            </w:r>
            <w:r w:rsidR="00485AFD" w:rsidRPr="004E7091">
              <w:rPr>
                <w:rFonts w:ascii="Cordia New" w:hAnsi="Cordia New" w:cs="Cordia New"/>
                <w:b w:val="0"/>
                <w:bCs w:val="0"/>
                <w:color w:val="auto"/>
                <w:sz w:val="28"/>
                <w:szCs w:val="28"/>
                <w:cs/>
              </w:rPr>
              <w:t>เศรษฐกิจไทยในปี 2025-2026 ที่ยังมีแนวโน้มเติบโตต่ำและแผลเป็นทางเศรษฐกิจทั้งในภาคครัวเรือนและภาคธุรกิจ ที่ทำให้ความเชื่อมั่นนักลงทุนยังอยู่ในระดับต่ำ อัตราการเปิดบริษัทใหม่ลดลง และการจ้างงานที่หดตัว ประกอบกับผลกระทบของสงครามการค้า จากนโยบายภาษีของสหรัฐฯ</w:t>
            </w:r>
            <w:r w:rsidR="00485AFD" w:rsidRPr="004E7091">
              <w:rPr>
                <w:rFonts w:ascii="Cordia New" w:hAnsi="Cordia New" w:cs="Cordia New"/>
                <w:b w:val="0"/>
                <w:bCs w:val="0"/>
                <w:color w:val="auto"/>
                <w:sz w:val="28"/>
                <w:szCs w:val="28"/>
              </w:rPr>
              <w:t xml:space="preserve"> </w:t>
            </w:r>
            <w:r w:rsidR="00485AFD" w:rsidRPr="004E7091">
              <w:rPr>
                <w:rFonts w:ascii="Cordia New" w:hAnsi="Cordia New" w:cs="Cordia New"/>
                <w:b w:val="0"/>
                <w:bCs w:val="0"/>
                <w:color w:val="auto"/>
                <w:sz w:val="28"/>
                <w:szCs w:val="28"/>
                <w:cs/>
              </w:rPr>
              <w:t xml:space="preserve">และภาวะเศรษฐกิจโลกที่ยังมีความไม่แน่นอนสูง </w:t>
            </w:r>
            <w:r w:rsidR="003A50A5" w:rsidRPr="004E7091">
              <w:rPr>
                <w:rFonts w:ascii="Cordia New" w:hAnsi="Cordia New" w:cs="Cordia New"/>
                <w:b w:val="0"/>
                <w:bCs w:val="0"/>
                <w:color w:val="auto"/>
                <w:sz w:val="28"/>
                <w:szCs w:val="28"/>
                <w:cs/>
              </w:rPr>
              <w:t xml:space="preserve">อย่างไรก็ตาม คาดว่ายังมีความต้องการพื้นที่ใหม่จากบริษัทต่างชาติที่เข้ามาลงทุน โดยเฉพาะบริษัทขนาดใหญ่ </w:t>
            </w:r>
            <w:r w:rsidR="000A6E89" w:rsidRPr="004E7091">
              <w:rPr>
                <w:rFonts w:ascii="Cordia New" w:hAnsi="Cordia New" w:cs="Cordia New"/>
                <w:b w:val="0"/>
                <w:bCs w:val="0"/>
                <w:color w:val="auto"/>
                <w:sz w:val="28"/>
                <w:szCs w:val="28"/>
                <w:cs/>
              </w:rPr>
              <w:t>สะท้อนจากตัวเลขการขอรับการส่งเสริมการลงทุน (</w:t>
            </w:r>
            <w:r w:rsidR="000A6E89" w:rsidRPr="004E7091">
              <w:rPr>
                <w:rFonts w:ascii="Cordia New" w:hAnsi="Cordia New" w:cs="Cordia New"/>
                <w:b w:val="0"/>
                <w:bCs w:val="0"/>
                <w:color w:val="auto"/>
                <w:sz w:val="28"/>
                <w:szCs w:val="28"/>
              </w:rPr>
              <w:t xml:space="preserve">BOI) </w:t>
            </w:r>
            <w:r w:rsidR="000A6E89" w:rsidRPr="004E7091">
              <w:rPr>
                <w:rFonts w:ascii="Cordia New" w:hAnsi="Cordia New" w:cs="Cordia New"/>
                <w:b w:val="0"/>
                <w:bCs w:val="0"/>
                <w:color w:val="auto"/>
                <w:sz w:val="28"/>
                <w:szCs w:val="28"/>
                <w:cs/>
              </w:rPr>
              <w:t xml:space="preserve">ที่อยู่ในระดับสูงในช่วง 2 ไตรมาสแรกของปี 2025 </w:t>
            </w:r>
            <w:r w:rsidR="00485AFD" w:rsidRPr="004E7091">
              <w:rPr>
                <w:rFonts w:ascii="Cordia New" w:hAnsi="Cordia New" w:cs="Cordia New"/>
                <w:b w:val="0"/>
                <w:bCs w:val="0"/>
                <w:color w:val="auto"/>
                <w:sz w:val="28"/>
                <w:szCs w:val="28"/>
                <w:cs/>
              </w:rPr>
              <w:t>ทำให้ความต้องการพื้นที่สำนักงานให้เช่าในระยะต่อไปยังมีแนวโน้มฟื้นตัวได้</w:t>
            </w:r>
            <w:r w:rsidR="003A50A5" w:rsidRPr="004E7091">
              <w:rPr>
                <w:rFonts w:ascii="Cordia New" w:hAnsi="Cordia New" w:cs="Cordia New"/>
                <w:b w:val="0"/>
                <w:bCs w:val="0"/>
                <w:color w:val="auto"/>
                <w:sz w:val="28"/>
                <w:szCs w:val="28"/>
                <w:cs/>
              </w:rPr>
              <w:t>เล็กน้อย แต่ปัจจัยกดดันทำให้อัตราการฟื้นตัวในระยะต่อไปยังคง</w:t>
            </w:r>
            <w:r w:rsidR="00485AFD" w:rsidRPr="004E7091">
              <w:rPr>
                <w:rFonts w:ascii="Cordia New" w:hAnsi="Cordia New" w:cs="Cordia New"/>
                <w:b w:val="0"/>
                <w:bCs w:val="0"/>
                <w:color w:val="auto"/>
                <w:sz w:val="28"/>
                <w:szCs w:val="28"/>
                <w:cs/>
              </w:rPr>
              <w:t>จำกัด</w:t>
            </w:r>
            <w:r w:rsidR="00485AFD" w:rsidRPr="004E7091">
              <w:rPr>
                <w:rFonts w:ascii="Cordia New" w:hAnsi="Cordia New" w:cs="Cordia New"/>
                <w:b w:val="0"/>
                <w:bCs w:val="0"/>
                <w:color w:val="auto"/>
                <w:sz w:val="28"/>
                <w:szCs w:val="28"/>
              </w:rPr>
              <w:t xml:space="preserve"> </w:t>
            </w:r>
            <w:r w:rsidR="00816413" w:rsidRPr="004E7091">
              <w:rPr>
                <w:rFonts w:ascii="Cordia New" w:hAnsi="Cordia New" w:cs="Cordia New"/>
                <w:b w:val="0"/>
                <w:bCs w:val="0"/>
                <w:color w:val="auto"/>
                <w:sz w:val="28"/>
                <w:szCs w:val="28"/>
                <w:cs/>
              </w:rPr>
              <w:t>ทั้งนี้</w:t>
            </w:r>
            <w:r w:rsidR="00485AFD" w:rsidRPr="004E7091">
              <w:rPr>
                <w:rFonts w:ascii="Cordia New" w:hAnsi="Cordia New" w:cs="Cordia New"/>
                <w:b w:val="0"/>
                <w:bCs w:val="0"/>
                <w:color w:val="auto"/>
                <w:sz w:val="28"/>
                <w:szCs w:val="28"/>
                <w:cs/>
              </w:rPr>
              <w:t>คาดว่าอุปสงค์พื้นที่สำนักงานให้เช่าในปี 2025</w:t>
            </w:r>
            <w:r w:rsidR="00816413" w:rsidRPr="004E7091">
              <w:rPr>
                <w:rFonts w:ascii="Cordia New" w:hAnsi="Cordia New" w:cs="Cordia New"/>
                <w:b w:val="0"/>
                <w:bCs w:val="0"/>
                <w:color w:val="auto"/>
                <w:sz w:val="28"/>
                <w:szCs w:val="28"/>
                <w:cs/>
              </w:rPr>
              <w:t xml:space="preserve"> จะขยายตัวเล็กน้อย</w:t>
            </w:r>
            <w:r w:rsidR="00485AFD" w:rsidRPr="004E7091">
              <w:rPr>
                <w:rFonts w:ascii="Cordia New" w:hAnsi="Cordia New" w:cs="Cordia New"/>
                <w:b w:val="0"/>
                <w:bCs w:val="0"/>
                <w:color w:val="auto"/>
                <w:sz w:val="28"/>
                <w:szCs w:val="28"/>
                <w:cs/>
              </w:rPr>
              <w:t>ราว +1%</w:t>
            </w:r>
            <w:r w:rsidR="00485AFD" w:rsidRPr="004E7091">
              <w:rPr>
                <w:rFonts w:ascii="Cordia New" w:hAnsi="Cordia New" w:cs="Cordia New"/>
                <w:b w:val="0"/>
                <w:bCs w:val="0"/>
                <w:color w:val="auto"/>
                <w:sz w:val="28"/>
                <w:szCs w:val="28"/>
              </w:rPr>
              <w:t xml:space="preserve">YOY </w:t>
            </w:r>
            <w:r w:rsidR="00816413" w:rsidRPr="004E7091">
              <w:rPr>
                <w:rFonts w:ascii="Cordia New" w:hAnsi="Cordia New" w:cs="Cordia New"/>
                <w:b w:val="0"/>
                <w:bCs w:val="0"/>
                <w:color w:val="auto"/>
                <w:sz w:val="28"/>
                <w:szCs w:val="28"/>
                <w:cs/>
              </w:rPr>
              <w:t xml:space="preserve">ในปี 2025 </w:t>
            </w:r>
            <w:r w:rsidR="003A50A5" w:rsidRPr="004E7091">
              <w:rPr>
                <w:rFonts w:ascii="Cordia New" w:hAnsi="Cordia New" w:cs="Cordia New"/>
                <w:b w:val="0"/>
                <w:bCs w:val="0"/>
                <w:color w:val="auto"/>
                <w:sz w:val="28"/>
                <w:szCs w:val="28"/>
                <w:cs/>
              </w:rPr>
              <w:t xml:space="preserve">ใกล้เคียงกับอัตราการขยายตัวในปี 2024 </w:t>
            </w:r>
            <w:r w:rsidR="00816413" w:rsidRPr="004E7091">
              <w:rPr>
                <w:rFonts w:ascii="Cordia New" w:hAnsi="Cordia New" w:cs="Cordia New"/>
                <w:b w:val="0"/>
                <w:bCs w:val="0"/>
                <w:color w:val="auto"/>
                <w:sz w:val="28"/>
                <w:szCs w:val="28"/>
                <w:cs/>
              </w:rPr>
              <w:t xml:space="preserve">และมีแนวโน้มขยายตัวชะลอลงหรือทรงตัวในปี 2026 </w:t>
            </w:r>
            <w:r w:rsidR="00485AFD" w:rsidRPr="004E7091">
              <w:rPr>
                <w:rFonts w:ascii="Cordia New" w:hAnsi="Cordia New" w:cs="Cordia New"/>
                <w:b w:val="0"/>
                <w:bCs w:val="0"/>
                <w:color w:val="auto"/>
                <w:sz w:val="28"/>
                <w:szCs w:val="28"/>
                <w:cs/>
              </w:rPr>
              <w:t xml:space="preserve">นอกจากนี้ การทำงานรูปแบบ </w:t>
            </w:r>
            <w:r w:rsidR="00485AFD" w:rsidRPr="004E7091">
              <w:rPr>
                <w:rFonts w:ascii="Cordia New" w:hAnsi="Cordia New" w:cs="Cordia New"/>
                <w:b w:val="0"/>
                <w:bCs w:val="0"/>
                <w:color w:val="auto"/>
                <w:sz w:val="28"/>
                <w:szCs w:val="28"/>
              </w:rPr>
              <w:t xml:space="preserve">Hybrid workplace </w:t>
            </w:r>
            <w:r w:rsidR="00485AFD" w:rsidRPr="004E7091">
              <w:rPr>
                <w:rFonts w:ascii="Cordia New" w:hAnsi="Cordia New" w:cs="Cordia New"/>
                <w:b w:val="0"/>
                <w:bCs w:val="0"/>
                <w:color w:val="auto"/>
                <w:sz w:val="28"/>
                <w:szCs w:val="28"/>
                <w:cs/>
              </w:rPr>
              <w:t xml:space="preserve">และ </w:t>
            </w:r>
            <w:r w:rsidR="00485AFD" w:rsidRPr="004E7091">
              <w:rPr>
                <w:rFonts w:ascii="Cordia New" w:hAnsi="Cordia New" w:cs="Cordia New"/>
                <w:b w:val="0"/>
                <w:bCs w:val="0"/>
                <w:color w:val="auto"/>
                <w:sz w:val="28"/>
                <w:szCs w:val="28"/>
              </w:rPr>
              <w:t xml:space="preserve">Office-based hybrid workplace </w:t>
            </w:r>
            <w:r w:rsidR="00485AFD" w:rsidRPr="004E7091">
              <w:rPr>
                <w:rFonts w:ascii="Cordia New" w:hAnsi="Cordia New" w:cs="Cordia New"/>
                <w:b w:val="0"/>
                <w:bCs w:val="0"/>
                <w:color w:val="auto"/>
                <w:sz w:val="28"/>
                <w:szCs w:val="28"/>
                <w:cs/>
              </w:rPr>
              <w:t xml:space="preserve">ที่บริษัทส่วนใหญ่ยังคงใช้ต่อเนื่องมาตั้งแต่ช่วง </w:t>
            </w:r>
            <w:r w:rsidR="00485AFD" w:rsidRPr="004E7091">
              <w:rPr>
                <w:rFonts w:ascii="Cordia New" w:hAnsi="Cordia New" w:cs="Cordia New"/>
                <w:b w:val="0"/>
                <w:bCs w:val="0"/>
                <w:color w:val="auto"/>
                <w:sz w:val="28"/>
                <w:szCs w:val="28"/>
              </w:rPr>
              <w:t>COVID-</w:t>
            </w:r>
            <w:r w:rsidR="00485AFD" w:rsidRPr="004E7091">
              <w:rPr>
                <w:rFonts w:ascii="Cordia New" w:hAnsi="Cordia New" w:cs="Cordia New"/>
                <w:b w:val="0"/>
                <w:bCs w:val="0"/>
                <w:color w:val="auto"/>
                <w:sz w:val="28"/>
                <w:szCs w:val="28"/>
                <w:cs/>
              </w:rPr>
              <w:t>19 ยังเป็นอีกปัจจัยที่กดดันความต้องการพื้นที่สำนักงานในระยะต่อไป</w:t>
            </w:r>
          </w:p>
          <w:p w14:paraId="5E892042" w14:textId="10D075BF" w:rsidR="00352475" w:rsidRPr="004E7091" w:rsidRDefault="00531481" w:rsidP="00D010B5">
            <w:pPr>
              <w:pStyle w:val="Synopsis"/>
              <w:numPr>
                <w:ilvl w:val="0"/>
                <w:numId w:val="47"/>
              </w:numPr>
              <w:spacing w:after="120" w:line="240" w:lineRule="auto"/>
              <w:ind w:left="258" w:hanging="426"/>
              <w:contextualSpacing w:val="0"/>
              <w:jc w:val="thaiDistribute"/>
              <w:rPr>
                <w:rFonts w:ascii="Cordia New" w:hAnsi="Cordia New" w:cs="Cordia New"/>
                <w:color w:val="4F2A81" w:themeColor="accent1"/>
                <w:sz w:val="28"/>
                <w:szCs w:val="28"/>
              </w:rPr>
            </w:pPr>
            <w:r w:rsidRPr="004E7091">
              <w:rPr>
                <w:rFonts w:ascii="Cordia New" w:hAnsi="Cordia New" w:cs="Cordia New"/>
                <w:b w:val="0"/>
                <w:bCs w:val="0"/>
                <w:color w:val="auto"/>
                <w:sz w:val="28"/>
                <w:szCs w:val="28"/>
                <w:cs/>
              </w:rPr>
              <w:t>อุปทาน</w:t>
            </w:r>
            <w:r w:rsidR="007A38B2" w:rsidRPr="004E7091">
              <w:rPr>
                <w:rFonts w:ascii="Cordia New" w:hAnsi="Cordia New" w:cs="Cordia New"/>
                <w:b w:val="0"/>
                <w:bCs w:val="0"/>
                <w:color w:val="auto"/>
                <w:sz w:val="28"/>
                <w:szCs w:val="28"/>
                <w:cs/>
              </w:rPr>
              <w:t>พื้นที่สำนักงานให้เช่า</w:t>
            </w:r>
            <w:r w:rsidRPr="004E7091">
              <w:rPr>
                <w:rFonts w:ascii="Cordia New" w:hAnsi="Cordia New" w:cs="Cordia New"/>
                <w:b w:val="0"/>
                <w:bCs w:val="0"/>
                <w:color w:val="auto"/>
                <w:sz w:val="28"/>
                <w:szCs w:val="28"/>
                <w:cs/>
              </w:rPr>
              <w:t xml:space="preserve">ใหม่ยังมีแนวโน้มเพิ่มขึ้นในระดับที่มากกว่าอุปสงค์อย่างต่อเนื่อง แม้ผู้ประกอบการบางส่วนจะชะลอการเปิดโครงการใหม่ออกไป </w:t>
            </w:r>
            <w:r w:rsidR="00026D65" w:rsidRPr="004E7091">
              <w:rPr>
                <w:rFonts w:ascii="Cordia New" w:hAnsi="Cordia New" w:cs="Cordia New"/>
                <w:b w:val="0"/>
                <w:bCs w:val="0"/>
                <w:color w:val="auto"/>
                <w:sz w:val="28"/>
                <w:szCs w:val="28"/>
                <w:cs/>
              </w:rPr>
              <w:t>แต่</w:t>
            </w:r>
            <w:r w:rsidRPr="004E7091">
              <w:rPr>
                <w:rFonts w:ascii="Cordia New" w:hAnsi="Cordia New" w:cs="Cordia New"/>
                <w:b w:val="0"/>
                <w:bCs w:val="0"/>
                <w:color w:val="auto"/>
                <w:sz w:val="28"/>
                <w:szCs w:val="28"/>
                <w:cs/>
              </w:rPr>
              <w:t>คาดว่าอุปทานใหม่ในปี 2025-2026 ยังมีแนวโน้มขยายตัวต่อเนื่องราว +2.5% ถึง +4.5%</w:t>
            </w:r>
            <w:r w:rsidRPr="004E7091">
              <w:rPr>
                <w:rFonts w:ascii="Cordia New" w:hAnsi="Cordia New" w:cs="Cordia New"/>
                <w:b w:val="0"/>
                <w:bCs w:val="0"/>
                <w:color w:val="auto"/>
                <w:sz w:val="28"/>
                <w:szCs w:val="28"/>
              </w:rPr>
              <w:t xml:space="preserve">YOY </w:t>
            </w:r>
            <w:r w:rsidRPr="004E7091">
              <w:rPr>
                <w:rFonts w:ascii="Cordia New" w:hAnsi="Cordia New" w:cs="Cordia New"/>
                <w:b w:val="0"/>
                <w:bCs w:val="0"/>
                <w:color w:val="auto"/>
                <w:sz w:val="28"/>
                <w:szCs w:val="28"/>
                <w:cs/>
              </w:rPr>
              <w:t>ต่อปี</w:t>
            </w:r>
            <w:r w:rsidR="00D25A72" w:rsidRPr="004E7091">
              <w:rPr>
                <w:rFonts w:ascii="Cordia New" w:hAnsi="Cordia New" w:cs="Cordia New"/>
                <w:b w:val="0"/>
                <w:bCs w:val="0"/>
                <w:color w:val="auto"/>
                <w:sz w:val="28"/>
                <w:szCs w:val="28"/>
                <w:cs/>
              </w:rPr>
              <w:t xml:space="preserve"> จากโครงการ</w:t>
            </w:r>
            <w:r w:rsidR="00C42D53" w:rsidRPr="004E7091">
              <w:rPr>
                <w:rFonts w:ascii="Cordia New" w:hAnsi="Cordia New" w:cs="Cordia New"/>
                <w:b w:val="0"/>
                <w:bCs w:val="0"/>
                <w:color w:val="auto"/>
                <w:sz w:val="28"/>
                <w:szCs w:val="28"/>
                <w:cs/>
              </w:rPr>
              <w:t>ที่ดำเนินการก่อสร้างไปแล้ว</w:t>
            </w:r>
            <w:r w:rsidR="00E17868" w:rsidRPr="004E7091">
              <w:rPr>
                <w:rFonts w:ascii="Cordia New" w:hAnsi="Cordia New" w:cs="Cordia New"/>
                <w:b w:val="0"/>
                <w:bCs w:val="0"/>
                <w:color w:val="auto"/>
                <w:sz w:val="28"/>
                <w:szCs w:val="28"/>
                <w:cs/>
              </w:rPr>
              <w:t xml:space="preserve"> </w:t>
            </w:r>
            <w:r w:rsidR="00C42D53" w:rsidRPr="004E7091">
              <w:rPr>
                <w:rFonts w:ascii="Cordia New" w:hAnsi="Cordia New" w:cs="Cordia New"/>
                <w:b w:val="0"/>
                <w:bCs w:val="0"/>
                <w:color w:val="auto"/>
                <w:sz w:val="28"/>
                <w:szCs w:val="28"/>
                <w:cs/>
              </w:rPr>
              <w:t>และจะทยอย</w:t>
            </w:r>
            <w:r w:rsidR="00E17868" w:rsidRPr="004E7091">
              <w:rPr>
                <w:rFonts w:ascii="Cordia New" w:hAnsi="Cordia New" w:cs="Cordia New"/>
                <w:b w:val="0"/>
                <w:bCs w:val="0"/>
                <w:color w:val="auto"/>
                <w:sz w:val="28"/>
                <w:szCs w:val="28"/>
                <w:cs/>
              </w:rPr>
              <w:t>เสร็จในช่วง 1-2 ปีข้างหน้า</w:t>
            </w:r>
            <w:r w:rsidRPr="004E7091">
              <w:rPr>
                <w:rFonts w:ascii="Cordia New" w:hAnsi="Cordia New" w:cs="Cordia New"/>
                <w:b w:val="0"/>
                <w:bCs w:val="0"/>
                <w:color w:val="auto"/>
                <w:sz w:val="28"/>
                <w:szCs w:val="28"/>
                <w:cs/>
              </w:rPr>
              <w:t xml:space="preserve"> ซึ่งสถานการณ์ </w:t>
            </w:r>
            <w:r w:rsidRPr="004E7091">
              <w:rPr>
                <w:rFonts w:ascii="Cordia New" w:hAnsi="Cordia New" w:cs="Cordia New"/>
                <w:b w:val="0"/>
                <w:bCs w:val="0"/>
                <w:color w:val="auto"/>
                <w:sz w:val="28"/>
                <w:szCs w:val="28"/>
              </w:rPr>
              <w:t xml:space="preserve">Oversupply </w:t>
            </w:r>
            <w:r w:rsidRPr="004E7091">
              <w:rPr>
                <w:rFonts w:ascii="Cordia New" w:hAnsi="Cordia New" w:cs="Cordia New"/>
                <w:b w:val="0"/>
                <w:bCs w:val="0"/>
                <w:color w:val="auto"/>
                <w:sz w:val="28"/>
                <w:szCs w:val="28"/>
                <w:cs/>
              </w:rPr>
              <w:t>และอุปสงค์ที่ฟื้นตัวอย่างจำกัดยังคงกดดันให้</w:t>
            </w:r>
            <w:r w:rsidR="00DF1907" w:rsidRPr="004E7091">
              <w:rPr>
                <w:rFonts w:ascii="Cordia New" w:hAnsi="Cordia New" w:cs="Cordia New"/>
                <w:b w:val="0"/>
                <w:bCs w:val="0"/>
                <w:color w:val="auto"/>
                <w:sz w:val="28"/>
                <w:szCs w:val="28"/>
                <w:cs/>
              </w:rPr>
              <w:t xml:space="preserve">อัตราการเช่า </w:t>
            </w:r>
            <w:r w:rsidR="00DF1907" w:rsidRPr="004E7091">
              <w:rPr>
                <w:rFonts w:ascii="Cordia New" w:hAnsi="Cordia New" w:cs="Cordia New"/>
                <w:b w:val="0"/>
                <w:bCs w:val="0"/>
                <w:color w:val="auto"/>
                <w:sz w:val="28"/>
                <w:szCs w:val="28"/>
              </w:rPr>
              <w:t xml:space="preserve">(Occupancy rate) </w:t>
            </w:r>
            <w:r w:rsidR="001F7666" w:rsidRPr="004E7091">
              <w:rPr>
                <w:rFonts w:ascii="Cordia New" w:hAnsi="Cordia New" w:cs="Cordia New"/>
                <w:b w:val="0"/>
                <w:bCs w:val="0"/>
                <w:color w:val="auto"/>
                <w:sz w:val="28"/>
                <w:szCs w:val="28"/>
                <w:cs/>
              </w:rPr>
              <w:t>ใน</w:t>
            </w:r>
            <w:r w:rsidR="00DF1907" w:rsidRPr="004E7091">
              <w:rPr>
                <w:rFonts w:ascii="Cordia New" w:hAnsi="Cordia New" w:cs="Cordia New"/>
                <w:b w:val="0"/>
                <w:bCs w:val="0"/>
                <w:color w:val="auto"/>
                <w:sz w:val="28"/>
                <w:szCs w:val="28"/>
                <w:cs/>
              </w:rPr>
              <w:t>ภาพรวมในระยะต่อไปมีแนวโน้มลดลง</w:t>
            </w:r>
            <w:r w:rsidR="001F7666" w:rsidRPr="004E7091">
              <w:rPr>
                <w:rFonts w:ascii="Cordia New" w:hAnsi="Cordia New" w:cs="Cordia New"/>
                <w:b w:val="0"/>
                <w:bCs w:val="0"/>
                <w:color w:val="auto"/>
                <w:sz w:val="28"/>
                <w:szCs w:val="28"/>
                <w:cs/>
              </w:rPr>
              <w:t>จากระดับ</w:t>
            </w:r>
            <w:r w:rsidR="00DF1907" w:rsidRPr="004E7091">
              <w:rPr>
                <w:rFonts w:ascii="Cordia New" w:hAnsi="Cordia New" w:cs="Cordia New"/>
                <w:b w:val="0"/>
                <w:bCs w:val="0"/>
                <w:color w:val="auto"/>
                <w:sz w:val="28"/>
                <w:szCs w:val="28"/>
                <w:cs/>
              </w:rPr>
              <w:t xml:space="preserve"> 8</w:t>
            </w:r>
            <w:r w:rsidR="001F7666" w:rsidRPr="004E7091">
              <w:rPr>
                <w:rFonts w:ascii="Cordia New" w:hAnsi="Cordia New" w:cs="Cordia New"/>
                <w:b w:val="0"/>
                <w:bCs w:val="0"/>
                <w:color w:val="auto"/>
                <w:sz w:val="28"/>
                <w:szCs w:val="28"/>
                <w:cs/>
              </w:rPr>
              <w:t>1</w:t>
            </w:r>
            <w:r w:rsidR="00DF1907" w:rsidRPr="004E7091">
              <w:rPr>
                <w:rFonts w:ascii="Cordia New" w:hAnsi="Cordia New" w:cs="Cordia New"/>
                <w:b w:val="0"/>
                <w:bCs w:val="0"/>
                <w:color w:val="auto"/>
                <w:sz w:val="28"/>
                <w:szCs w:val="28"/>
              </w:rPr>
              <w:t>%</w:t>
            </w:r>
            <w:r w:rsidR="00DF1907" w:rsidRPr="004E7091">
              <w:rPr>
                <w:rFonts w:ascii="Cordia New" w:hAnsi="Cordia New" w:cs="Cordia New"/>
                <w:b w:val="0"/>
                <w:bCs w:val="0"/>
                <w:color w:val="auto"/>
                <w:sz w:val="28"/>
                <w:szCs w:val="28"/>
                <w:cs/>
              </w:rPr>
              <w:t xml:space="preserve"> </w:t>
            </w:r>
            <w:r w:rsidR="001F7666" w:rsidRPr="004E7091">
              <w:rPr>
                <w:rFonts w:ascii="Cordia New" w:hAnsi="Cordia New" w:cs="Cordia New"/>
                <w:b w:val="0"/>
                <w:bCs w:val="0"/>
                <w:color w:val="auto"/>
                <w:sz w:val="28"/>
                <w:szCs w:val="28"/>
                <w:cs/>
              </w:rPr>
              <w:t xml:space="preserve">ในปี 2024 </w:t>
            </w:r>
            <w:r w:rsidR="00DF1907" w:rsidRPr="004E7091">
              <w:rPr>
                <w:rFonts w:ascii="Cordia New" w:hAnsi="Cordia New" w:cs="Cordia New"/>
                <w:b w:val="0"/>
                <w:bCs w:val="0"/>
                <w:color w:val="auto"/>
                <w:sz w:val="28"/>
                <w:szCs w:val="28"/>
                <w:cs/>
              </w:rPr>
              <w:t xml:space="preserve">โดยเฉพาะในกลุ่มเกรด </w:t>
            </w:r>
            <w:r w:rsidR="00DF1907" w:rsidRPr="004E7091">
              <w:rPr>
                <w:rFonts w:ascii="Cordia New" w:hAnsi="Cordia New" w:cs="Cordia New"/>
                <w:b w:val="0"/>
                <w:bCs w:val="0"/>
                <w:color w:val="auto"/>
                <w:sz w:val="28"/>
                <w:szCs w:val="28"/>
              </w:rPr>
              <w:t xml:space="preserve">A </w:t>
            </w:r>
            <w:r w:rsidR="00DF1907" w:rsidRPr="004E7091">
              <w:rPr>
                <w:rFonts w:ascii="Cordia New" w:hAnsi="Cordia New" w:cs="Cordia New"/>
                <w:b w:val="0"/>
                <w:bCs w:val="0"/>
                <w:color w:val="auto"/>
                <w:sz w:val="28"/>
                <w:szCs w:val="28"/>
                <w:cs/>
              </w:rPr>
              <w:t xml:space="preserve">และ </w:t>
            </w:r>
            <w:r w:rsidR="00DF1907" w:rsidRPr="004E7091">
              <w:rPr>
                <w:rFonts w:ascii="Cordia New" w:hAnsi="Cordia New" w:cs="Cordia New"/>
                <w:b w:val="0"/>
                <w:bCs w:val="0"/>
                <w:color w:val="auto"/>
                <w:sz w:val="28"/>
                <w:szCs w:val="28"/>
              </w:rPr>
              <w:t xml:space="preserve">A+ </w:t>
            </w:r>
            <w:r w:rsidR="00DF1907" w:rsidRPr="004E7091">
              <w:rPr>
                <w:rFonts w:ascii="Cordia New" w:hAnsi="Cordia New" w:cs="Cordia New"/>
                <w:b w:val="0"/>
                <w:bCs w:val="0"/>
                <w:color w:val="auto"/>
                <w:sz w:val="28"/>
                <w:szCs w:val="28"/>
                <w:cs/>
              </w:rPr>
              <w:t>ที่อุปทานใหม่เพิ่มขึ้นมาก เช่นเดียวกับ</w:t>
            </w:r>
            <w:r w:rsidRPr="004E7091">
              <w:rPr>
                <w:rFonts w:ascii="Cordia New" w:hAnsi="Cordia New" w:cs="Cordia New"/>
                <w:b w:val="0"/>
                <w:bCs w:val="0"/>
                <w:color w:val="auto"/>
                <w:sz w:val="28"/>
                <w:szCs w:val="28"/>
                <w:cs/>
              </w:rPr>
              <w:t>อัตราค่าเช่า</w:t>
            </w:r>
            <w:r w:rsidR="00CB5701" w:rsidRPr="004E7091">
              <w:rPr>
                <w:rFonts w:ascii="Cordia New" w:hAnsi="Cordia New" w:cs="Cordia New"/>
                <w:b w:val="0"/>
                <w:bCs w:val="0"/>
                <w:color w:val="auto"/>
                <w:sz w:val="28"/>
                <w:szCs w:val="28"/>
                <w:cs/>
              </w:rPr>
              <w:t>พื้นที่สำนักงาน</w:t>
            </w:r>
            <w:r w:rsidR="00DF1907" w:rsidRPr="004E7091">
              <w:rPr>
                <w:rFonts w:ascii="Cordia New" w:hAnsi="Cordia New" w:cs="Cordia New"/>
                <w:b w:val="0"/>
                <w:bCs w:val="0"/>
                <w:color w:val="auto"/>
                <w:sz w:val="28"/>
                <w:szCs w:val="28"/>
                <w:cs/>
              </w:rPr>
              <w:t>ในระยะต่อไปที่ยัง</w:t>
            </w:r>
            <w:r w:rsidR="00026D65" w:rsidRPr="004E7091">
              <w:rPr>
                <w:rFonts w:ascii="Cordia New" w:hAnsi="Cordia New" w:cs="Cordia New"/>
                <w:b w:val="0"/>
                <w:bCs w:val="0"/>
                <w:color w:val="auto"/>
                <w:sz w:val="28"/>
                <w:szCs w:val="28"/>
                <w:cs/>
              </w:rPr>
              <w:t>ไม่สามารถปรับตัวเพิ่มขึ้นได้</w:t>
            </w:r>
            <w:r w:rsidR="00DF1907" w:rsidRPr="004E7091">
              <w:rPr>
                <w:rFonts w:ascii="Cordia New" w:hAnsi="Cordia New" w:cs="Cordia New"/>
                <w:b w:val="0"/>
                <w:bCs w:val="0"/>
                <w:color w:val="auto"/>
                <w:sz w:val="28"/>
                <w:szCs w:val="28"/>
                <w:cs/>
              </w:rPr>
              <w:t>เท่าที่ควรจากอุปสงค์ที่ยังมีอยู่อย่างจำกัด</w:t>
            </w:r>
            <w:r w:rsidR="001F7666" w:rsidRPr="004E7091">
              <w:rPr>
                <w:rFonts w:ascii="Cordia New" w:hAnsi="Cordia New" w:cs="Cordia New"/>
                <w:b w:val="0"/>
                <w:bCs w:val="0"/>
                <w:color w:val="auto"/>
                <w:sz w:val="28"/>
                <w:szCs w:val="28"/>
                <w:cs/>
              </w:rPr>
              <w:t xml:space="preserve"> โดยเฉพาะในกลุ่มเกรด </w:t>
            </w:r>
            <w:r w:rsidR="001F7666" w:rsidRPr="004E7091">
              <w:rPr>
                <w:rFonts w:ascii="Cordia New" w:hAnsi="Cordia New" w:cs="Cordia New"/>
                <w:b w:val="0"/>
                <w:bCs w:val="0"/>
                <w:color w:val="auto"/>
                <w:sz w:val="28"/>
                <w:szCs w:val="28"/>
              </w:rPr>
              <w:t>B</w:t>
            </w:r>
            <w:r w:rsidR="001F7666" w:rsidRPr="004E7091">
              <w:rPr>
                <w:rFonts w:ascii="Cordia New" w:hAnsi="Cordia New" w:cs="Cordia New"/>
                <w:color w:val="4F2A81" w:themeColor="accent1"/>
                <w:sz w:val="28"/>
                <w:szCs w:val="28"/>
              </w:rPr>
              <w:t xml:space="preserve"> </w:t>
            </w:r>
          </w:p>
          <w:p w14:paraId="44558B29" w14:textId="327E40AD" w:rsidR="00893977" w:rsidRPr="004E7091" w:rsidRDefault="00804294" w:rsidP="00C7457D">
            <w:pPr>
              <w:pStyle w:val="Synopsis"/>
              <w:spacing w:after="120" w:line="240" w:lineRule="auto"/>
              <w:ind w:left="-170"/>
              <w:contextualSpacing w:val="0"/>
              <w:jc w:val="thaiDistribute"/>
              <w:rPr>
                <w:rFonts w:ascii="Cordia New" w:hAnsi="Cordia New" w:cs="Cordia New"/>
                <w:b w:val="0"/>
                <w:bCs w:val="0"/>
                <w:color w:val="auto"/>
                <w:sz w:val="28"/>
                <w:szCs w:val="28"/>
              </w:rPr>
            </w:pPr>
            <w:r w:rsidRPr="004E7091">
              <w:rPr>
                <w:rFonts w:ascii="Cordia New" w:hAnsi="Cordia New" w:cs="Cordia New"/>
                <w:color w:val="4F2A81" w:themeColor="accent1"/>
                <w:spacing w:val="-6"/>
                <w:sz w:val="28"/>
                <w:szCs w:val="28"/>
                <w:cs/>
              </w:rPr>
              <w:t>สำหรับ</w:t>
            </w:r>
            <w:r w:rsidR="002829C5" w:rsidRPr="004E7091">
              <w:rPr>
                <w:rFonts w:ascii="Cordia New" w:hAnsi="Cordia New" w:cs="Cordia New"/>
                <w:color w:val="4F2A81" w:themeColor="accent1"/>
                <w:spacing w:val="-6"/>
                <w:sz w:val="28"/>
                <w:szCs w:val="28"/>
                <w:cs/>
              </w:rPr>
              <w:t>ตลาดพื้นที่ค้าปลีกให้เช่า</w:t>
            </w:r>
            <w:r w:rsidR="00BF383E" w:rsidRPr="004E7091">
              <w:rPr>
                <w:rFonts w:ascii="Cordia New" w:hAnsi="Cordia New" w:cs="Cordia New"/>
                <w:color w:val="4F2A81" w:themeColor="accent1"/>
                <w:spacing w:val="-6"/>
                <w:sz w:val="28"/>
                <w:szCs w:val="28"/>
                <w:cs/>
              </w:rPr>
              <w:t xml:space="preserve"> </w:t>
            </w:r>
            <w:r w:rsidR="002829C5" w:rsidRPr="004E7091">
              <w:rPr>
                <w:rFonts w:ascii="Cordia New" w:hAnsi="Cordia New" w:cs="Cordia New"/>
                <w:color w:val="4F2A81" w:themeColor="accent1"/>
                <w:spacing w:val="-6"/>
                <w:sz w:val="28"/>
                <w:szCs w:val="28"/>
                <w:cs/>
              </w:rPr>
              <w:t>มีแนวโน้มขยายตัว</w:t>
            </w:r>
            <w:r w:rsidR="00893977" w:rsidRPr="004E7091">
              <w:rPr>
                <w:rFonts w:ascii="Cordia New" w:hAnsi="Cordia New" w:cs="Cordia New"/>
                <w:color w:val="4F2A81" w:themeColor="accent1"/>
                <w:spacing w:val="-6"/>
                <w:sz w:val="28"/>
                <w:szCs w:val="28"/>
                <w:cs/>
              </w:rPr>
              <w:t>ได้เพียงเล็กน้อย</w:t>
            </w:r>
            <w:r w:rsidR="002829C5" w:rsidRPr="004E7091">
              <w:rPr>
                <w:rFonts w:ascii="Cordia New" w:hAnsi="Cordia New" w:cs="Cordia New"/>
                <w:color w:val="4F2A81" w:themeColor="accent1"/>
                <w:spacing w:val="-6"/>
                <w:sz w:val="28"/>
                <w:szCs w:val="28"/>
                <w:cs/>
              </w:rPr>
              <w:t xml:space="preserve"> </w:t>
            </w:r>
          </w:p>
          <w:p w14:paraId="7530D557" w14:textId="41208243" w:rsidR="004B585D" w:rsidRPr="004E7091" w:rsidRDefault="00893977" w:rsidP="00AD0C69">
            <w:pPr>
              <w:pStyle w:val="Synopsis"/>
              <w:numPr>
                <w:ilvl w:val="0"/>
                <w:numId w:val="48"/>
              </w:numPr>
              <w:spacing w:after="120" w:line="240" w:lineRule="auto"/>
              <w:ind w:left="258" w:hanging="426"/>
              <w:contextualSpacing w:val="0"/>
              <w:jc w:val="thaiDistribute"/>
              <w:rPr>
                <w:rFonts w:ascii="Cordia New" w:hAnsi="Cordia New" w:cs="Cordia New"/>
                <w:b w:val="0"/>
                <w:bCs w:val="0"/>
                <w:color w:val="auto"/>
                <w:sz w:val="28"/>
                <w:szCs w:val="28"/>
              </w:rPr>
            </w:pPr>
            <w:r w:rsidRPr="004E7091">
              <w:rPr>
                <w:rFonts w:ascii="Cordia New" w:hAnsi="Cordia New" w:cs="Cordia New"/>
                <w:b w:val="0"/>
                <w:bCs w:val="0"/>
                <w:color w:val="auto"/>
                <w:sz w:val="28"/>
                <w:szCs w:val="28"/>
                <w:cs/>
              </w:rPr>
              <w:t>เศรษฐกิจในประเทศที่มีแนวโน้มขยายตัวต่ำอย่างต่อเนื่อง รวมถึงปัญหาหนี้ครัวเรือนและภาระค่าใช้จ่าย ส่งผลให้กำลังซื้อในประเทศยังเปราะบาง</w:t>
            </w:r>
            <w:r w:rsidRPr="004E7091">
              <w:rPr>
                <w:rFonts w:ascii="Cordia New" w:hAnsi="Cordia New" w:cs="Cordia New"/>
                <w:b w:val="0"/>
                <w:bCs w:val="0"/>
                <w:color w:val="auto"/>
                <w:sz w:val="28"/>
                <w:szCs w:val="28"/>
              </w:rPr>
              <w:t xml:space="preserve"> </w:t>
            </w:r>
            <w:r w:rsidRPr="004E7091">
              <w:rPr>
                <w:rFonts w:ascii="Cordia New" w:hAnsi="Cordia New" w:cs="Cordia New"/>
                <w:b w:val="0"/>
                <w:bCs w:val="0"/>
                <w:color w:val="auto"/>
                <w:sz w:val="28"/>
                <w:szCs w:val="28"/>
                <w:cs/>
              </w:rPr>
              <w:t>ประกอบกับ</w:t>
            </w:r>
            <w:r w:rsidR="004B585D" w:rsidRPr="004E7091">
              <w:rPr>
                <w:rFonts w:ascii="Cordia New" w:hAnsi="Cordia New" w:cs="Cordia New"/>
                <w:b w:val="0"/>
                <w:bCs w:val="0"/>
                <w:color w:val="auto"/>
                <w:sz w:val="28"/>
                <w:szCs w:val="28"/>
                <w:cs/>
              </w:rPr>
              <w:t>จำนวนนักท่องเที่ยวต่างชาติที่เดินทางมาไทยที่มีแนวโน้มหดตัวในปี 2025 โดยเฉพาะนักท่องเที่ยวจีน</w:t>
            </w:r>
            <w:r w:rsidR="001B7B4C" w:rsidRPr="004E7091">
              <w:rPr>
                <w:rFonts w:ascii="Cordia New" w:hAnsi="Cordia New" w:cs="Cordia New"/>
                <w:b w:val="0"/>
                <w:bCs w:val="0"/>
                <w:color w:val="auto"/>
                <w:sz w:val="28"/>
                <w:szCs w:val="28"/>
                <w:cs/>
              </w:rPr>
              <w:t xml:space="preserve"> ทำให้ </w:t>
            </w:r>
            <w:r w:rsidR="00225D7E" w:rsidRPr="004E7091">
              <w:rPr>
                <w:rFonts w:ascii="Cordia New" w:hAnsi="Cordia New" w:cs="Cordia New"/>
                <w:b w:val="0"/>
                <w:bCs w:val="0"/>
                <w:color w:val="auto"/>
                <w:sz w:val="28"/>
                <w:szCs w:val="28"/>
              </w:rPr>
              <w:t>T</w:t>
            </w:r>
            <w:r w:rsidR="001B7B4C" w:rsidRPr="004E7091">
              <w:rPr>
                <w:rFonts w:ascii="Cordia New" w:hAnsi="Cordia New" w:cs="Cordia New"/>
                <w:b w:val="0"/>
                <w:bCs w:val="0"/>
                <w:color w:val="auto"/>
                <w:sz w:val="28"/>
                <w:szCs w:val="28"/>
              </w:rPr>
              <w:t xml:space="preserve">raffic </w:t>
            </w:r>
            <w:r w:rsidR="001B7B4C" w:rsidRPr="004E7091">
              <w:rPr>
                <w:rFonts w:ascii="Cordia New" w:hAnsi="Cordia New" w:cs="Cordia New"/>
                <w:b w:val="0"/>
                <w:bCs w:val="0"/>
                <w:color w:val="auto"/>
                <w:sz w:val="28"/>
                <w:szCs w:val="28"/>
                <w:cs/>
              </w:rPr>
              <w:t xml:space="preserve">ของโครงการพื้นที่ค้าปลีกให้เช่าในภาพรวมมีแนวโน้มชะลอตัวลง แต่คาดว่า </w:t>
            </w:r>
            <w:r w:rsidR="00225D7E" w:rsidRPr="004E7091">
              <w:rPr>
                <w:rFonts w:ascii="Cordia New" w:hAnsi="Cordia New" w:cs="Cordia New"/>
                <w:b w:val="0"/>
                <w:bCs w:val="0"/>
                <w:color w:val="auto"/>
                <w:sz w:val="28"/>
                <w:szCs w:val="28"/>
              </w:rPr>
              <w:t>T</w:t>
            </w:r>
            <w:r w:rsidR="001B7B4C" w:rsidRPr="004E7091">
              <w:rPr>
                <w:rFonts w:ascii="Cordia New" w:hAnsi="Cordia New" w:cs="Cordia New"/>
                <w:b w:val="0"/>
                <w:bCs w:val="0"/>
                <w:color w:val="auto"/>
                <w:sz w:val="28"/>
                <w:szCs w:val="28"/>
              </w:rPr>
              <w:t xml:space="preserve">raffic </w:t>
            </w:r>
            <w:r w:rsidR="001B7B4C" w:rsidRPr="004E7091">
              <w:rPr>
                <w:rFonts w:ascii="Cordia New" w:hAnsi="Cordia New" w:cs="Cordia New"/>
                <w:b w:val="0"/>
                <w:bCs w:val="0"/>
                <w:color w:val="auto"/>
                <w:sz w:val="28"/>
                <w:szCs w:val="28"/>
                <w:cs/>
              </w:rPr>
              <w:t xml:space="preserve">ในโครงการของผู้ประกอบการรายใหญ่ที่กระจายตัวอยู่ทั่วพื้นที่กรุงเทพฯ และปริมณฑลจะยังคงอยู่ในระดับสูง เนื่องจากมีศักยภาพ และความสามารถในการดึงดูด </w:t>
            </w:r>
            <w:r w:rsidR="00225D7E" w:rsidRPr="004E7091">
              <w:rPr>
                <w:rFonts w:ascii="Cordia New" w:hAnsi="Cordia New" w:cs="Cordia New"/>
                <w:b w:val="0"/>
                <w:bCs w:val="0"/>
                <w:color w:val="auto"/>
                <w:sz w:val="28"/>
                <w:szCs w:val="28"/>
              </w:rPr>
              <w:t>T</w:t>
            </w:r>
            <w:r w:rsidR="001B7B4C" w:rsidRPr="004E7091">
              <w:rPr>
                <w:rFonts w:ascii="Cordia New" w:hAnsi="Cordia New" w:cs="Cordia New"/>
                <w:b w:val="0"/>
                <w:bCs w:val="0"/>
                <w:color w:val="auto"/>
                <w:sz w:val="28"/>
                <w:szCs w:val="28"/>
              </w:rPr>
              <w:t xml:space="preserve">raffic </w:t>
            </w:r>
            <w:r w:rsidR="001B7B4C" w:rsidRPr="004E7091">
              <w:rPr>
                <w:rFonts w:ascii="Cordia New" w:hAnsi="Cordia New" w:cs="Cordia New"/>
                <w:b w:val="0"/>
                <w:bCs w:val="0"/>
                <w:color w:val="auto"/>
                <w:sz w:val="28"/>
                <w:szCs w:val="28"/>
                <w:cs/>
              </w:rPr>
              <w:t xml:space="preserve">สูง จากทั้งความหลากหลายของประเภทผู้เช่าและรูปแบบพื้นที่ ประกอบกับการ </w:t>
            </w:r>
            <w:r w:rsidR="00225D7E" w:rsidRPr="004E7091">
              <w:rPr>
                <w:rFonts w:ascii="Cordia New" w:hAnsi="Cordia New" w:cs="Cordia New"/>
                <w:b w:val="0"/>
                <w:bCs w:val="0"/>
                <w:color w:val="auto"/>
                <w:sz w:val="28"/>
                <w:szCs w:val="28"/>
              </w:rPr>
              <w:t>R</w:t>
            </w:r>
            <w:r w:rsidR="001B7B4C" w:rsidRPr="004E7091">
              <w:rPr>
                <w:rFonts w:ascii="Cordia New" w:hAnsi="Cordia New" w:cs="Cordia New"/>
                <w:b w:val="0"/>
                <w:bCs w:val="0"/>
                <w:color w:val="auto"/>
                <w:sz w:val="28"/>
                <w:szCs w:val="28"/>
              </w:rPr>
              <w:t xml:space="preserve">enovate </w:t>
            </w:r>
            <w:r w:rsidR="001B7B4C" w:rsidRPr="004E7091">
              <w:rPr>
                <w:rFonts w:ascii="Cordia New" w:hAnsi="Cordia New" w:cs="Cordia New"/>
                <w:b w:val="0"/>
                <w:bCs w:val="0"/>
                <w:color w:val="auto"/>
                <w:sz w:val="28"/>
                <w:szCs w:val="28"/>
                <w:cs/>
              </w:rPr>
              <w:t>พื้นที่อย่างสม่ำเสมอ รวมถึงการกระจายตัวด้านทำเลที่ครอบคลุม</w:t>
            </w:r>
            <w:r w:rsidR="001B7B4C" w:rsidRPr="004E7091">
              <w:rPr>
                <w:rFonts w:ascii="Cordia New" w:hAnsi="Cordia New" w:cs="Cordia New"/>
                <w:b w:val="0"/>
                <w:bCs w:val="0"/>
                <w:color w:val="auto"/>
                <w:sz w:val="28"/>
                <w:szCs w:val="28"/>
              </w:rPr>
              <w:t xml:space="preserve"> </w:t>
            </w:r>
            <w:r w:rsidR="004B585D" w:rsidRPr="004E7091">
              <w:rPr>
                <w:rFonts w:ascii="Cordia New" w:hAnsi="Cordia New" w:cs="Cordia New"/>
                <w:b w:val="0"/>
                <w:bCs w:val="0"/>
                <w:color w:val="auto"/>
                <w:sz w:val="28"/>
                <w:szCs w:val="28"/>
                <w:cs/>
              </w:rPr>
              <w:t xml:space="preserve">ทำให้ความต้องการเช่าพื้นที่ค้าปลีกในปี 2025-2026 </w:t>
            </w:r>
            <w:r w:rsidR="001B7B4C" w:rsidRPr="004E7091">
              <w:rPr>
                <w:rFonts w:ascii="Cordia New" w:hAnsi="Cordia New" w:cs="Cordia New"/>
                <w:b w:val="0"/>
                <w:bCs w:val="0"/>
                <w:color w:val="auto"/>
                <w:sz w:val="28"/>
                <w:szCs w:val="28"/>
                <w:cs/>
              </w:rPr>
              <w:t>ยัง</w:t>
            </w:r>
            <w:r w:rsidR="004B585D" w:rsidRPr="004E7091">
              <w:rPr>
                <w:rFonts w:ascii="Cordia New" w:hAnsi="Cordia New" w:cs="Cordia New"/>
                <w:b w:val="0"/>
                <w:bCs w:val="0"/>
                <w:color w:val="auto"/>
                <w:sz w:val="28"/>
                <w:szCs w:val="28"/>
                <w:cs/>
              </w:rPr>
              <w:t>มีแนวโน้มขยายตัว</w:t>
            </w:r>
            <w:r w:rsidR="004B585D" w:rsidRPr="004E7091">
              <w:rPr>
                <w:rFonts w:ascii="Cordia New" w:hAnsi="Cordia New" w:cs="Cordia New"/>
                <w:b w:val="0"/>
                <w:bCs w:val="0"/>
                <w:color w:val="auto"/>
                <w:sz w:val="28"/>
                <w:szCs w:val="28"/>
                <w:cs/>
              </w:rPr>
              <w:lastRenderedPageBreak/>
              <w:t>เล็กน้อย</w:t>
            </w:r>
            <w:r w:rsidR="00463707" w:rsidRPr="004E7091">
              <w:rPr>
                <w:rFonts w:ascii="Cordia New" w:hAnsi="Cordia New" w:cs="Cordia New"/>
                <w:b w:val="0"/>
                <w:bCs w:val="0"/>
                <w:color w:val="auto"/>
                <w:sz w:val="28"/>
                <w:szCs w:val="28"/>
                <w:cs/>
              </w:rPr>
              <w:t>ราว +1</w:t>
            </w:r>
            <w:r w:rsidR="00463707" w:rsidRPr="004E7091">
              <w:rPr>
                <w:rFonts w:ascii="Cordia New" w:hAnsi="Cordia New" w:cs="Cordia New"/>
                <w:b w:val="0"/>
                <w:bCs w:val="0"/>
                <w:color w:val="auto"/>
                <w:sz w:val="28"/>
                <w:szCs w:val="28"/>
              </w:rPr>
              <w:t xml:space="preserve">% </w:t>
            </w:r>
            <w:r w:rsidR="00463707" w:rsidRPr="004E7091">
              <w:rPr>
                <w:rFonts w:ascii="Cordia New" w:hAnsi="Cordia New" w:cs="Cordia New"/>
                <w:b w:val="0"/>
                <w:bCs w:val="0"/>
                <w:color w:val="auto"/>
                <w:sz w:val="28"/>
                <w:szCs w:val="28"/>
                <w:cs/>
              </w:rPr>
              <w:t>ถึง</w:t>
            </w:r>
            <w:r w:rsidR="004B585D" w:rsidRPr="004E7091">
              <w:rPr>
                <w:rFonts w:ascii="Cordia New" w:hAnsi="Cordia New" w:cs="Cordia New"/>
                <w:b w:val="0"/>
                <w:bCs w:val="0"/>
                <w:color w:val="auto"/>
                <w:sz w:val="28"/>
                <w:szCs w:val="28"/>
                <w:cs/>
              </w:rPr>
              <w:t xml:space="preserve"> +2%</w:t>
            </w:r>
            <w:r w:rsidR="004B585D" w:rsidRPr="004E7091">
              <w:rPr>
                <w:rFonts w:ascii="Cordia New" w:hAnsi="Cordia New" w:cs="Cordia New"/>
                <w:b w:val="0"/>
                <w:bCs w:val="0"/>
                <w:color w:val="auto"/>
                <w:sz w:val="28"/>
                <w:szCs w:val="28"/>
              </w:rPr>
              <w:t xml:space="preserve">YOY </w:t>
            </w:r>
            <w:r w:rsidR="004B585D" w:rsidRPr="004E7091">
              <w:rPr>
                <w:rFonts w:ascii="Cordia New" w:hAnsi="Cordia New" w:cs="Cordia New"/>
                <w:b w:val="0"/>
                <w:bCs w:val="0"/>
                <w:color w:val="auto"/>
                <w:sz w:val="28"/>
                <w:szCs w:val="28"/>
                <w:cs/>
              </w:rPr>
              <w:t>ต่อปี</w:t>
            </w:r>
            <w:r w:rsidR="00463707" w:rsidRPr="004E7091">
              <w:rPr>
                <w:rFonts w:ascii="Cordia New" w:hAnsi="Cordia New" w:cs="Cordia New"/>
                <w:b w:val="0"/>
                <w:bCs w:val="0"/>
                <w:color w:val="auto"/>
                <w:sz w:val="28"/>
                <w:szCs w:val="28"/>
                <w:cs/>
              </w:rPr>
              <w:t xml:space="preserve"> ซึ่งใกล้เคียงกับอัตราการขยายตัว</w:t>
            </w:r>
            <w:r w:rsidR="00521A84" w:rsidRPr="004E7091">
              <w:rPr>
                <w:rFonts w:ascii="Cordia New" w:hAnsi="Cordia New" w:cs="Cordia New"/>
                <w:b w:val="0"/>
                <w:bCs w:val="0"/>
                <w:color w:val="auto"/>
                <w:sz w:val="28"/>
                <w:szCs w:val="28"/>
                <w:cs/>
              </w:rPr>
              <w:t>ของพื้นที่ให้เช่าได้</w:t>
            </w:r>
            <w:r w:rsidR="00463707" w:rsidRPr="004E7091">
              <w:rPr>
                <w:rFonts w:ascii="Cordia New" w:hAnsi="Cordia New" w:cs="Cordia New"/>
                <w:b w:val="0"/>
                <w:bCs w:val="0"/>
                <w:color w:val="auto"/>
                <w:sz w:val="28"/>
                <w:szCs w:val="28"/>
                <w:cs/>
              </w:rPr>
              <w:t>ในช่วงปี 2022-2024</w:t>
            </w:r>
            <w:r w:rsidR="007A38B2" w:rsidRPr="004E7091">
              <w:rPr>
                <w:rFonts w:ascii="Cordia New" w:hAnsi="Cordia New" w:cs="Cordia New"/>
                <w:b w:val="0"/>
                <w:bCs w:val="0"/>
                <w:color w:val="auto"/>
                <w:sz w:val="28"/>
                <w:szCs w:val="28"/>
                <w:cs/>
              </w:rPr>
              <w:t xml:space="preserve"> โดย</w:t>
            </w:r>
            <w:r w:rsidR="004B585D" w:rsidRPr="004E7091">
              <w:rPr>
                <w:rFonts w:ascii="Cordia New" w:hAnsi="Cordia New" w:cs="Cordia New"/>
                <w:b w:val="0"/>
                <w:bCs w:val="0"/>
                <w:color w:val="auto"/>
                <w:sz w:val="28"/>
                <w:szCs w:val="28"/>
                <w:cs/>
              </w:rPr>
              <w:t>ความต้องการ</w:t>
            </w:r>
            <w:r w:rsidR="00214D19" w:rsidRPr="004E7091">
              <w:rPr>
                <w:rFonts w:ascii="Cordia New" w:hAnsi="Cordia New" w:cs="Cordia New"/>
                <w:b w:val="0"/>
                <w:bCs w:val="0"/>
                <w:color w:val="auto"/>
                <w:sz w:val="28"/>
                <w:szCs w:val="28"/>
                <w:cs/>
              </w:rPr>
              <w:t>พื้นที่</w:t>
            </w:r>
            <w:r w:rsidR="004B585D" w:rsidRPr="004E7091">
              <w:rPr>
                <w:rFonts w:ascii="Cordia New" w:hAnsi="Cordia New" w:cs="Cordia New"/>
                <w:b w:val="0"/>
                <w:bCs w:val="0"/>
                <w:color w:val="auto"/>
                <w:sz w:val="28"/>
                <w:szCs w:val="28"/>
                <w:cs/>
              </w:rPr>
              <w:t>ที่เพิ่มขึ้น</w:t>
            </w:r>
            <w:r w:rsidR="00804294" w:rsidRPr="004E7091">
              <w:rPr>
                <w:rFonts w:ascii="Cordia New" w:hAnsi="Cordia New" w:cs="Cordia New"/>
                <w:b w:val="0"/>
                <w:bCs w:val="0"/>
                <w:color w:val="auto"/>
                <w:sz w:val="28"/>
                <w:szCs w:val="28"/>
                <w:cs/>
              </w:rPr>
              <w:t>จะ</w:t>
            </w:r>
            <w:r w:rsidR="00214D19" w:rsidRPr="004E7091">
              <w:rPr>
                <w:rFonts w:ascii="Cordia New" w:hAnsi="Cordia New" w:cs="Cordia New"/>
                <w:b w:val="0"/>
                <w:bCs w:val="0"/>
                <w:color w:val="auto"/>
                <w:sz w:val="28"/>
                <w:szCs w:val="28"/>
                <w:cs/>
              </w:rPr>
              <w:t xml:space="preserve">อยู่ในโครงการของผู้ประกอบการรายใหญ่ที่เป็นโครงการขนาดใหญ่เป็นหลัก </w:t>
            </w:r>
          </w:p>
          <w:p w14:paraId="0443B3D5" w14:textId="173229CC" w:rsidR="00487482" w:rsidRPr="004E7091" w:rsidRDefault="0005619C" w:rsidP="00893977">
            <w:pPr>
              <w:pStyle w:val="Synopsis"/>
              <w:numPr>
                <w:ilvl w:val="0"/>
                <w:numId w:val="48"/>
              </w:numPr>
              <w:spacing w:after="120" w:line="240" w:lineRule="auto"/>
              <w:ind w:left="258" w:hanging="426"/>
              <w:contextualSpacing w:val="0"/>
              <w:jc w:val="thaiDistribute"/>
              <w:rPr>
                <w:rFonts w:ascii="Cordia New" w:hAnsi="Cordia New" w:cs="Cordia New"/>
                <w:b w:val="0"/>
                <w:bCs w:val="0"/>
                <w:color w:val="auto"/>
                <w:sz w:val="28"/>
                <w:szCs w:val="28"/>
              </w:rPr>
            </w:pPr>
            <w:r w:rsidRPr="004E7091">
              <w:rPr>
                <w:rFonts w:ascii="Cordia New" w:hAnsi="Cordia New" w:cs="Cordia New"/>
                <w:b w:val="0"/>
                <w:bCs w:val="0"/>
                <w:color w:val="auto"/>
                <w:sz w:val="28"/>
                <w:szCs w:val="28"/>
                <w:cs/>
              </w:rPr>
              <w:t>อุปทาน</w:t>
            </w:r>
            <w:r w:rsidR="007A38B2" w:rsidRPr="004E7091">
              <w:rPr>
                <w:rFonts w:ascii="Cordia New" w:hAnsi="Cordia New" w:cs="Cordia New"/>
                <w:b w:val="0"/>
                <w:bCs w:val="0"/>
                <w:color w:val="auto"/>
                <w:sz w:val="28"/>
                <w:szCs w:val="28"/>
                <w:cs/>
              </w:rPr>
              <w:t>พื้นที่ค้าปลีกให้เช่า</w:t>
            </w:r>
            <w:r w:rsidRPr="004E7091">
              <w:rPr>
                <w:rFonts w:ascii="Cordia New" w:hAnsi="Cordia New" w:cs="Cordia New"/>
                <w:b w:val="0"/>
                <w:bCs w:val="0"/>
                <w:color w:val="auto"/>
                <w:sz w:val="28"/>
                <w:szCs w:val="28"/>
                <w:cs/>
              </w:rPr>
              <w:t>ใหม่</w:t>
            </w:r>
            <w:r w:rsidR="00995E8B" w:rsidRPr="004E7091">
              <w:rPr>
                <w:rFonts w:ascii="Cordia New" w:hAnsi="Cordia New" w:cs="Cordia New"/>
                <w:b w:val="0"/>
                <w:bCs w:val="0"/>
                <w:color w:val="auto"/>
                <w:sz w:val="28"/>
                <w:szCs w:val="28"/>
                <w:cs/>
              </w:rPr>
              <w:t>ในปี 202</w:t>
            </w:r>
            <w:r w:rsidR="00214D19" w:rsidRPr="004E7091">
              <w:rPr>
                <w:rFonts w:ascii="Cordia New" w:hAnsi="Cordia New" w:cs="Cordia New"/>
                <w:b w:val="0"/>
                <w:bCs w:val="0"/>
                <w:color w:val="auto"/>
                <w:sz w:val="28"/>
                <w:szCs w:val="28"/>
                <w:cs/>
              </w:rPr>
              <w:t>5</w:t>
            </w:r>
            <w:r w:rsidR="00995E8B" w:rsidRPr="004E7091">
              <w:rPr>
                <w:rFonts w:ascii="Cordia New" w:hAnsi="Cordia New" w:cs="Cordia New"/>
                <w:b w:val="0"/>
                <w:bCs w:val="0"/>
                <w:color w:val="auto"/>
                <w:sz w:val="28"/>
                <w:szCs w:val="28"/>
                <w:cs/>
              </w:rPr>
              <w:t>-202</w:t>
            </w:r>
            <w:r w:rsidR="00214D19" w:rsidRPr="004E7091">
              <w:rPr>
                <w:rFonts w:ascii="Cordia New" w:hAnsi="Cordia New" w:cs="Cordia New"/>
                <w:b w:val="0"/>
                <w:bCs w:val="0"/>
                <w:color w:val="auto"/>
                <w:sz w:val="28"/>
                <w:szCs w:val="28"/>
                <w:cs/>
              </w:rPr>
              <w:t>6</w:t>
            </w:r>
            <w:r w:rsidR="00995E8B" w:rsidRPr="004E7091">
              <w:rPr>
                <w:rFonts w:ascii="Cordia New" w:hAnsi="Cordia New" w:cs="Cordia New"/>
                <w:b w:val="0"/>
                <w:bCs w:val="0"/>
                <w:color w:val="auto"/>
                <w:sz w:val="28"/>
                <w:szCs w:val="28"/>
                <w:cs/>
              </w:rPr>
              <w:t xml:space="preserve"> </w:t>
            </w:r>
            <w:r w:rsidR="001B7B4C" w:rsidRPr="004E7091">
              <w:rPr>
                <w:rFonts w:ascii="Cordia New" w:hAnsi="Cordia New" w:cs="Cordia New"/>
                <w:b w:val="0"/>
                <w:bCs w:val="0"/>
                <w:color w:val="auto"/>
                <w:sz w:val="28"/>
                <w:szCs w:val="28"/>
                <w:cs/>
              </w:rPr>
              <w:t>ที่</w:t>
            </w:r>
            <w:r w:rsidR="00214D19" w:rsidRPr="004E7091">
              <w:rPr>
                <w:rFonts w:ascii="Cordia New" w:hAnsi="Cordia New" w:cs="Cordia New"/>
                <w:b w:val="0"/>
                <w:bCs w:val="0"/>
                <w:color w:val="auto"/>
                <w:sz w:val="28"/>
                <w:szCs w:val="28"/>
                <w:cs/>
              </w:rPr>
              <w:t>ยัง</w:t>
            </w:r>
            <w:r w:rsidR="00995E8B" w:rsidRPr="004E7091">
              <w:rPr>
                <w:rFonts w:ascii="Cordia New" w:hAnsi="Cordia New" w:cs="Cordia New"/>
                <w:b w:val="0"/>
                <w:bCs w:val="0"/>
                <w:color w:val="auto"/>
                <w:sz w:val="28"/>
                <w:szCs w:val="28"/>
                <w:cs/>
              </w:rPr>
              <w:t>มีแนวโน้ม</w:t>
            </w:r>
            <w:r w:rsidRPr="004E7091">
              <w:rPr>
                <w:rFonts w:ascii="Cordia New" w:hAnsi="Cordia New" w:cs="Cordia New"/>
                <w:b w:val="0"/>
                <w:bCs w:val="0"/>
                <w:color w:val="auto"/>
                <w:sz w:val="28"/>
                <w:szCs w:val="28"/>
                <w:cs/>
              </w:rPr>
              <w:t>เพิ่มขึ้น</w:t>
            </w:r>
            <w:r w:rsidR="00D44314" w:rsidRPr="004E7091">
              <w:rPr>
                <w:rFonts w:ascii="Cordia New" w:hAnsi="Cordia New" w:cs="Cordia New"/>
                <w:b w:val="0"/>
                <w:bCs w:val="0"/>
                <w:color w:val="auto"/>
                <w:sz w:val="28"/>
                <w:szCs w:val="28"/>
                <w:cs/>
              </w:rPr>
              <w:t>ราว</w:t>
            </w:r>
            <w:r w:rsidRPr="004E7091">
              <w:rPr>
                <w:rFonts w:ascii="Cordia New" w:hAnsi="Cordia New" w:cs="Cordia New"/>
                <w:b w:val="0"/>
                <w:bCs w:val="0"/>
                <w:color w:val="auto"/>
                <w:sz w:val="28"/>
                <w:szCs w:val="28"/>
                <w:cs/>
              </w:rPr>
              <w:t xml:space="preserve"> +</w:t>
            </w:r>
            <w:r w:rsidR="00893450" w:rsidRPr="004E7091">
              <w:rPr>
                <w:rFonts w:ascii="Cordia New" w:hAnsi="Cordia New" w:cs="Cordia New"/>
                <w:b w:val="0"/>
                <w:bCs w:val="0"/>
                <w:color w:val="auto"/>
                <w:sz w:val="28"/>
                <w:szCs w:val="28"/>
                <w:cs/>
              </w:rPr>
              <w:t>3</w:t>
            </w:r>
            <w:r w:rsidRPr="004E7091">
              <w:rPr>
                <w:rFonts w:ascii="Cordia New" w:hAnsi="Cordia New" w:cs="Cordia New"/>
                <w:b w:val="0"/>
                <w:bCs w:val="0"/>
                <w:color w:val="auto"/>
                <w:sz w:val="28"/>
                <w:szCs w:val="28"/>
              </w:rPr>
              <w:t xml:space="preserve">% </w:t>
            </w:r>
            <w:r w:rsidRPr="004E7091">
              <w:rPr>
                <w:rFonts w:ascii="Cordia New" w:hAnsi="Cordia New" w:cs="Cordia New"/>
                <w:b w:val="0"/>
                <w:bCs w:val="0"/>
                <w:color w:val="auto"/>
                <w:sz w:val="28"/>
                <w:szCs w:val="28"/>
                <w:cs/>
              </w:rPr>
              <w:t>ถึง +</w:t>
            </w:r>
            <w:r w:rsidR="00D44314" w:rsidRPr="004E7091">
              <w:rPr>
                <w:rFonts w:ascii="Cordia New" w:hAnsi="Cordia New" w:cs="Cordia New"/>
                <w:b w:val="0"/>
                <w:bCs w:val="0"/>
                <w:color w:val="auto"/>
                <w:sz w:val="28"/>
                <w:szCs w:val="28"/>
                <w:cs/>
              </w:rPr>
              <w:t>4</w:t>
            </w:r>
            <w:r w:rsidRPr="004E7091">
              <w:rPr>
                <w:rFonts w:ascii="Cordia New" w:hAnsi="Cordia New" w:cs="Cordia New"/>
                <w:b w:val="0"/>
                <w:bCs w:val="0"/>
                <w:color w:val="auto"/>
                <w:sz w:val="28"/>
                <w:szCs w:val="28"/>
              </w:rPr>
              <w:t>%YOY</w:t>
            </w:r>
            <w:r w:rsidR="006B0083" w:rsidRPr="004E7091">
              <w:rPr>
                <w:rFonts w:ascii="Cordia New" w:hAnsi="Cordia New" w:cs="Cordia New"/>
                <w:b w:val="0"/>
                <w:bCs w:val="0"/>
                <w:color w:val="auto"/>
                <w:sz w:val="28"/>
                <w:szCs w:val="28"/>
              </w:rPr>
              <w:t xml:space="preserve"> </w:t>
            </w:r>
            <w:r w:rsidR="006B0083" w:rsidRPr="004E7091">
              <w:rPr>
                <w:rFonts w:ascii="Cordia New" w:hAnsi="Cordia New" w:cs="Cordia New"/>
                <w:b w:val="0"/>
                <w:bCs w:val="0"/>
                <w:color w:val="auto"/>
                <w:sz w:val="28"/>
                <w:szCs w:val="28"/>
                <w:cs/>
              </w:rPr>
              <w:t>ต่อปี</w:t>
            </w:r>
            <w:r w:rsidR="006B0083" w:rsidRPr="004E7091">
              <w:rPr>
                <w:rFonts w:ascii="Cordia New" w:hAnsi="Cordia New" w:cs="Cordia New"/>
                <w:b w:val="0"/>
                <w:bCs w:val="0"/>
                <w:color w:val="auto"/>
                <w:sz w:val="28"/>
                <w:szCs w:val="28"/>
              </w:rPr>
              <w:t xml:space="preserve"> </w:t>
            </w:r>
            <w:r w:rsidR="00D44314" w:rsidRPr="004E7091">
              <w:rPr>
                <w:rFonts w:ascii="Cordia New" w:hAnsi="Cordia New" w:cs="Cordia New"/>
                <w:b w:val="0"/>
                <w:bCs w:val="0"/>
                <w:color w:val="auto"/>
                <w:sz w:val="28"/>
                <w:szCs w:val="28"/>
                <w:cs/>
              </w:rPr>
              <w:t>ซึ่งยัง</w:t>
            </w:r>
            <w:r w:rsidR="004E0940" w:rsidRPr="004E7091">
              <w:rPr>
                <w:rFonts w:ascii="Cordia New" w:hAnsi="Cordia New" w:cs="Cordia New"/>
                <w:b w:val="0"/>
                <w:bCs w:val="0"/>
                <w:color w:val="auto"/>
                <w:sz w:val="28"/>
                <w:szCs w:val="28"/>
                <w:cs/>
              </w:rPr>
              <w:t>เป็นระดับที่</w:t>
            </w:r>
            <w:r w:rsidR="00D44314" w:rsidRPr="004E7091">
              <w:rPr>
                <w:rFonts w:ascii="Cordia New" w:hAnsi="Cordia New" w:cs="Cordia New"/>
                <w:b w:val="0"/>
                <w:bCs w:val="0"/>
                <w:color w:val="auto"/>
                <w:sz w:val="28"/>
                <w:szCs w:val="28"/>
                <w:cs/>
              </w:rPr>
              <w:t>สูงกว่าอุปสงค์</w:t>
            </w:r>
            <w:r w:rsidR="00995E8B" w:rsidRPr="004E7091">
              <w:rPr>
                <w:rFonts w:ascii="Cordia New" w:hAnsi="Cordia New" w:cs="Cordia New"/>
                <w:b w:val="0"/>
                <w:bCs w:val="0"/>
                <w:color w:val="auto"/>
                <w:sz w:val="28"/>
                <w:szCs w:val="28"/>
              </w:rPr>
              <w:t xml:space="preserve"> </w:t>
            </w:r>
            <w:r w:rsidR="001F7666" w:rsidRPr="004E7091">
              <w:rPr>
                <w:rFonts w:ascii="Cordia New" w:hAnsi="Cordia New" w:cs="Cordia New"/>
                <w:b w:val="0"/>
                <w:bCs w:val="0"/>
                <w:color w:val="auto"/>
                <w:sz w:val="28"/>
                <w:szCs w:val="28"/>
                <w:cs/>
              </w:rPr>
              <w:t>ยังกดดันให้อัตราการเช่า (</w:t>
            </w:r>
            <w:r w:rsidR="001F7666" w:rsidRPr="004E7091">
              <w:rPr>
                <w:rFonts w:ascii="Cordia New" w:hAnsi="Cordia New" w:cs="Cordia New"/>
                <w:b w:val="0"/>
                <w:bCs w:val="0"/>
                <w:color w:val="auto"/>
                <w:sz w:val="28"/>
                <w:szCs w:val="28"/>
              </w:rPr>
              <w:t xml:space="preserve">Occupancy rate) </w:t>
            </w:r>
            <w:r w:rsidR="001F7666" w:rsidRPr="004E7091">
              <w:rPr>
                <w:rFonts w:ascii="Cordia New" w:hAnsi="Cordia New" w:cs="Cordia New"/>
                <w:b w:val="0"/>
                <w:bCs w:val="0"/>
                <w:color w:val="auto"/>
                <w:sz w:val="28"/>
                <w:szCs w:val="28"/>
                <w:cs/>
              </w:rPr>
              <w:t xml:space="preserve">ในภาพรวมในระยะต่อไปลดลงจากระดับ </w:t>
            </w:r>
            <w:r w:rsidR="001F7666" w:rsidRPr="004E7091">
              <w:rPr>
                <w:rFonts w:ascii="Cordia New" w:hAnsi="Cordia New" w:cs="Cordia New"/>
                <w:b w:val="0"/>
                <w:bCs w:val="0"/>
                <w:color w:val="auto"/>
                <w:sz w:val="28"/>
                <w:szCs w:val="28"/>
              </w:rPr>
              <w:t>95%</w:t>
            </w:r>
            <w:r w:rsidR="001F7666" w:rsidRPr="004E7091">
              <w:rPr>
                <w:rFonts w:ascii="Cordia New" w:hAnsi="Cordia New" w:cs="Cordia New"/>
                <w:b w:val="0"/>
                <w:bCs w:val="0"/>
                <w:color w:val="auto"/>
                <w:sz w:val="28"/>
                <w:szCs w:val="28"/>
                <w:cs/>
              </w:rPr>
              <w:t xml:space="preserve"> ในปี 2024 แต่</w:t>
            </w:r>
            <w:r w:rsidR="000A6E89" w:rsidRPr="004E7091">
              <w:rPr>
                <w:rFonts w:ascii="Cordia New" w:hAnsi="Cordia New" w:cs="Cordia New"/>
                <w:b w:val="0"/>
                <w:bCs w:val="0"/>
                <w:color w:val="auto"/>
                <w:sz w:val="28"/>
                <w:szCs w:val="28"/>
                <w:cs/>
              </w:rPr>
              <w:t>คาดว่า</w:t>
            </w:r>
            <w:r w:rsidR="001F7666" w:rsidRPr="004E7091">
              <w:rPr>
                <w:rFonts w:ascii="Cordia New" w:hAnsi="Cordia New" w:cs="Cordia New"/>
                <w:b w:val="0"/>
                <w:bCs w:val="0"/>
                <w:color w:val="auto"/>
                <w:sz w:val="28"/>
                <w:szCs w:val="28"/>
                <w:cs/>
              </w:rPr>
              <w:t>ยังคงสูงกว่า 90</w:t>
            </w:r>
            <w:r w:rsidR="001F7666" w:rsidRPr="004E7091">
              <w:rPr>
                <w:rFonts w:ascii="Cordia New" w:hAnsi="Cordia New" w:cs="Cordia New"/>
                <w:b w:val="0"/>
                <w:bCs w:val="0"/>
                <w:color w:val="auto"/>
                <w:sz w:val="28"/>
                <w:szCs w:val="28"/>
              </w:rPr>
              <w:t>%</w:t>
            </w:r>
            <w:r w:rsidR="001F7666" w:rsidRPr="004E7091">
              <w:rPr>
                <w:rFonts w:ascii="Cordia New" w:hAnsi="Cordia New" w:cs="Cordia New"/>
                <w:b w:val="0"/>
                <w:bCs w:val="0"/>
                <w:color w:val="auto"/>
                <w:sz w:val="28"/>
                <w:szCs w:val="28"/>
                <w:cs/>
              </w:rPr>
              <w:t xml:space="preserve"> นอกจากนั้น การแข่งขันที่เข้มข้นของผู้ประกอบการรายใหญ่ และอุปสงค์ที่ยังฟื้นตัวช้า </w:t>
            </w:r>
            <w:r w:rsidR="004E0940" w:rsidRPr="004E7091">
              <w:rPr>
                <w:rFonts w:ascii="Cordia New" w:hAnsi="Cordia New" w:cs="Cordia New"/>
                <w:b w:val="0"/>
                <w:bCs w:val="0"/>
                <w:color w:val="auto"/>
                <w:sz w:val="28"/>
                <w:szCs w:val="28"/>
                <w:cs/>
              </w:rPr>
              <w:t>ทำให้</w:t>
            </w:r>
            <w:r w:rsidR="00995E8B" w:rsidRPr="004E7091">
              <w:rPr>
                <w:rFonts w:ascii="Cordia New" w:hAnsi="Cordia New" w:cs="Cordia New"/>
                <w:b w:val="0"/>
                <w:bCs w:val="0"/>
                <w:color w:val="auto"/>
                <w:sz w:val="28"/>
                <w:szCs w:val="28"/>
                <w:cs/>
              </w:rPr>
              <w:t>อัตราค่าเช่าใน</w:t>
            </w:r>
            <w:r w:rsidR="00D44314" w:rsidRPr="004E7091">
              <w:rPr>
                <w:rFonts w:ascii="Cordia New" w:hAnsi="Cordia New" w:cs="Cordia New"/>
                <w:b w:val="0"/>
                <w:bCs w:val="0"/>
                <w:color w:val="auto"/>
                <w:sz w:val="28"/>
                <w:szCs w:val="28"/>
                <w:cs/>
              </w:rPr>
              <w:t>ระยะต่อไป</w:t>
            </w:r>
            <w:r w:rsidR="00995E8B" w:rsidRPr="004E7091">
              <w:rPr>
                <w:rFonts w:ascii="Cordia New" w:hAnsi="Cordia New" w:cs="Cordia New"/>
                <w:b w:val="0"/>
                <w:bCs w:val="0"/>
                <w:color w:val="auto"/>
                <w:sz w:val="28"/>
                <w:szCs w:val="28"/>
                <w:cs/>
              </w:rPr>
              <w:t>มีแนวโน้มปรับเพิ่มขึ้น</w:t>
            </w:r>
            <w:r w:rsidR="0011010F" w:rsidRPr="004E7091">
              <w:rPr>
                <w:rFonts w:ascii="Cordia New" w:hAnsi="Cordia New" w:cs="Cordia New"/>
                <w:b w:val="0"/>
                <w:bCs w:val="0"/>
                <w:color w:val="auto"/>
                <w:sz w:val="28"/>
                <w:szCs w:val="28"/>
                <w:cs/>
              </w:rPr>
              <w:t>ได้</w:t>
            </w:r>
            <w:r w:rsidR="00D44314" w:rsidRPr="004E7091">
              <w:rPr>
                <w:rFonts w:ascii="Cordia New" w:hAnsi="Cordia New" w:cs="Cordia New"/>
                <w:b w:val="0"/>
                <w:bCs w:val="0"/>
                <w:color w:val="auto"/>
                <w:sz w:val="28"/>
                <w:szCs w:val="28"/>
                <w:cs/>
              </w:rPr>
              <w:t>อย่างจำกัด</w:t>
            </w:r>
            <w:r w:rsidR="00995E8B" w:rsidRPr="004E7091">
              <w:rPr>
                <w:rFonts w:ascii="Cordia New" w:hAnsi="Cordia New" w:cs="Cordia New"/>
                <w:b w:val="0"/>
                <w:bCs w:val="0"/>
                <w:color w:val="auto"/>
                <w:sz w:val="28"/>
                <w:szCs w:val="28"/>
                <w:cs/>
              </w:rPr>
              <w:t>ราว +</w:t>
            </w:r>
            <w:r w:rsidR="00995E8B" w:rsidRPr="004E7091">
              <w:rPr>
                <w:rFonts w:ascii="Cordia New" w:hAnsi="Cordia New" w:cs="Cordia New"/>
                <w:b w:val="0"/>
                <w:bCs w:val="0"/>
                <w:color w:val="auto"/>
                <w:sz w:val="28"/>
                <w:szCs w:val="28"/>
              </w:rPr>
              <w:t xml:space="preserve">1% </w:t>
            </w:r>
            <w:r w:rsidR="00995E8B" w:rsidRPr="004E7091">
              <w:rPr>
                <w:rFonts w:ascii="Cordia New" w:hAnsi="Cordia New" w:cs="Cordia New"/>
                <w:b w:val="0"/>
                <w:bCs w:val="0"/>
                <w:color w:val="auto"/>
                <w:sz w:val="28"/>
                <w:szCs w:val="28"/>
                <w:cs/>
              </w:rPr>
              <w:t>ถึง +</w:t>
            </w:r>
            <w:r w:rsidR="00995E8B" w:rsidRPr="004E7091">
              <w:rPr>
                <w:rFonts w:ascii="Cordia New" w:hAnsi="Cordia New" w:cs="Cordia New"/>
                <w:b w:val="0"/>
                <w:bCs w:val="0"/>
                <w:color w:val="auto"/>
                <w:sz w:val="28"/>
                <w:szCs w:val="28"/>
              </w:rPr>
              <w:t xml:space="preserve">2%YOY </w:t>
            </w:r>
            <w:r w:rsidR="00995E8B" w:rsidRPr="004E7091">
              <w:rPr>
                <w:rFonts w:ascii="Cordia New" w:hAnsi="Cordia New" w:cs="Cordia New"/>
                <w:b w:val="0"/>
                <w:bCs w:val="0"/>
                <w:color w:val="auto"/>
                <w:sz w:val="28"/>
                <w:szCs w:val="28"/>
                <w:cs/>
              </w:rPr>
              <w:t>ต่อปี</w:t>
            </w:r>
          </w:p>
          <w:p w14:paraId="00FD0A19" w14:textId="7848326C" w:rsidR="003605C1" w:rsidRPr="004E7091" w:rsidRDefault="00995E8B" w:rsidP="00E82AA2">
            <w:pPr>
              <w:pStyle w:val="Synopsis"/>
              <w:spacing w:line="240" w:lineRule="auto"/>
              <w:ind w:left="-169"/>
              <w:jc w:val="thaiDistribute"/>
              <w:rPr>
                <w:rFonts w:ascii="Cordia New" w:hAnsi="Cordia New" w:cs="Cordia New"/>
                <w:b w:val="0"/>
                <w:bCs w:val="0"/>
                <w:color w:val="auto"/>
                <w:sz w:val="28"/>
                <w:szCs w:val="28"/>
                <w:cs/>
              </w:rPr>
            </w:pPr>
            <w:r w:rsidRPr="004E7091">
              <w:rPr>
                <w:rFonts w:ascii="Cordia New" w:hAnsi="Cordia New" w:cs="Cordia New"/>
                <w:color w:val="4F2A81" w:themeColor="accent1"/>
                <w:sz w:val="28"/>
                <w:szCs w:val="28"/>
                <w:cs/>
              </w:rPr>
              <w:t>การแข่งขันในตลาด</w:t>
            </w:r>
            <w:r w:rsidR="0011010F" w:rsidRPr="004E7091">
              <w:rPr>
                <w:rFonts w:ascii="Cordia New" w:hAnsi="Cordia New" w:cs="Cordia New"/>
                <w:color w:val="4F2A81" w:themeColor="accent1"/>
                <w:sz w:val="28"/>
                <w:szCs w:val="28"/>
                <w:cs/>
              </w:rPr>
              <w:t>อสังหาริมทรัพย์เพื่อการพาณิชย์</w:t>
            </w:r>
            <w:r w:rsidRPr="004E7091">
              <w:rPr>
                <w:rFonts w:ascii="Cordia New" w:hAnsi="Cordia New" w:cs="Cordia New"/>
                <w:color w:val="4F2A81" w:themeColor="accent1"/>
                <w:sz w:val="28"/>
                <w:szCs w:val="28"/>
                <w:cs/>
              </w:rPr>
              <w:t>ยังมีแนวโน้มเป็นไปอย่างเข้มข้น</w:t>
            </w:r>
            <w:r w:rsidR="00667C67" w:rsidRPr="004E7091">
              <w:rPr>
                <w:rFonts w:ascii="Cordia New" w:hAnsi="Cordia New" w:cs="Cordia New"/>
                <w:color w:val="4F2A81" w:themeColor="accent1"/>
                <w:sz w:val="28"/>
                <w:szCs w:val="28"/>
                <w:cs/>
              </w:rPr>
              <w:t xml:space="preserve"> </w:t>
            </w:r>
            <w:r w:rsidR="00030612" w:rsidRPr="004E7091">
              <w:rPr>
                <w:rFonts w:ascii="Cordia New" w:hAnsi="Cordia New" w:cs="Cordia New"/>
                <w:b w:val="0"/>
                <w:bCs w:val="0"/>
                <w:color w:val="auto"/>
                <w:sz w:val="28"/>
                <w:szCs w:val="28"/>
                <w:cs/>
              </w:rPr>
              <w:t>โดยเฉพาะ</w:t>
            </w:r>
            <w:r w:rsidR="004827A6" w:rsidRPr="004E7091">
              <w:rPr>
                <w:rFonts w:ascii="Cordia New" w:hAnsi="Cordia New" w:cs="Cordia New"/>
                <w:b w:val="0"/>
                <w:bCs w:val="0"/>
                <w:color w:val="auto"/>
                <w:sz w:val="28"/>
                <w:szCs w:val="28"/>
                <w:cs/>
              </w:rPr>
              <w:t>ใน</w:t>
            </w:r>
            <w:r w:rsidR="00A3169E" w:rsidRPr="004E7091">
              <w:rPr>
                <w:rFonts w:ascii="Cordia New" w:hAnsi="Cordia New" w:cs="Cordia New"/>
                <w:b w:val="0"/>
                <w:bCs w:val="0"/>
                <w:color w:val="auto"/>
                <w:sz w:val="28"/>
                <w:szCs w:val="28"/>
                <w:cs/>
              </w:rPr>
              <w:t>กลุ่ม</w:t>
            </w:r>
            <w:r w:rsidR="004827A6" w:rsidRPr="004E7091">
              <w:rPr>
                <w:rFonts w:ascii="Cordia New" w:hAnsi="Cordia New" w:cs="Cordia New"/>
                <w:b w:val="0"/>
                <w:bCs w:val="0"/>
                <w:color w:val="auto"/>
                <w:sz w:val="28"/>
                <w:szCs w:val="28"/>
                <w:cs/>
              </w:rPr>
              <w:t>ผู้ประกอบการรายใหญ่</w:t>
            </w:r>
            <w:r w:rsidR="007D46EB" w:rsidRPr="004E7091">
              <w:rPr>
                <w:rFonts w:ascii="Cordia New" w:hAnsi="Cordia New" w:cs="Cordia New"/>
                <w:b w:val="0"/>
                <w:bCs w:val="0"/>
                <w:color w:val="auto"/>
                <w:sz w:val="28"/>
                <w:szCs w:val="28"/>
                <w:cs/>
              </w:rPr>
              <w:t xml:space="preserve">ซึ่งมีจำนวนน้อยราย </w:t>
            </w:r>
            <w:r w:rsidR="00030612" w:rsidRPr="004E7091">
              <w:rPr>
                <w:rFonts w:ascii="Cordia New" w:hAnsi="Cordia New" w:cs="Cordia New"/>
                <w:b w:val="0"/>
                <w:bCs w:val="0"/>
                <w:color w:val="auto"/>
                <w:sz w:val="28"/>
                <w:szCs w:val="28"/>
                <w:cs/>
              </w:rPr>
              <w:t>ที่มีความได้เปรียบด้านเงินลงทุน</w:t>
            </w:r>
            <w:r w:rsidR="00096EDA" w:rsidRPr="004E7091">
              <w:rPr>
                <w:rFonts w:ascii="Cordia New" w:hAnsi="Cordia New" w:cs="Cordia New"/>
                <w:b w:val="0"/>
                <w:bCs w:val="0"/>
                <w:color w:val="auto"/>
                <w:sz w:val="28"/>
                <w:szCs w:val="28"/>
                <w:cs/>
              </w:rPr>
              <w:t>และแบรนด์</w:t>
            </w:r>
            <w:r w:rsidR="004827A6" w:rsidRPr="004E7091">
              <w:rPr>
                <w:rFonts w:ascii="Cordia New" w:hAnsi="Cordia New" w:cs="Cordia New"/>
                <w:b w:val="0"/>
                <w:bCs w:val="0"/>
                <w:color w:val="auto"/>
                <w:sz w:val="28"/>
                <w:szCs w:val="28"/>
                <w:cs/>
              </w:rPr>
              <w:t xml:space="preserve"> </w:t>
            </w:r>
            <w:r w:rsidR="007C6506" w:rsidRPr="004E7091">
              <w:rPr>
                <w:rFonts w:ascii="Cordia New" w:hAnsi="Cordia New" w:cs="Cordia New"/>
                <w:b w:val="0"/>
                <w:bCs w:val="0"/>
                <w:color w:val="auto"/>
                <w:sz w:val="28"/>
                <w:szCs w:val="28"/>
                <w:cs/>
              </w:rPr>
              <w:t>ขณะที่ผู้ประกอบการรายกลาง-เล็ก</w:t>
            </w:r>
            <w:r w:rsidR="00251881" w:rsidRPr="004E7091">
              <w:rPr>
                <w:rFonts w:ascii="Cordia New" w:hAnsi="Cordia New" w:cs="Cordia New"/>
                <w:b w:val="0"/>
                <w:bCs w:val="0"/>
                <w:color w:val="auto"/>
                <w:sz w:val="28"/>
                <w:szCs w:val="28"/>
                <w:cs/>
              </w:rPr>
              <w:t>ก็ต้องปรับตัวหรือสร้างความแตกต่าง</w:t>
            </w:r>
            <w:r w:rsidR="00492265" w:rsidRPr="004E7091">
              <w:rPr>
                <w:rFonts w:ascii="Cordia New" w:hAnsi="Cordia New" w:cs="Cordia New"/>
                <w:b w:val="0"/>
                <w:bCs w:val="0"/>
                <w:color w:val="auto"/>
                <w:sz w:val="28"/>
                <w:szCs w:val="28"/>
                <w:cs/>
              </w:rPr>
              <w:t>เพื่อ</w:t>
            </w:r>
            <w:r w:rsidR="00A203F4" w:rsidRPr="004E7091">
              <w:rPr>
                <w:rFonts w:ascii="Cordia New" w:hAnsi="Cordia New" w:cs="Cordia New"/>
                <w:b w:val="0"/>
                <w:bCs w:val="0"/>
                <w:color w:val="auto"/>
                <w:sz w:val="28"/>
                <w:szCs w:val="28"/>
                <w:cs/>
              </w:rPr>
              <w:t>รักษา</w:t>
            </w:r>
            <w:r w:rsidR="00A3119D" w:rsidRPr="004E7091">
              <w:rPr>
                <w:rFonts w:ascii="Cordia New" w:hAnsi="Cordia New" w:cs="Cordia New"/>
                <w:b w:val="0"/>
                <w:bCs w:val="0"/>
                <w:color w:val="auto"/>
                <w:sz w:val="28"/>
                <w:szCs w:val="28"/>
                <w:cs/>
              </w:rPr>
              <w:t>การดำรงอยู่ของกิจการ</w:t>
            </w:r>
            <w:r w:rsidR="007C6506" w:rsidRPr="004E7091">
              <w:rPr>
                <w:rFonts w:ascii="Cordia New" w:hAnsi="Cordia New" w:cs="Cordia New"/>
                <w:b w:val="0"/>
                <w:bCs w:val="0"/>
                <w:color w:val="auto"/>
                <w:sz w:val="28"/>
                <w:szCs w:val="28"/>
                <w:cs/>
              </w:rPr>
              <w:t xml:space="preserve"> </w:t>
            </w:r>
            <w:r w:rsidR="007E0865" w:rsidRPr="004E7091">
              <w:rPr>
                <w:rFonts w:ascii="Cordia New" w:hAnsi="Cordia New" w:cs="Cordia New"/>
                <w:b w:val="0"/>
                <w:bCs w:val="0"/>
                <w:color w:val="auto"/>
                <w:sz w:val="28"/>
                <w:szCs w:val="28"/>
                <w:cs/>
              </w:rPr>
              <w:t>ส่งผล</w:t>
            </w:r>
            <w:r w:rsidRPr="004E7091">
              <w:rPr>
                <w:rFonts w:ascii="Cordia New" w:hAnsi="Cordia New" w:cs="Cordia New"/>
                <w:b w:val="0"/>
                <w:bCs w:val="0"/>
                <w:color w:val="auto"/>
                <w:sz w:val="28"/>
                <w:szCs w:val="28"/>
                <w:cs/>
              </w:rPr>
              <w:t xml:space="preserve">ให้ผู้ประกอบการต้องปรับกลยุทธ์ </w:t>
            </w:r>
            <w:r w:rsidR="003F0045" w:rsidRPr="004E7091">
              <w:rPr>
                <w:rFonts w:ascii="Cordia New" w:hAnsi="Cordia New" w:cs="Cordia New"/>
                <w:b w:val="0"/>
                <w:bCs w:val="0"/>
                <w:color w:val="auto"/>
                <w:sz w:val="28"/>
                <w:szCs w:val="28"/>
                <w:cs/>
              </w:rPr>
              <w:t xml:space="preserve">ได้แก่ </w:t>
            </w:r>
            <w:r w:rsidR="00FB5216" w:rsidRPr="004E7091">
              <w:rPr>
                <w:rFonts w:ascii="Cordia New" w:hAnsi="Cordia New" w:cs="Cordia New"/>
                <w:b w:val="0"/>
                <w:bCs w:val="0"/>
                <w:color w:val="auto"/>
                <w:sz w:val="28"/>
                <w:szCs w:val="28"/>
              </w:rPr>
              <w:t xml:space="preserve">1) </w:t>
            </w:r>
            <w:r w:rsidR="00FB5216" w:rsidRPr="004E7091">
              <w:rPr>
                <w:rFonts w:ascii="Cordia New" w:hAnsi="Cordia New" w:cs="Cordia New"/>
                <w:b w:val="0"/>
                <w:bCs w:val="0"/>
                <w:color w:val="auto"/>
                <w:sz w:val="28"/>
                <w:szCs w:val="28"/>
                <w:cs/>
              </w:rPr>
              <w:t xml:space="preserve">พัฒนาโครงการใหม่อย่างระมัดระวัง 2) </w:t>
            </w:r>
            <w:r w:rsidR="00EC39C6" w:rsidRPr="004E7091">
              <w:rPr>
                <w:rFonts w:ascii="Cordia New" w:hAnsi="Cordia New" w:cs="Cordia New"/>
                <w:b w:val="0"/>
                <w:bCs w:val="0"/>
                <w:color w:val="auto"/>
                <w:sz w:val="28"/>
                <w:szCs w:val="28"/>
                <w:cs/>
              </w:rPr>
              <w:t>สร้างความแตกต่าง และยกระดับคุณภาพของพื้นที่ หรือโครงการ</w:t>
            </w:r>
            <w:r w:rsidR="003833D3" w:rsidRPr="004E7091">
              <w:rPr>
                <w:rFonts w:ascii="Cordia New" w:hAnsi="Cordia New" w:cs="Cordia New"/>
                <w:b w:val="0"/>
                <w:bCs w:val="0"/>
                <w:color w:val="auto"/>
                <w:sz w:val="28"/>
                <w:szCs w:val="28"/>
                <w:cs/>
              </w:rPr>
              <w:t xml:space="preserve"> เช่น </w:t>
            </w:r>
            <w:r w:rsidR="002D06C8" w:rsidRPr="004E7091">
              <w:rPr>
                <w:rFonts w:ascii="Cordia New" w:hAnsi="Cordia New" w:cs="Cordia New"/>
                <w:b w:val="0"/>
                <w:bCs w:val="0"/>
                <w:color w:val="auto"/>
                <w:sz w:val="28"/>
                <w:szCs w:val="28"/>
                <w:cs/>
              </w:rPr>
              <w:t>เพิ่มความหลากหลายของประเภทผู้เช่า หรือรูปแบบของพื้นที่เช่าในโครงการ ปรับปรุงพื้นที่ และการให้บริการ</w:t>
            </w:r>
            <w:r w:rsidR="00EC39C6" w:rsidRPr="004E7091">
              <w:rPr>
                <w:rFonts w:ascii="Cordia New" w:hAnsi="Cordia New" w:cs="Cordia New"/>
                <w:b w:val="0"/>
                <w:bCs w:val="0"/>
                <w:color w:val="auto"/>
                <w:sz w:val="28"/>
                <w:szCs w:val="28"/>
                <w:cs/>
              </w:rPr>
              <w:t xml:space="preserve"> </w:t>
            </w:r>
            <w:r w:rsidR="00FB5216" w:rsidRPr="004E7091">
              <w:rPr>
                <w:rFonts w:ascii="Cordia New" w:hAnsi="Cordia New" w:cs="Cordia New"/>
                <w:b w:val="0"/>
                <w:bCs w:val="0"/>
                <w:color w:val="auto"/>
                <w:sz w:val="28"/>
                <w:szCs w:val="28"/>
                <w:cs/>
              </w:rPr>
              <w:t xml:space="preserve">3) </w:t>
            </w:r>
            <w:r w:rsidRPr="004E7091">
              <w:rPr>
                <w:rFonts w:ascii="Cordia New" w:hAnsi="Cordia New" w:cs="Cordia New"/>
                <w:b w:val="0"/>
                <w:bCs w:val="0"/>
                <w:color w:val="auto"/>
                <w:sz w:val="28"/>
                <w:szCs w:val="28"/>
                <w:cs/>
              </w:rPr>
              <w:t xml:space="preserve">บริหารจัดการต้นทุนอย่างมีประสิทธิภาพ </w:t>
            </w:r>
            <w:r w:rsidR="00E439CC" w:rsidRPr="004E7091">
              <w:rPr>
                <w:rFonts w:ascii="Cordia New" w:hAnsi="Cordia New" w:cs="Cordia New"/>
                <w:b w:val="0"/>
                <w:bCs w:val="0"/>
                <w:color w:val="auto"/>
                <w:sz w:val="28"/>
                <w:szCs w:val="28"/>
                <w:cs/>
              </w:rPr>
              <w:t>ทั้ง</w:t>
            </w:r>
            <w:r w:rsidR="002D3D60" w:rsidRPr="004E7091">
              <w:rPr>
                <w:rFonts w:ascii="Cordia New" w:hAnsi="Cordia New" w:cs="Cordia New"/>
                <w:b w:val="0"/>
                <w:bCs w:val="0"/>
                <w:color w:val="auto"/>
                <w:sz w:val="28"/>
                <w:szCs w:val="28"/>
                <w:cs/>
              </w:rPr>
              <w:t>ต้นทุนการพัฒนาโครงการ</w:t>
            </w:r>
            <w:r w:rsidR="00E439CC" w:rsidRPr="004E7091">
              <w:rPr>
                <w:rFonts w:ascii="Cordia New" w:hAnsi="Cordia New" w:cs="Cordia New"/>
                <w:b w:val="0"/>
                <w:bCs w:val="0"/>
                <w:color w:val="auto"/>
                <w:sz w:val="28"/>
                <w:szCs w:val="28"/>
                <w:cs/>
              </w:rPr>
              <w:t xml:space="preserve"> และ</w:t>
            </w:r>
            <w:r w:rsidR="00E82AA2" w:rsidRPr="004E7091">
              <w:rPr>
                <w:rFonts w:ascii="Cordia New" w:hAnsi="Cordia New" w:cs="Cordia New"/>
                <w:b w:val="0"/>
                <w:bCs w:val="0"/>
                <w:color w:val="auto"/>
                <w:sz w:val="28"/>
                <w:szCs w:val="28"/>
                <w:cs/>
              </w:rPr>
              <w:t>การ</w:t>
            </w:r>
            <w:r w:rsidR="00E86F91" w:rsidRPr="004E7091">
              <w:rPr>
                <w:rFonts w:ascii="Cordia New" w:hAnsi="Cordia New" w:cs="Cordia New"/>
                <w:b w:val="0"/>
                <w:bCs w:val="0"/>
                <w:color w:val="auto"/>
                <w:sz w:val="28"/>
                <w:szCs w:val="28"/>
                <w:cs/>
              </w:rPr>
              <w:t>ดำเนินงาน</w:t>
            </w:r>
            <w:r w:rsidR="00E90CE5" w:rsidRPr="004E7091">
              <w:rPr>
                <w:rFonts w:ascii="Cordia New" w:hAnsi="Cordia New" w:cs="Cordia New"/>
                <w:b w:val="0"/>
                <w:bCs w:val="0"/>
                <w:color w:val="auto"/>
                <w:sz w:val="28"/>
                <w:szCs w:val="28"/>
                <w:cs/>
              </w:rPr>
              <w:t xml:space="preserve"> </w:t>
            </w:r>
            <w:r w:rsidR="00EC39C6" w:rsidRPr="004E7091">
              <w:rPr>
                <w:rFonts w:ascii="Cordia New" w:hAnsi="Cordia New" w:cs="Cordia New"/>
                <w:b w:val="0"/>
                <w:bCs w:val="0"/>
                <w:color w:val="auto"/>
                <w:sz w:val="28"/>
                <w:szCs w:val="28"/>
                <w:cs/>
              </w:rPr>
              <w:t xml:space="preserve">และ </w:t>
            </w:r>
            <w:r w:rsidR="00FB5216" w:rsidRPr="004E7091">
              <w:rPr>
                <w:rFonts w:ascii="Cordia New" w:hAnsi="Cordia New" w:cs="Cordia New"/>
                <w:b w:val="0"/>
                <w:bCs w:val="0"/>
                <w:color w:val="auto"/>
                <w:sz w:val="28"/>
                <w:szCs w:val="28"/>
                <w:cs/>
              </w:rPr>
              <w:t xml:space="preserve">4) </w:t>
            </w:r>
            <w:r w:rsidR="00F761EB" w:rsidRPr="004E7091">
              <w:rPr>
                <w:rFonts w:ascii="Cordia New" w:hAnsi="Cordia New" w:cs="Cordia New"/>
                <w:b w:val="0"/>
                <w:bCs w:val="0"/>
                <w:color w:val="auto"/>
                <w:sz w:val="28"/>
                <w:szCs w:val="28"/>
                <w:cs/>
              </w:rPr>
              <w:t>ให้ความสำคัญกับ</w:t>
            </w:r>
            <w:r w:rsidRPr="004E7091">
              <w:rPr>
                <w:rFonts w:ascii="Cordia New" w:hAnsi="Cordia New" w:cs="Cordia New"/>
                <w:b w:val="0"/>
                <w:bCs w:val="0"/>
                <w:color w:val="auto"/>
                <w:sz w:val="28"/>
                <w:szCs w:val="28"/>
                <w:cs/>
              </w:rPr>
              <w:t>เทรนด์</w:t>
            </w:r>
            <w:r w:rsidR="00F761EB" w:rsidRPr="004E7091">
              <w:rPr>
                <w:rFonts w:ascii="Cordia New" w:hAnsi="Cordia New" w:cs="Cordia New"/>
                <w:b w:val="0"/>
                <w:bCs w:val="0"/>
                <w:color w:val="auto"/>
                <w:sz w:val="28"/>
                <w:szCs w:val="28"/>
                <w:cs/>
              </w:rPr>
              <w:t xml:space="preserve"> </w:t>
            </w:r>
            <w:r w:rsidR="00F761EB" w:rsidRPr="004E7091">
              <w:rPr>
                <w:rFonts w:ascii="Cordia New" w:hAnsi="Cordia New" w:cs="Cordia New"/>
                <w:b w:val="0"/>
                <w:bCs w:val="0"/>
                <w:color w:val="auto"/>
                <w:sz w:val="28"/>
                <w:szCs w:val="28"/>
              </w:rPr>
              <w:t xml:space="preserve">ESG </w:t>
            </w:r>
            <w:r w:rsidR="00F761EB" w:rsidRPr="004E7091">
              <w:rPr>
                <w:rFonts w:ascii="Cordia New" w:hAnsi="Cordia New" w:cs="Cordia New"/>
                <w:b w:val="0"/>
                <w:bCs w:val="0"/>
                <w:color w:val="auto"/>
                <w:sz w:val="28"/>
                <w:szCs w:val="28"/>
                <w:cs/>
              </w:rPr>
              <w:t>โดยเฉพาะ</w:t>
            </w:r>
            <w:r w:rsidR="00FB6583" w:rsidRPr="004E7091">
              <w:rPr>
                <w:rFonts w:ascii="Cordia New" w:hAnsi="Cordia New" w:cs="Cordia New"/>
                <w:b w:val="0"/>
                <w:bCs w:val="0"/>
                <w:color w:val="auto"/>
                <w:sz w:val="28"/>
                <w:szCs w:val="28"/>
                <w:cs/>
              </w:rPr>
              <w:t>ด้าน</w:t>
            </w:r>
            <w:r w:rsidR="00F761EB" w:rsidRPr="004E7091">
              <w:rPr>
                <w:rFonts w:ascii="Cordia New" w:hAnsi="Cordia New" w:cs="Cordia New"/>
                <w:b w:val="0"/>
                <w:bCs w:val="0"/>
                <w:color w:val="auto"/>
                <w:sz w:val="28"/>
                <w:szCs w:val="28"/>
                <w:cs/>
              </w:rPr>
              <w:t>สิ่งแวดล้อม</w:t>
            </w:r>
            <w:r w:rsidR="00EB5B1B" w:rsidRPr="004E7091">
              <w:rPr>
                <w:rFonts w:ascii="Cordia New" w:hAnsi="Cordia New" w:cs="Cordia New"/>
                <w:b w:val="0"/>
                <w:bCs w:val="0"/>
                <w:color w:val="auto"/>
                <w:sz w:val="28"/>
                <w:szCs w:val="28"/>
                <w:cs/>
              </w:rPr>
              <w:t xml:space="preserve"> </w:t>
            </w:r>
            <w:r w:rsidR="00E44F3A" w:rsidRPr="004E7091">
              <w:rPr>
                <w:rFonts w:ascii="Cordia New" w:hAnsi="Cordia New" w:cs="Cordia New"/>
                <w:b w:val="0"/>
                <w:bCs w:val="0"/>
                <w:color w:val="auto"/>
                <w:sz w:val="28"/>
                <w:szCs w:val="28"/>
                <w:cs/>
              </w:rPr>
              <w:t xml:space="preserve">เช่น </w:t>
            </w:r>
            <w:r w:rsidR="00E3317C" w:rsidRPr="004E7091">
              <w:rPr>
                <w:rFonts w:ascii="Cordia New" w:hAnsi="Cordia New" w:cs="Cordia New"/>
                <w:b w:val="0"/>
                <w:bCs w:val="0"/>
                <w:color w:val="auto"/>
                <w:sz w:val="28"/>
                <w:szCs w:val="28"/>
                <w:cs/>
              </w:rPr>
              <w:t>การพัฒนาโครงการ</w:t>
            </w:r>
            <w:r w:rsidR="00F969A2" w:rsidRPr="004E7091">
              <w:rPr>
                <w:rFonts w:ascii="Cordia New" w:hAnsi="Cordia New" w:cs="Cordia New"/>
                <w:b w:val="0"/>
                <w:bCs w:val="0"/>
                <w:color w:val="auto"/>
                <w:sz w:val="28"/>
                <w:szCs w:val="28"/>
                <w:cs/>
              </w:rPr>
              <w:t>ที่ได้รับ</w:t>
            </w:r>
            <w:r w:rsidR="00A07343" w:rsidRPr="004E7091">
              <w:rPr>
                <w:rFonts w:ascii="Cordia New" w:hAnsi="Cordia New" w:cs="Cordia New"/>
                <w:b w:val="0"/>
                <w:bCs w:val="0"/>
                <w:color w:val="auto"/>
                <w:sz w:val="28"/>
                <w:szCs w:val="28"/>
                <w:cs/>
              </w:rPr>
              <w:t>การรับรองมาตรฐาน</w:t>
            </w:r>
            <w:r w:rsidR="00F969A2" w:rsidRPr="004E7091">
              <w:rPr>
                <w:rFonts w:ascii="Cordia New" w:hAnsi="Cordia New" w:cs="Cordia New"/>
                <w:b w:val="0"/>
                <w:bCs w:val="0"/>
                <w:color w:val="auto"/>
                <w:sz w:val="28"/>
                <w:szCs w:val="28"/>
                <w:cs/>
              </w:rPr>
              <w:t>ที่เป็นมิตรต่อสิ่งแวดล้อม</w:t>
            </w:r>
            <w:r w:rsidR="00BC6BE8" w:rsidRPr="004E7091">
              <w:rPr>
                <w:rFonts w:ascii="Cordia New" w:hAnsi="Cordia New" w:cs="Cordia New"/>
                <w:b w:val="0"/>
                <w:bCs w:val="0"/>
                <w:color w:val="auto"/>
                <w:sz w:val="28"/>
                <w:szCs w:val="28"/>
                <w:cs/>
              </w:rPr>
              <w:t>และความยั่งยืน</w:t>
            </w:r>
          </w:p>
          <w:p w14:paraId="5A5D8C92" w14:textId="50B6A0B2" w:rsidR="001C0D42" w:rsidRPr="004E7091" w:rsidRDefault="001C0D42" w:rsidP="00E82AA2">
            <w:pPr>
              <w:pStyle w:val="Synopsis"/>
              <w:spacing w:line="240" w:lineRule="auto"/>
              <w:ind w:left="-169"/>
              <w:jc w:val="thaiDistribute"/>
              <w:rPr>
                <w:rFonts w:ascii="Cordia New" w:hAnsi="Cordia New" w:cs="Cordia New"/>
                <w:b w:val="0"/>
                <w:bCs w:val="0"/>
                <w:color w:val="auto"/>
                <w:sz w:val="28"/>
                <w:szCs w:val="28"/>
                <w:cs/>
              </w:rPr>
            </w:pPr>
          </w:p>
        </w:tc>
      </w:tr>
    </w:tbl>
    <w:p w14:paraId="78FA486F" w14:textId="1AC675D2" w:rsidR="00592586" w:rsidRPr="004E7091" w:rsidRDefault="00CB5D6D" w:rsidP="00426B54">
      <w:pPr>
        <w:shd w:val="clear" w:color="auto" w:fill="DACBEE" w:themeFill="accent1" w:themeFillTint="33"/>
        <w:spacing w:after="0" w:line="240" w:lineRule="auto"/>
        <w:jc w:val="center"/>
        <w:rPr>
          <w:rFonts w:ascii="Cordia New" w:hAnsi="Cordia New" w:cs="Cordia New"/>
          <w:b/>
          <w:bCs/>
          <w:color w:val="4F2A81" w:themeColor="accent1"/>
          <w:spacing w:val="-2"/>
          <w:sz w:val="28"/>
        </w:rPr>
      </w:pPr>
      <w:r w:rsidRPr="004E7091">
        <w:rPr>
          <w:rFonts w:ascii="Cordia New" w:hAnsi="Cordia New" w:cs="Cordia New"/>
          <w:b/>
          <w:bCs/>
          <w:color w:val="4F2A81" w:themeColor="accent1"/>
          <w:spacing w:val="-2"/>
          <w:sz w:val="28"/>
        </w:rPr>
        <w:lastRenderedPageBreak/>
        <w:t>Industry o</w:t>
      </w:r>
      <w:r w:rsidR="00592586" w:rsidRPr="004E7091">
        <w:rPr>
          <w:rFonts w:ascii="Cordia New" w:hAnsi="Cordia New" w:cs="Cordia New"/>
          <w:b/>
          <w:bCs/>
          <w:color w:val="4F2A81" w:themeColor="accent1"/>
          <w:spacing w:val="-2"/>
          <w:sz w:val="28"/>
        </w:rPr>
        <w:t>verview</w:t>
      </w:r>
    </w:p>
    <w:p w14:paraId="2EF556B2" w14:textId="7A7A2856" w:rsidR="00FC3242" w:rsidRPr="004E7091" w:rsidRDefault="004213FF" w:rsidP="007C4984">
      <w:pPr>
        <w:spacing w:after="120" w:line="240" w:lineRule="auto"/>
        <w:jc w:val="thaiDistribute"/>
        <w:rPr>
          <w:rFonts w:ascii="Cordia New" w:hAnsi="Cordia New" w:cs="Cordia New"/>
          <w:spacing w:val="-6"/>
          <w:sz w:val="28"/>
        </w:rPr>
      </w:pPr>
      <w:r w:rsidRPr="004E7091">
        <w:rPr>
          <w:rFonts w:ascii="Cordia New" w:hAnsi="Cordia New" w:cs="Cordia New"/>
          <w:b/>
          <w:bCs/>
          <w:color w:val="4F2A81" w:themeColor="accent1"/>
          <w:spacing w:val="-6"/>
          <w:sz w:val="28"/>
          <w:cs/>
        </w:rPr>
        <w:t>ธุรกิจ</w:t>
      </w:r>
      <w:r w:rsidR="00F15EA8" w:rsidRPr="004E7091">
        <w:rPr>
          <w:rFonts w:ascii="Cordia New" w:hAnsi="Cordia New" w:cs="Cordia New"/>
          <w:b/>
          <w:bCs/>
          <w:color w:val="4F2A81" w:themeColor="accent1"/>
          <w:spacing w:val="-6"/>
          <w:sz w:val="28"/>
          <w:cs/>
        </w:rPr>
        <w:t>อสังหาริมทรัพย์เพื่อการพาณิชย์ ในรายงานฉบับนี้</w:t>
      </w:r>
      <w:r w:rsidR="00FC3242" w:rsidRPr="004E7091">
        <w:rPr>
          <w:rFonts w:ascii="Cordia New" w:hAnsi="Cordia New" w:cs="Cordia New"/>
          <w:b/>
          <w:bCs/>
          <w:color w:val="4F2A81" w:themeColor="accent1"/>
          <w:spacing w:val="-6"/>
          <w:sz w:val="28"/>
          <w:cs/>
        </w:rPr>
        <w:t>ครอบคลุม</w:t>
      </w:r>
      <w:bookmarkStart w:id="2" w:name="_Hlk182919200"/>
      <w:r w:rsidR="00F15EA8" w:rsidRPr="004E7091">
        <w:rPr>
          <w:rFonts w:ascii="Cordia New" w:hAnsi="Cordia New" w:cs="Cordia New"/>
          <w:b/>
          <w:bCs/>
          <w:color w:val="4F2A81" w:themeColor="accent1"/>
          <w:spacing w:val="-6"/>
          <w:sz w:val="28"/>
          <w:cs/>
        </w:rPr>
        <w:t>ธุรกิจพื้นที่สำนักงานให้เช่า และธุรกิจพื้นที่ค้าปลีกให้เช่า</w:t>
      </w:r>
      <w:bookmarkEnd w:id="2"/>
      <w:r w:rsidR="00F15EA8" w:rsidRPr="004E7091">
        <w:rPr>
          <w:rFonts w:ascii="Cordia New" w:hAnsi="Cordia New" w:cs="Cordia New"/>
          <w:b/>
          <w:bCs/>
          <w:color w:val="4F2A81" w:themeColor="accent1"/>
          <w:spacing w:val="-6"/>
          <w:sz w:val="28"/>
          <w:cs/>
        </w:rPr>
        <w:t xml:space="preserve"> </w:t>
      </w:r>
      <w:r w:rsidR="0013580F" w:rsidRPr="004E7091">
        <w:rPr>
          <w:rFonts w:ascii="Cordia New" w:hAnsi="Cordia New" w:cs="Cordia New"/>
          <w:b/>
          <w:bCs/>
          <w:color w:val="4F2A81" w:themeColor="accent1"/>
          <w:spacing w:val="-6"/>
          <w:sz w:val="28"/>
          <w:cs/>
        </w:rPr>
        <w:t>ซึ่ง</w:t>
      </w:r>
      <w:r w:rsidR="00C563F7" w:rsidRPr="004E7091">
        <w:rPr>
          <w:rFonts w:ascii="Cordia New" w:hAnsi="Cordia New" w:cs="Cordia New"/>
          <w:b/>
          <w:bCs/>
          <w:color w:val="4F2A81" w:themeColor="accent1"/>
          <w:spacing w:val="-6"/>
          <w:sz w:val="28"/>
          <w:cs/>
        </w:rPr>
        <w:t>ส่วนใหญ่ดำเนินการโดย</w:t>
      </w:r>
      <w:r w:rsidR="002A5696" w:rsidRPr="004E7091">
        <w:rPr>
          <w:rFonts w:ascii="Cordia New" w:hAnsi="Cordia New" w:cs="Cordia New"/>
          <w:b/>
          <w:bCs/>
          <w:color w:val="4F2A81" w:themeColor="accent1"/>
          <w:spacing w:val="-6"/>
          <w:sz w:val="28"/>
          <w:cs/>
        </w:rPr>
        <w:t>ผู้ประกอบการรายใหญ่</w:t>
      </w:r>
      <w:r w:rsidR="00F15EA8" w:rsidRPr="004E7091">
        <w:rPr>
          <w:rFonts w:ascii="Cordia New" w:hAnsi="Cordia New" w:cs="Cordia New"/>
          <w:b/>
          <w:bCs/>
          <w:color w:val="4F2A81" w:themeColor="accent1"/>
          <w:spacing w:val="-6"/>
          <w:sz w:val="28"/>
          <w:cs/>
        </w:rPr>
        <w:t>เป็นหลัก</w:t>
      </w:r>
      <w:r w:rsidR="002A5696" w:rsidRPr="004E7091">
        <w:rPr>
          <w:rFonts w:ascii="Cordia New" w:hAnsi="Cordia New" w:cs="Cordia New"/>
          <w:b/>
          <w:bCs/>
          <w:color w:val="4F2A81" w:themeColor="accent1"/>
          <w:spacing w:val="-6"/>
          <w:sz w:val="28"/>
          <w:cs/>
        </w:rPr>
        <w:t xml:space="preserve"> </w:t>
      </w:r>
      <w:r w:rsidR="00F15EA8" w:rsidRPr="004E7091">
        <w:rPr>
          <w:rFonts w:ascii="Cordia New" w:hAnsi="Cordia New" w:cs="Cordia New"/>
          <w:b/>
          <w:bCs/>
          <w:color w:val="4F2A81" w:themeColor="accent1"/>
          <w:spacing w:val="-6"/>
          <w:sz w:val="28"/>
          <w:cs/>
        </w:rPr>
        <w:t>เนื่องจากเป็นธุรกิจที่ใช้เงินลงทุนสูง</w:t>
      </w:r>
      <w:r w:rsidR="00F15EA8" w:rsidRPr="004E7091">
        <w:rPr>
          <w:rFonts w:ascii="Cordia New" w:hAnsi="Cordia New" w:cs="Cordia New"/>
          <w:spacing w:val="-6"/>
          <w:sz w:val="28"/>
          <w:cs/>
        </w:rPr>
        <w:t xml:space="preserve"> </w:t>
      </w:r>
      <w:r w:rsidR="00076CD6" w:rsidRPr="004E7091">
        <w:rPr>
          <w:rFonts w:ascii="Cordia New" w:hAnsi="Cordia New" w:cs="Cordia New"/>
          <w:spacing w:val="-6"/>
          <w:sz w:val="28"/>
          <w:cs/>
        </w:rPr>
        <w:t>โดย</w:t>
      </w:r>
      <w:r w:rsidR="00F15EA8" w:rsidRPr="004E7091">
        <w:rPr>
          <w:rFonts w:ascii="Cordia New" w:hAnsi="Cordia New" w:cs="Cordia New"/>
          <w:spacing w:val="-6"/>
          <w:sz w:val="28"/>
          <w:cs/>
        </w:rPr>
        <w:t>ผู้ประกอบการ</w:t>
      </w:r>
      <w:r w:rsidR="004D2CF3" w:rsidRPr="004E7091">
        <w:rPr>
          <w:rFonts w:ascii="Cordia New" w:hAnsi="Cordia New" w:cs="Cordia New"/>
          <w:spacing w:val="-6"/>
          <w:sz w:val="28"/>
          <w:cs/>
        </w:rPr>
        <w:t>พื้นที่ให้เช่า</w:t>
      </w:r>
      <w:r w:rsidR="006335A3" w:rsidRPr="004E7091">
        <w:rPr>
          <w:rFonts w:ascii="Cordia New" w:hAnsi="Cordia New" w:cs="Cordia New"/>
          <w:spacing w:val="-6"/>
          <w:sz w:val="28"/>
          <w:cs/>
        </w:rPr>
        <w:t>ราย</w:t>
      </w:r>
      <w:r w:rsidR="00F15EA8" w:rsidRPr="004E7091">
        <w:rPr>
          <w:rFonts w:ascii="Cordia New" w:hAnsi="Cordia New" w:cs="Cordia New"/>
          <w:spacing w:val="-6"/>
          <w:sz w:val="28"/>
          <w:cs/>
        </w:rPr>
        <w:t>ใหญ่</w:t>
      </w:r>
      <w:r w:rsidR="006335A3" w:rsidRPr="004E7091">
        <w:rPr>
          <w:rFonts w:ascii="Cordia New" w:hAnsi="Cordia New" w:cs="Cordia New"/>
          <w:spacing w:val="-6"/>
          <w:sz w:val="28"/>
          <w:cs/>
        </w:rPr>
        <w:t>มีความได้เปรียบในการพัฒนาโครงการขนาดใหญ่</w:t>
      </w:r>
      <w:r w:rsidR="00B30595" w:rsidRPr="004E7091">
        <w:rPr>
          <w:rFonts w:ascii="Cordia New" w:hAnsi="Cordia New" w:cs="Cordia New"/>
          <w:spacing w:val="-6"/>
          <w:sz w:val="28"/>
          <w:cs/>
        </w:rPr>
        <w:t xml:space="preserve"> </w:t>
      </w:r>
      <w:r w:rsidR="007C4984" w:rsidRPr="004E7091">
        <w:rPr>
          <w:rFonts w:ascii="Cordia New" w:hAnsi="Cordia New" w:cs="Cordia New"/>
          <w:spacing w:val="-6"/>
          <w:sz w:val="28"/>
          <w:cs/>
        </w:rPr>
        <w:t>รวมถึง</w:t>
      </w:r>
      <w:r w:rsidR="00C563F7" w:rsidRPr="004E7091">
        <w:rPr>
          <w:rFonts w:ascii="Cordia New" w:hAnsi="Cordia New" w:cs="Cordia New"/>
          <w:spacing w:val="-6"/>
          <w:sz w:val="28"/>
          <w:cs/>
        </w:rPr>
        <w:t xml:space="preserve">การขยายสาขา </w:t>
      </w:r>
      <w:r w:rsidR="007C4984" w:rsidRPr="004E7091">
        <w:rPr>
          <w:rFonts w:ascii="Cordia New" w:hAnsi="Cordia New" w:cs="Cordia New"/>
          <w:spacing w:val="-6"/>
          <w:sz w:val="28"/>
          <w:cs/>
        </w:rPr>
        <w:t>ทำให้สามารถ</w:t>
      </w:r>
      <w:r w:rsidR="00C563F7" w:rsidRPr="004E7091">
        <w:rPr>
          <w:rFonts w:ascii="Cordia New" w:hAnsi="Cordia New" w:cs="Cordia New"/>
          <w:spacing w:val="-6"/>
          <w:sz w:val="28"/>
          <w:cs/>
        </w:rPr>
        <w:t xml:space="preserve">สร้างการรับรู้ของแบรนด์ไปในวงกว้าง </w:t>
      </w:r>
      <w:r w:rsidR="004D2CF3" w:rsidRPr="004E7091">
        <w:rPr>
          <w:rFonts w:ascii="Cordia New" w:hAnsi="Cordia New" w:cs="Cordia New"/>
          <w:spacing w:val="-6"/>
          <w:sz w:val="28"/>
          <w:cs/>
        </w:rPr>
        <w:t>จึง</w:t>
      </w:r>
      <w:r w:rsidR="006335A3" w:rsidRPr="004E7091">
        <w:rPr>
          <w:rFonts w:ascii="Cordia New" w:hAnsi="Cordia New" w:cs="Cordia New"/>
          <w:spacing w:val="-6"/>
          <w:sz w:val="28"/>
          <w:cs/>
        </w:rPr>
        <w:t>มี</w:t>
      </w:r>
      <w:r w:rsidR="007C4984" w:rsidRPr="004E7091">
        <w:rPr>
          <w:rFonts w:ascii="Cordia New" w:hAnsi="Cordia New" w:cs="Cordia New"/>
          <w:spacing w:val="-6"/>
          <w:sz w:val="28"/>
          <w:cs/>
        </w:rPr>
        <w:t>ความสามารถในการแข่งขัน</w:t>
      </w:r>
      <w:r w:rsidR="006335A3" w:rsidRPr="004E7091">
        <w:rPr>
          <w:rFonts w:ascii="Cordia New" w:hAnsi="Cordia New" w:cs="Cordia New"/>
          <w:spacing w:val="-6"/>
          <w:sz w:val="28"/>
          <w:cs/>
        </w:rPr>
        <w:t>ดึงดูด</w:t>
      </w:r>
      <w:r w:rsidR="004D2CF3" w:rsidRPr="004E7091">
        <w:rPr>
          <w:rFonts w:ascii="Cordia New" w:hAnsi="Cordia New" w:cs="Cordia New"/>
          <w:spacing w:val="-6"/>
          <w:sz w:val="28"/>
          <w:cs/>
        </w:rPr>
        <w:t xml:space="preserve"> </w:t>
      </w:r>
      <w:r w:rsidR="00095F8D" w:rsidRPr="004E7091">
        <w:rPr>
          <w:rFonts w:ascii="Cordia New" w:hAnsi="Cordia New" w:cs="Cordia New"/>
          <w:spacing w:val="-6"/>
          <w:sz w:val="28"/>
        </w:rPr>
        <w:t>T</w:t>
      </w:r>
      <w:r w:rsidR="004D2CF3" w:rsidRPr="004E7091">
        <w:rPr>
          <w:rFonts w:ascii="Cordia New" w:hAnsi="Cordia New" w:cs="Cordia New"/>
          <w:spacing w:val="-6"/>
          <w:sz w:val="28"/>
        </w:rPr>
        <w:t xml:space="preserve">raffic </w:t>
      </w:r>
      <w:r w:rsidR="004D2CF3" w:rsidRPr="004E7091">
        <w:rPr>
          <w:rFonts w:ascii="Cordia New" w:hAnsi="Cordia New" w:cs="Cordia New"/>
          <w:spacing w:val="-6"/>
          <w:sz w:val="28"/>
          <w:cs/>
        </w:rPr>
        <w:t>และ</w:t>
      </w:r>
      <w:r w:rsidR="006335A3" w:rsidRPr="004E7091">
        <w:rPr>
          <w:rFonts w:ascii="Cordia New" w:hAnsi="Cordia New" w:cs="Cordia New"/>
          <w:spacing w:val="-6"/>
          <w:sz w:val="28"/>
          <w:cs/>
        </w:rPr>
        <w:t>ความต้องการพื้นที่เช่าได้มาก</w:t>
      </w:r>
      <w:r w:rsidR="007C4984" w:rsidRPr="004E7091">
        <w:rPr>
          <w:rFonts w:ascii="Cordia New" w:hAnsi="Cordia New" w:cs="Cordia New"/>
          <w:spacing w:val="-6"/>
          <w:sz w:val="28"/>
          <w:cs/>
        </w:rPr>
        <w:t>ตามมา</w:t>
      </w:r>
      <w:r w:rsidR="006335A3" w:rsidRPr="004E7091">
        <w:rPr>
          <w:rFonts w:ascii="Cordia New" w:hAnsi="Cordia New" w:cs="Cordia New"/>
          <w:spacing w:val="-6"/>
          <w:sz w:val="28"/>
          <w:cs/>
        </w:rPr>
        <w:t xml:space="preserve"> </w:t>
      </w:r>
      <w:r w:rsidR="000B7DC7" w:rsidRPr="004E7091">
        <w:rPr>
          <w:rFonts w:ascii="Cordia New" w:hAnsi="Cordia New" w:cs="Cordia New"/>
          <w:spacing w:val="-6"/>
          <w:sz w:val="28"/>
          <w:cs/>
        </w:rPr>
        <w:t>ทำให้การแข่งขันในตลาดกระจุกตัวอยู่ที่กลุ่มผู้ประกอบการรายใหญ่</w:t>
      </w:r>
      <w:r w:rsidR="00B30595" w:rsidRPr="004E7091">
        <w:rPr>
          <w:rFonts w:ascii="Cordia New" w:hAnsi="Cordia New" w:cs="Cordia New"/>
          <w:spacing w:val="-6"/>
          <w:sz w:val="28"/>
          <w:cs/>
        </w:rPr>
        <w:t xml:space="preserve"> ซึ่งมีอยู่น้อยราย</w:t>
      </w:r>
      <w:r w:rsidR="000B7DC7" w:rsidRPr="004E7091">
        <w:rPr>
          <w:rFonts w:ascii="Cordia New" w:hAnsi="Cordia New" w:cs="Cordia New"/>
          <w:spacing w:val="-6"/>
          <w:sz w:val="28"/>
          <w:cs/>
        </w:rPr>
        <w:t xml:space="preserve"> เช่น </w:t>
      </w:r>
      <w:r w:rsidR="00853D3F" w:rsidRPr="004E7091">
        <w:rPr>
          <w:rFonts w:ascii="Cordia New" w:hAnsi="Cordia New" w:cs="Cordia New"/>
          <w:spacing w:val="-6"/>
          <w:sz w:val="28"/>
        </w:rPr>
        <w:t>AWC</w:t>
      </w:r>
      <w:r w:rsidR="004632DB" w:rsidRPr="004E7091">
        <w:rPr>
          <w:rFonts w:ascii="Cordia New" w:hAnsi="Cordia New" w:cs="Cordia New"/>
          <w:spacing w:val="-6"/>
          <w:sz w:val="28"/>
        </w:rPr>
        <w:t>,</w:t>
      </w:r>
      <w:r w:rsidR="000B7DC7" w:rsidRPr="004E7091">
        <w:rPr>
          <w:rFonts w:ascii="Cordia New" w:hAnsi="Cordia New" w:cs="Cordia New"/>
          <w:spacing w:val="-6"/>
          <w:sz w:val="28"/>
          <w:cs/>
        </w:rPr>
        <w:t xml:space="preserve"> </w:t>
      </w:r>
      <w:r w:rsidR="00853D3F" w:rsidRPr="004E7091">
        <w:rPr>
          <w:rFonts w:ascii="Cordia New" w:hAnsi="Cordia New" w:cs="Cordia New"/>
          <w:spacing w:val="-6"/>
          <w:sz w:val="28"/>
        </w:rPr>
        <w:t>CPN</w:t>
      </w:r>
      <w:r w:rsidR="004632DB" w:rsidRPr="004E7091">
        <w:rPr>
          <w:rFonts w:ascii="Cordia New" w:hAnsi="Cordia New" w:cs="Cordia New"/>
          <w:spacing w:val="-6"/>
          <w:sz w:val="28"/>
        </w:rPr>
        <w:t>,</w:t>
      </w:r>
      <w:r w:rsidR="000B7DC7" w:rsidRPr="004E7091">
        <w:rPr>
          <w:rFonts w:ascii="Cordia New" w:hAnsi="Cordia New" w:cs="Cordia New"/>
          <w:spacing w:val="-6"/>
          <w:sz w:val="28"/>
          <w:cs/>
        </w:rPr>
        <w:t xml:space="preserve"> </w:t>
      </w:r>
      <w:r w:rsidR="004632DB" w:rsidRPr="004E7091">
        <w:rPr>
          <w:rFonts w:ascii="Cordia New" w:hAnsi="Cordia New" w:cs="Cordia New"/>
          <w:spacing w:val="-6"/>
          <w:sz w:val="28"/>
        </w:rPr>
        <w:t xml:space="preserve">J, </w:t>
      </w:r>
      <w:r w:rsidR="00861C51" w:rsidRPr="004E7091">
        <w:rPr>
          <w:rFonts w:ascii="Cordia New" w:hAnsi="Cordia New" w:cs="Cordia New"/>
          <w:spacing w:val="-6"/>
          <w:sz w:val="28"/>
        </w:rPr>
        <w:t>MBK</w:t>
      </w:r>
      <w:r w:rsidR="004632DB" w:rsidRPr="004E7091">
        <w:rPr>
          <w:rFonts w:ascii="Cordia New" w:hAnsi="Cordia New" w:cs="Cordia New"/>
          <w:spacing w:val="-6"/>
          <w:sz w:val="28"/>
        </w:rPr>
        <w:t>, PLAT</w:t>
      </w:r>
      <w:r w:rsidR="00191B93" w:rsidRPr="004E7091">
        <w:rPr>
          <w:rFonts w:ascii="Cordia New" w:hAnsi="Cordia New" w:cs="Cordia New"/>
          <w:spacing w:val="-6"/>
          <w:sz w:val="28"/>
        </w:rPr>
        <w:t xml:space="preserve"> </w:t>
      </w:r>
      <w:r w:rsidR="00191B93" w:rsidRPr="004E7091">
        <w:rPr>
          <w:rFonts w:ascii="Cordia New" w:hAnsi="Cordia New" w:cs="Cordia New"/>
          <w:spacing w:val="-6"/>
          <w:sz w:val="28"/>
          <w:cs/>
        </w:rPr>
        <w:t>และ</w:t>
      </w:r>
      <w:r w:rsidR="004632DB" w:rsidRPr="004E7091">
        <w:rPr>
          <w:rFonts w:ascii="Cordia New" w:hAnsi="Cordia New" w:cs="Cordia New"/>
          <w:spacing w:val="-6"/>
          <w:sz w:val="28"/>
        </w:rPr>
        <w:t>S</w:t>
      </w:r>
      <w:r w:rsidR="000B7DC7" w:rsidRPr="004E7091">
        <w:rPr>
          <w:rFonts w:ascii="Cordia New" w:hAnsi="Cordia New" w:cs="Cordia New"/>
          <w:spacing w:val="-6"/>
          <w:sz w:val="28"/>
          <w:cs/>
        </w:rPr>
        <w:t xml:space="preserve"> </w:t>
      </w:r>
      <w:r w:rsidR="006335A3" w:rsidRPr="004E7091">
        <w:rPr>
          <w:rFonts w:ascii="Cordia New" w:hAnsi="Cordia New" w:cs="Cordia New"/>
          <w:spacing w:val="-6"/>
          <w:sz w:val="28"/>
          <w:cs/>
        </w:rPr>
        <w:t>ขณะที่ผู้ประกอบการรายกลาง</w:t>
      </w:r>
      <w:r w:rsidR="00D57EF7" w:rsidRPr="004E7091">
        <w:rPr>
          <w:rFonts w:ascii="Cordia New" w:hAnsi="Cordia New" w:cs="Cordia New"/>
          <w:spacing w:val="-6"/>
          <w:sz w:val="28"/>
          <w:cs/>
        </w:rPr>
        <w:t>-เล็ก</w:t>
      </w:r>
      <w:r w:rsidR="000D7927" w:rsidRPr="004E7091">
        <w:rPr>
          <w:rFonts w:ascii="Cordia New" w:hAnsi="Cordia New" w:cs="Cordia New"/>
          <w:spacing w:val="-6"/>
          <w:sz w:val="28"/>
          <w:cs/>
        </w:rPr>
        <w:t>ส่วนใหญ่</w:t>
      </w:r>
      <w:r w:rsidR="006335A3" w:rsidRPr="004E7091">
        <w:rPr>
          <w:rFonts w:ascii="Cordia New" w:hAnsi="Cordia New" w:cs="Cordia New"/>
          <w:spacing w:val="-6"/>
          <w:sz w:val="28"/>
          <w:cs/>
        </w:rPr>
        <w:t>ยังเน้นพัฒนาโครงการขนาดกลาง-เล็ก</w:t>
      </w:r>
      <w:r w:rsidR="00490D69" w:rsidRPr="004E7091">
        <w:rPr>
          <w:rFonts w:ascii="Cordia New" w:hAnsi="Cordia New" w:cs="Cordia New"/>
          <w:spacing w:val="-6"/>
          <w:sz w:val="28"/>
          <w:cs/>
        </w:rPr>
        <w:t xml:space="preserve"> และ</w:t>
      </w:r>
      <w:r w:rsidR="004D2CF3" w:rsidRPr="004E7091">
        <w:rPr>
          <w:rFonts w:ascii="Cordia New" w:hAnsi="Cordia New" w:cs="Cordia New"/>
          <w:spacing w:val="-6"/>
          <w:sz w:val="28"/>
          <w:cs/>
        </w:rPr>
        <w:t>จำเป็นต้อง</w:t>
      </w:r>
      <w:r w:rsidR="005B20CD" w:rsidRPr="004E7091">
        <w:rPr>
          <w:rFonts w:ascii="Cordia New" w:hAnsi="Cordia New" w:cs="Cordia New"/>
          <w:spacing w:val="-6"/>
          <w:sz w:val="28"/>
          <w:cs/>
        </w:rPr>
        <w:t>ปรับตัวเพื่อ</w:t>
      </w:r>
      <w:r w:rsidR="00490D69" w:rsidRPr="004E7091">
        <w:rPr>
          <w:rFonts w:ascii="Cordia New" w:hAnsi="Cordia New" w:cs="Cordia New"/>
          <w:spacing w:val="-6"/>
          <w:sz w:val="28"/>
          <w:cs/>
        </w:rPr>
        <w:t>แข่งขัน</w:t>
      </w:r>
      <w:r w:rsidR="00014413" w:rsidRPr="004E7091">
        <w:rPr>
          <w:rFonts w:ascii="Cordia New" w:hAnsi="Cordia New" w:cs="Cordia New"/>
          <w:spacing w:val="-6"/>
          <w:sz w:val="28"/>
          <w:cs/>
        </w:rPr>
        <w:t xml:space="preserve">ดึงดูด </w:t>
      </w:r>
      <w:r w:rsidR="00014413" w:rsidRPr="004E7091">
        <w:rPr>
          <w:rFonts w:ascii="Cordia New" w:hAnsi="Cordia New" w:cs="Cordia New"/>
          <w:spacing w:val="-6"/>
          <w:sz w:val="28"/>
        </w:rPr>
        <w:t xml:space="preserve">Traffic </w:t>
      </w:r>
      <w:r w:rsidR="00442A73" w:rsidRPr="004E7091">
        <w:rPr>
          <w:rFonts w:ascii="Cordia New" w:hAnsi="Cordia New" w:cs="Cordia New"/>
          <w:spacing w:val="-6"/>
          <w:sz w:val="28"/>
          <w:cs/>
        </w:rPr>
        <w:t>โดย</w:t>
      </w:r>
      <w:r w:rsidR="00F37A88" w:rsidRPr="004E7091">
        <w:rPr>
          <w:rFonts w:ascii="Cordia New" w:hAnsi="Cordia New" w:cs="Cordia New"/>
          <w:spacing w:val="-6"/>
          <w:sz w:val="28"/>
          <w:cs/>
        </w:rPr>
        <w:t>สร้างความแตกต่างใน</w:t>
      </w:r>
      <w:r w:rsidR="00490D69" w:rsidRPr="004E7091">
        <w:rPr>
          <w:rFonts w:ascii="Cordia New" w:hAnsi="Cordia New" w:cs="Cordia New"/>
          <w:spacing w:val="-6"/>
          <w:sz w:val="28"/>
          <w:cs/>
        </w:rPr>
        <w:t>ด้าน</w:t>
      </w:r>
      <w:r w:rsidR="00E174EE" w:rsidRPr="004E7091">
        <w:rPr>
          <w:rFonts w:ascii="Cordia New" w:hAnsi="Cordia New" w:cs="Cordia New"/>
          <w:spacing w:val="-6"/>
          <w:sz w:val="28"/>
          <w:cs/>
        </w:rPr>
        <w:t>อื่น</w:t>
      </w:r>
      <w:r w:rsidR="00095F8D" w:rsidRPr="004E7091">
        <w:rPr>
          <w:rFonts w:ascii="Cordia New" w:hAnsi="Cordia New" w:cs="Cordia New"/>
          <w:spacing w:val="-6"/>
          <w:sz w:val="28"/>
          <w:cs/>
        </w:rPr>
        <w:t xml:space="preserve"> </w:t>
      </w:r>
      <w:r w:rsidR="00E174EE" w:rsidRPr="004E7091">
        <w:rPr>
          <w:rFonts w:ascii="Cordia New" w:hAnsi="Cordia New" w:cs="Cordia New"/>
          <w:spacing w:val="-6"/>
          <w:sz w:val="28"/>
          <w:cs/>
        </w:rPr>
        <w:t xml:space="preserve">ๆ </w:t>
      </w:r>
      <w:r w:rsidR="000D7927" w:rsidRPr="004E7091">
        <w:rPr>
          <w:rFonts w:ascii="Cordia New" w:hAnsi="Cordia New" w:cs="Cordia New"/>
          <w:spacing w:val="-6"/>
          <w:sz w:val="28"/>
          <w:cs/>
        </w:rPr>
        <w:t>ทดแทน</w:t>
      </w:r>
    </w:p>
    <w:p w14:paraId="553A559F" w14:textId="23E6309B" w:rsidR="00A2487F" w:rsidRPr="004E7091" w:rsidRDefault="00A2487F" w:rsidP="007C4984">
      <w:pPr>
        <w:spacing w:after="120" w:line="240" w:lineRule="auto"/>
        <w:jc w:val="thaiDistribute"/>
        <w:rPr>
          <w:rFonts w:ascii="Cordia New" w:hAnsi="Cordia New" w:cs="Cordia New"/>
          <w:spacing w:val="-6"/>
          <w:sz w:val="28"/>
          <w:cs/>
        </w:rPr>
      </w:pPr>
      <w:r w:rsidRPr="004E7091">
        <w:rPr>
          <w:rFonts w:ascii="Cordia New" w:hAnsi="Cordia New" w:cs="Cordia New"/>
          <w:spacing w:val="-6"/>
          <w:sz w:val="28"/>
          <w:cs/>
        </w:rPr>
        <w:t>ธุรกิจพื้นที่สำนักงานให้เช่า และธุรกิจพื้นที่ค้าปลีกให้เช่า ได้รับผลกระทบ</w:t>
      </w:r>
      <w:r w:rsidR="00FC3242" w:rsidRPr="004E7091">
        <w:rPr>
          <w:rFonts w:ascii="Cordia New" w:hAnsi="Cordia New" w:cs="Cordia New"/>
          <w:spacing w:val="-6"/>
          <w:sz w:val="28"/>
          <w:cs/>
        </w:rPr>
        <w:t>ในช่วงที่เกิด</w:t>
      </w:r>
      <w:r w:rsidRPr="004E7091">
        <w:rPr>
          <w:rFonts w:ascii="Cordia New" w:hAnsi="Cordia New" w:cs="Cordia New"/>
          <w:spacing w:val="-6"/>
          <w:sz w:val="28"/>
          <w:cs/>
        </w:rPr>
        <w:t xml:space="preserve">การแพร่ระบาดของ </w:t>
      </w:r>
      <w:r w:rsidRPr="004E7091">
        <w:rPr>
          <w:rFonts w:ascii="Cordia New" w:hAnsi="Cordia New" w:cs="Cordia New"/>
          <w:spacing w:val="-6"/>
          <w:sz w:val="28"/>
        </w:rPr>
        <w:t>COVID-19</w:t>
      </w:r>
      <w:r w:rsidRPr="004E7091">
        <w:rPr>
          <w:rFonts w:ascii="Cordia New" w:hAnsi="Cordia New" w:cs="Cordia New"/>
          <w:spacing w:val="-6"/>
          <w:sz w:val="28"/>
          <w:cs/>
        </w:rPr>
        <w:t xml:space="preserve"> </w:t>
      </w:r>
      <w:r w:rsidR="00FC3242" w:rsidRPr="004E7091">
        <w:rPr>
          <w:rFonts w:ascii="Cordia New" w:hAnsi="Cordia New" w:cs="Cordia New"/>
          <w:spacing w:val="-6"/>
          <w:sz w:val="28"/>
          <w:cs/>
        </w:rPr>
        <w:t>ทั้ง</w:t>
      </w:r>
      <w:r w:rsidRPr="004E7091">
        <w:rPr>
          <w:rFonts w:ascii="Cordia New" w:hAnsi="Cordia New" w:cs="Cordia New"/>
          <w:spacing w:val="-6"/>
          <w:sz w:val="28"/>
          <w:cs/>
        </w:rPr>
        <w:t xml:space="preserve">การประกาศมาตรการ </w:t>
      </w:r>
      <w:r w:rsidRPr="004E7091">
        <w:rPr>
          <w:rFonts w:ascii="Cordia New" w:hAnsi="Cordia New" w:cs="Cordia New"/>
          <w:spacing w:val="-6"/>
          <w:sz w:val="28"/>
        </w:rPr>
        <w:t>Lock-down</w:t>
      </w:r>
      <w:r w:rsidR="00020794" w:rsidRPr="004E7091">
        <w:rPr>
          <w:rFonts w:ascii="Cordia New" w:hAnsi="Cordia New" w:cs="Cordia New"/>
          <w:spacing w:val="-6"/>
          <w:sz w:val="28"/>
        </w:rPr>
        <w:t xml:space="preserve">, </w:t>
      </w:r>
      <w:r w:rsidR="00904A1B" w:rsidRPr="004E7091">
        <w:rPr>
          <w:rFonts w:ascii="Cordia New" w:hAnsi="Cordia New" w:cs="Cordia New"/>
          <w:spacing w:val="-6"/>
          <w:sz w:val="28"/>
          <w:cs/>
        </w:rPr>
        <w:t>การจำกัด</w:t>
      </w:r>
      <w:r w:rsidR="00020794" w:rsidRPr="004E7091">
        <w:rPr>
          <w:rFonts w:ascii="Cordia New" w:hAnsi="Cordia New" w:cs="Cordia New"/>
          <w:spacing w:val="-6"/>
          <w:sz w:val="28"/>
          <w:cs/>
        </w:rPr>
        <w:t>การเดินทางเข้า-ออกประเทศ</w:t>
      </w:r>
      <w:r w:rsidR="00020794" w:rsidRPr="004E7091">
        <w:rPr>
          <w:rFonts w:ascii="Cordia New" w:hAnsi="Cordia New" w:cs="Cordia New"/>
          <w:spacing w:val="-6"/>
          <w:sz w:val="28"/>
        </w:rPr>
        <w:t xml:space="preserve">, Work from home </w:t>
      </w:r>
      <w:r w:rsidR="00020794" w:rsidRPr="004E7091">
        <w:rPr>
          <w:rFonts w:ascii="Cordia New" w:hAnsi="Cordia New" w:cs="Cordia New"/>
          <w:spacing w:val="-6"/>
          <w:sz w:val="28"/>
          <w:cs/>
        </w:rPr>
        <w:t>ไปจนถึง</w:t>
      </w:r>
      <w:r w:rsidR="007C4984" w:rsidRPr="004E7091">
        <w:rPr>
          <w:rFonts w:ascii="Cordia New" w:hAnsi="Cordia New" w:cs="Cordia New"/>
          <w:spacing w:val="-6"/>
          <w:sz w:val="28"/>
          <w:cs/>
        </w:rPr>
        <w:t>มาต</w:t>
      </w:r>
      <w:r w:rsidR="0066086F" w:rsidRPr="004E7091">
        <w:rPr>
          <w:rFonts w:ascii="Cordia New" w:hAnsi="Cordia New" w:cs="Cordia New"/>
          <w:spacing w:val="-6"/>
          <w:sz w:val="28"/>
          <w:cs/>
        </w:rPr>
        <w:t>ร</w:t>
      </w:r>
      <w:r w:rsidR="007C4984" w:rsidRPr="004E7091">
        <w:rPr>
          <w:rFonts w:ascii="Cordia New" w:hAnsi="Cordia New" w:cs="Cordia New"/>
          <w:spacing w:val="-6"/>
          <w:sz w:val="28"/>
          <w:cs/>
        </w:rPr>
        <w:t xml:space="preserve">การ </w:t>
      </w:r>
      <w:r w:rsidR="00020794" w:rsidRPr="004E7091">
        <w:rPr>
          <w:rFonts w:ascii="Cordia New" w:hAnsi="Cordia New" w:cs="Cordia New"/>
          <w:spacing w:val="-6"/>
          <w:sz w:val="28"/>
        </w:rPr>
        <w:t xml:space="preserve">Social distancing </w:t>
      </w:r>
      <w:r w:rsidR="00020794" w:rsidRPr="004E7091">
        <w:rPr>
          <w:rFonts w:ascii="Cordia New" w:hAnsi="Cordia New" w:cs="Cordia New"/>
          <w:spacing w:val="-6"/>
          <w:sz w:val="28"/>
          <w:cs/>
        </w:rPr>
        <w:t>ส่งผลให้ความต้องการพื้นที่เช่าในช่วงดังกล่าว</w:t>
      </w:r>
      <w:r w:rsidR="00AC694D" w:rsidRPr="004E7091">
        <w:rPr>
          <w:rFonts w:ascii="Cordia New" w:hAnsi="Cordia New" w:cs="Cordia New"/>
          <w:spacing w:val="-6"/>
          <w:sz w:val="28"/>
          <w:cs/>
        </w:rPr>
        <w:t>หด</w:t>
      </w:r>
      <w:r w:rsidR="00020794" w:rsidRPr="004E7091">
        <w:rPr>
          <w:rFonts w:ascii="Cordia New" w:hAnsi="Cordia New" w:cs="Cordia New"/>
          <w:spacing w:val="-6"/>
          <w:sz w:val="28"/>
          <w:cs/>
        </w:rPr>
        <w:t>ตัวลง</w:t>
      </w:r>
      <w:r w:rsidR="0006405A" w:rsidRPr="004E7091">
        <w:rPr>
          <w:rFonts w:ascii="Cordia New" w:hAnsi="Cordia New" w:cs="Cordia New"/>
          <w:spacing w:val="-6"/>
          <w:sz w:val="28"/>
          <w:cs/>
        </w:rPr>
        <w:t xml:space="preserve"> </w:t>
      </w:r>
      <w:r w:rsidR="00FC3242" w:rsidRPr="004E7091">
        <w:rPr>
          <w:rFonts w:ascii="Cordia New" w:hAnsi="Cordia New" w:cs="Cordia New"/>
          <w:spacing w:val="-6"/>
          <w:sz w:val="28"/>
          <w:cs/>
        </w:rPr>
        <w:t>และ</w:t>
      </w:r>
      <w:r w:rsidR="0006405A" w:rsidRPr="004E7091">
        <w:rPr>
          <w:rFonts w:ascii="Cordia New" w:hAnsi="Cordia New" w:cs="Cordia New"/>
          <w:spacing w:val="-6"/>
          <w:sz w:val="28"/>
          <w:cs/>
        </w:rPr>
        <w:t>มีการทยอยยกเลิกสัญญาเช่าพื้นที่ ส่งผลให้ผู้ประกอบ</w:t>
      </w:r>
      <w:r w:rsidR="00FC3242" w:rsidRPr="004E7091">
        <w:rPr>
          <w:rFonts w:ascii="Cordia New" w:hAnsi="Cordia New" w:cs="Cordia New"/>
          <w:spacing w:val="-6"/>
          <w:sz w:val="28"/>
          <w:cs/>
        </w:rPr>
        <w:t>การ</w:t>
      </w:r>
      <w:r w:rsidR="0006405A" w:rsidRPr="004E7091">
        <w:rPr>
          <w:rFonts w:ascii="Cordia New" w:hAnsi="Cordia New" w:cs="Cordia New"/>
          <w:spacing w:val="-6"/>
          <w:sz w:val="28"/>
          <w:cs/>
        </w:rPr>
        <w:t>พื้นที่ให้เช่ารายกลาง-เล็กที่</w:t>
      </w:r>
      <w:r w:rsidR="00E174EE" w:rsidRPr="004E7091">
        <w:rPr>
          <w:rFonts w:ascii="Cordia New" w:hAnsi="Cordia New" w:cs="Cordia New"/>
          <w:spacing w:val="-6"/>
          <w:sz w:val="28"/>
          <w:cs/>
        </w:rPr>
        <w:t>ขาดสภาพคล่อง</w:t>
      </w:r>
      <w:r w:rsidR="0006405A" w:rsidRPr="004E7091">
        <w:rPr>
          <w:rFonts w:ascii="Cordia New" w:hAnsi="Cordia New" w:cs="Cordia New"/>
          <w:spacing w:val="-6"/>
          <w:sz w:val="28"/>
          <w:cs/>
        </w:rPr>
        <w:t>ทยอย</w:t>
      </w:r>
      <w:r w:rsidR="007C4984" w:rsidRPr="004E7091">
        <w:rPr>
          <w:rFonts w:ascii="Cordia New" w:hAnsi="Cordia New" w:cs="Cordia New"/>
          <w:spacing w:val="-6"/>
          <w:sz w:val="28"/>
          <w:cs/>
        </w:rPr>
        <w:t>เลิกกิจการไป</w:t>
      </w:r>
      <w:r w:rsidR="0006405A" w:rsidRPr="004E7091">
        <w:rPr>
          <w:rFonts w:ascii="Cordia New" w:hAnsi="Cordia New" w:cs="Cordia New"/>
          <w:spacing w:val="-6"/>
          <w:sz w:val="28"/>
          <w:cs/>
        </w:rPr>
        <w:t>ใน</w:t>
      </w:r>
      <w:r w:rsidR="006065D9" w:rsidRPr="004E7091">
        <w:rPr>
          <w:rFonts w:ascii="Cordia New" w:hAnsi="Cordia New" w:cs="Cordia New"/>
          <w:spacing w:val="-6"/>
          <w:sz w:val="28"/>
          <w:cs/>
        </w:rPr>
        <w:t>ช่วงที่ผ่านมา</w:t>
      </w:r>
      <w:r w:rsidR="00D537E7" w:rsidRPr="004E7091">
        <w:rPr>
          <w:rFonts w:ascii="Cordia New" w:hAnsi="Cordia New" w:cs="Cordia New"/>
          <w:spacing w:val="-6"/>
          <w:sz w:val="28"/>
          <w:cs/>
        </w:rPr>
        <w:t xml:space="preserve"> </w:t>
      </w:r>
      <w:r w:rsidR="0006405A" w:rsidRPr="004E7091">
        <w:rPr>
          <w:rFonts w:ascii="Cordia New" w:hAnsi="Cordia New" w:cs="Cordia New"/>
          <w:spacing w:val="-6"/>
          <w:sz w:val="28"/>
          <w:cs/>
        </w:rPr>
        <w:t>ขณะที่</w:t>
      </w:r>
      <w:r w:rsidR="00D537E7" w:rsidRPr="004E7091">
        <w:rPr>
          <w:rFonts w:ascii="Cordia New" w:hAnsi="Cordia New" w:cs="Cordia New"/>
          <w:spacing w:val="-6"/>
          <w:sz w:val="28"/>
          <w:cs/>
        </w:rPr>
        <w:t>ผู้ประกอบการ</w:t>
      </w:r>
      <w:r w:rsidR="0006405A" w:rsidRPr="004E7091">
        <w:rPr>
          <w:rFonts w:ascii="Cordia New" w:hAnsi="Cordia New" w:cs="Cordia New"/>
          <w:spacing w:val="-6"/>
          <w:sz w:val="28"/>
          <w:cs/>
        </w:rPr>
        <w:t>รายใหญ่</w:t>
      </w:r>
      <w:r w:rsidR="00D537E7" w:rsidRPr="004E7091">
        <w:rPr>
          <w:rFonts w:ascii="Cordia New" w:hAnsi="Cordia New" w:cs="Cordia New"/>
          <w:spacing w:val="-6"/>
          <w:sz w:val="28"/>
          <w:cs/>
        </w:rPr>
        <w:t>ส่วนใหญ่ปรับลดอัตราค่าเช่า</w:t>
      </w:r>
      <w:r w:rsidR="00FC3242" w:rsidRPr="004E7091">
        <w:rPr>
          <w:rFonts w:ascii="Cordia New" w:hAnsi="Cordia New" w:cs="Cordia New"/>
          <w:spacing w:val="-6"/>
          <w:sz w:val="28"/>
          <w:cs/>
        </w:rPr>
        <w:t xml:space="preserve"> </w:t>
      </w:r>
      <w:r w:rsidR="00D537E7" w:rsidRPr="004E7091">
        <w:rPr>
          <w:rFonts w:ascii="Cordia New" w:hAnsi="Cordia New" w:cs="Cordia New"/>
          <w:spacing w:val="-6"/>
          <w:sz w:val="28"/>
          <w:cs/>
        </w:rPr>
        <w:t>เพื่อ</w:t>
      </w:r>
      <w:r w:rsidR="0006405A" w:rsidRPr="004E7091">
        <w:rPr>
          <w:rFonts w:ascii="Cordia New" w:hAnsi="Cordia New" w:cs="Cordia New"/>
          <w:spacing w:val="-6"/>
          <w:sz w:val="28"/>
          <w:cs/>
        </w:rPr>
        <w:t>รักษาผู้เช่าให้อยู่ในโครงการต่อไป</w:t>
      </w:r>
      <w:r w:rsidR="00D537E7" w:rsidRPr="004E7091">
        <w:rPr>
          <w:rFonts w:ascii="Cordia New" w:hAnsi="Cordia New" w:cs="Cordia New"/>
          <w:spacing w:val="-6"/>
          <w:sz w:val="28"/>
          <w:cs/>
        </w:rPr>
        <w:t xml:space="preserve"> </w:t>
      </w:r>
      <w:r w:rsidR="00E174EE" w:rsidRPr="004E7091">
        <w:rPr>
          <w:rFonts w:ascii="Cordia New" w:hAnsi="Cordia New" w:cs="Cordia New"/>
          <w:spacing w:val="-6"/>
          <w:sz w:val="28"/>
          <w:cs/>
        </w:rPr>
        <w:t>โดย</w:t>
      </w:r>
      <w:r w:rsidR="00892B4D" w:rsidRPr="004E7091">
        <w:rPr>
          <w:rFonts w:ascii="Cordia New" w:hAnsi="Cordia New" w:cs="Cordia New"/>
          <w:spacing w:val="-6"/>
          <w:sz w:val="28"/>
          <w:cs/>
        </w:rPr>
        <w:t>ทำสัญญาทั้งในระยะสั้นและระยะกลาง</w:t>
      </w:r>
      <w:r w:rsidR="00A930E3" w:rsidRPr="004E7091">
        <w:rPr>
          <w:rFonts w:ascii="Cordia New" w:hAnsi="Cordia New" w:cs="Cordia New"/>
          <w:spacing w:val="-6"/>
          <w:sz w:val="28"/>
          <w:cs/>
        </w:rPr>
        <w:t xml:space="preserve"> </w:t>
      </w:r>
      <w:r w:rsidR="00892B4D" w:rsidRPr="004E7091">
        <w:rPr>
          <w:rFonts w:ascii="Cordia New" w:hAnsi="Cordia New" w:cs="Cordia New"/>
          <w:spacing w:val="-6"/>
          <w:sz w:val="28"/>
          <w:cs/>
        </w:rPr>
        <w:t>ตั้งแต่ 1-3 ปี</w:t>
      </w:r>
    </w:p>
    <w:p w14:paraId="189C56BB" w14:textId="742EDC6E" w:rsidR="007D3265" w:rsidRPr="004E7091" w:rsidRDefault="00892B4D" w:rsidP="007C4984">
      <w:pPr>
        <w:spacing w:after="120" w:line="240" w:lineRule="auto"/>
        <w:jc w:val="thaiDistribute"/>
        <w:rPr>
          <w:rFonts w:ascii="Cordia New" w:hAnsi="Cordia New" w:cs="Cordia New"/>
          <w:spacing w:val="-6"/>
          <w:sz w:val="28"/>
          <w:cs/>
        </w:rPr>
      </w:pPr>
      <w:r w:rsidRPr="004E7091">
        <w:rPr>
          <w:rFonts w:ascii="Cordia New" w:hAnsi="Cordia New" w:cs="Cordia New"/>
          <w:b/>
          <w:bCs/>
          <w:color w:val="4F2A81" w:themeColor="accent1"/>
          <w:spacing w:val="-6"/>
          <w:sz w:val="28"/>
          <w:cs/>
        </w:rPr>
        <w:t>ธุรกิจพื้นที่สำนักงานให้เช่าได้รับผลกระทบ</w:t>
      </w:r>
      <w:r w:rsidR="00A83256" w:rsidRPr="004E7091">
        <w:rPr>
          <w:rFonts w:ascii="Cordia New" w:hAnsi="Cordia New" w:cs="Cordia New"/>
          <w:b/>
          <w:bCs/>
          <w:color w:val="4F2A81" w:themeColor="accent1"/>
          <w:spacing w:val="-6"/>
          <w:sz w:val="28"/>
          <w:cs/>
        </w:rPr>
        <w:t xml:space="preserve">จากการแพร่ระบาดของ </w:t>
      </w:r>
      <w:r w:rsidR="00A83256" w:rsidRPr="004E7091">
        <w:rPr>
          <w:rFonts w:ascii="Cordia New" w:hAnsi="Cordia New" w:cs="Cordia New"/>
          <w:b/>
          <w:bCs/>
          <w:color w:val="4F2A81" w:themeColor="accent1"/>
          <w:spacing w:val="-6"/>
          <w:sz w:val="28"/>
        </w:rPr>
        <w:t>COVID-19</w:t>
      </w:r>
      <w:r w:rsidR="00A83256" w:rsidRPr="004E7091">
        <w:rPr>
          <w:rFonts w:ascii="Cordia New" w:hAnsi="Cordia New" w:cs="Cordia New"/>
          <w:b/>
          <w:bCs/>
          <w:color w:val="4F2A81" w:themeColor="accent1"/>
          <w:spacing w:val="-6"/>
          <w:sz w:val="28"/>
          <w:cs/>
        </w:rPr>
        <w:t xml:space="preserve"> </w:t>
      </w:r>
      <w:r w:rsidR="00E174EE" w:rsidRPr="004E7091">
        <w:rPr>
          <w:rFonts w:ascii="Cordia New" w:hAnsi="Cordia New" w:cs="Cordia New"/>
          <w:b/>
          <w:bCs/>
          <w:color w:val="4F2A81" w:themeColor="accent1"/>
          <w:spacing w:val="-6"/>
          <w:sz w:val="28"/>
          <w:cs/>
        </w:rPr>
        <w:t>เป็นอย่างมาก</w:t>
      </w:r>
      <w:r w:rsidR="00E174EE" w:rsidRPr="004E7091">
        <w:rPr>
          <w:rFonts w:ascii="Cordia New" w:hAnsi="Cordia New" w:cs="Cordia New"/>
          <w:spacing w:val="-6"/>
          <w:sz w:val="28"/>
          <w:cs/>
        </w:rPr>
        <w:t xml:space="preserve"> </w:t>
      </w:r>
      <w:r w:rsidR="00076CD6" w:rsidRPr="004E7091">
        <w:rPr>
          <w:rFonts w:ascii="Cordia New" w:hAnsi="Cordia New" w:cs="Cordia New"/>
          <w:spacing w:val="-6"/>
          <w:sz w:val="28"/>
          <w:cs/>
        </w:rPr>
        <w:t>จากการปิดกิจการของบริษัท ประกอบกับ</w:t>
      </w:r>
      <w:r w:rsidR="00A83256" w:rsidRPr="004E7091">
        <w:rPr>
          <w:rFonts w:ascii="Cordia New" w:hAnsi="Cordia New" w:cs="Cordia New"/>
          <w:spacing w:val="-6"/>
          <w:sz w:val="28"/>
          <w:cs/>
        </w:rPr>
        <w:t>รูปแบบการทำงาน</w:t>
      </w:r>
      <w:r w:rsidR="003B2643" w:rsidRPr="004E7091">
        <w:rPr>
          <w:rFonts w:ascii="Cordia New" w:hAnsi="Cordia New" w:cs="Cordia New"/>
          <w:spacing w:val="-6"/>
          <w:sz w:val="28"/>
          <w:cs/>
        </w:rPr>
        <w:t xml:space="preserve">หลังเกิดการแพร่ระบาดของ </w:t>
      </w:r>
      <w:r w:rsidR="003B2643" w:rsidRPr="004E7091">
        <w:rPr>
          <w:rFonts w:ascii="Cordia New" w:hAnsi="Cordia New" w:cs="Cordia New"/>
          <w:spacing w:val="-6"/>
          <w:sz w:val="28"/>
        </w:rPr>
        <w:t>COVID-19</w:t>
      </w:r>
      <w:r w:rsidR="003B2643" w:rsidRPr="004E7091">
        <w:rPr>
          <w:rFonts w:ascii="Cordia New" w:hAnsi="Cordia New" w:cs="Cordia New"/>
          <w:spacing w:val="-6"/>
          <w:sz w:val="28"/>
          <w:cs/>
        </w:rPr>
        <w:t xml:space="preserve"> จากเดิมที่เป็นการ</w:t>
      </w:r>
      <w:r w:rsidR="00A83256" w:rsidRPr="004E7091">
        <w:rPr>
          <w:rFonts w:ascii="Cordia New" w:hAnsi="Cordia New" w:cs="Cordia New"/>
          <w:spacing w:val="-6"/>
          <w:sz w:val="28"/>
          <w:cs/>
        </w:rPr>
        <w:t xml:space="preserve">ทำงานที่ออฟฟิศ </w:t>
      </w:r>
      <w:r w:rsidR="003B2643" w:rsidRPr="004E7091">
        <w:rPr>
          <w:rFonts w:ascii="Cordia New" w:hAnsi="Cordia New" w:cs="Cordia New"/>
          <w:spacing w:val="-6"/>
          <w:sz w:val="28"/>
          <w:cs/>
        </w:rPr>
        <w:t>มาเป็นรูปแบบ</w:t>
      </w:r>
      <w:r w:rsidR="003E73B7" w:rsidRPr="004E7091">
        <w:rPr>
          <w:rFonts w:ascii="Cordia New" w:hAnsi="Cordia New" w:cs="Cordia New"/>
          <w:spacing w:val="-6"/>
          <w:sz w:val="28"/>
          <w:cs/>
        </w:rPr>
        <w:t>การทำงานแบบ</w:t>
      </w:r>
      <w:r w:rsidR="003B2643" w:rsidRPr="004E7091">
        <w:rPr>
          <w:rFonts w:ascii="Cordia New" w:hAnsi="Cordia New" w:cs="Cordia New"/>
          <w:spacing w:val="-6"/>
          <w:sz w:val="28"/>
          <w:cs/>
        </w:rPr>
        <w:t xml:space="preserve"> </w:t>
      </w:r>
      <w:r w:rsidR="003B2643" w:rsidRPr="004E7091">
        <w:rPr>
          <w:rFonts w:ascii="Cordia New" w:hAnsi="Cordia New" w:cs="Cordia New"/>
          <w:spacing w:val="-6"/>
          <w:sz w:val="28"/>
        </w:rPr>
        <w:t xml:space="preserve">Hybrid workplace </w:t>
      </w:r>
      <w:r w:rsidR="003B2643" w:rsidRPr="004E7091">
        <w:rPr>
          <w:rFonts w:ascii="Cordia New" w:hAnsi="Cordia New" w:cs="Cordia New"/>
          <w:spacing w:val="-6"/>
          <w:sz w:val="28"/>
          <w:cs/>
        </w:rPr>
        <w:t>หรือการสลับเข้าทำงานที่ออฟฟิศและจากที่ไหนก็ได้</w:t>
      </w:r>
      <w:r w:rsidR="003E73B7" w:rsidRPr="004E7091">
        <w:rPr>
          <w:rFonts w:ascii="Cordia New" w:hAnsi="Cordia New" w:cs="Cordia New"/>
          <w:spacing w:val="-6"/>
          <w:sz w:val="28"/>
          <w:cs/>
        </w:rPr>
        <w:t xml:space="preserve"> ส่งผลให้ความต้องการพื้นที่</w:t>
      </w:r>
      <w:r w:rsidR="003E73B7" w:rsidRPr="004E7091">
        <w:rPr>
          <w:rFonts w:ascii="Cordia New" w:hAnsi="Cordia New" w:cs="Cordia New"/>
          <w:spacing w:val="-6"/>
          <w:sz w:val="28"/>
          <w:cs/>
        </w:rPr>
        <w:lastRenderedPageBreak/>
        <w:t>สำนักงานให้เช่าลดลง โดยพื้นที่สำนักงานให้เช่าได้</w:t>
      </w:r>
      <w:r w:rsidR="003B2643" w:rsidRPr="004E7091">
        <w:rPr>
          <w:rFonts w:ascii="Cordia New" w:hAnsi="Cordia New" w:cs="Cordia New"/>
          <w:spacing w:val="-6"/>
          <w:sz w:val="28"/>
          <w:cs/>
        </w:rPr>
        <w:t xml:space="preserve"> </w:t>
      </w:r>
      <w:r w:rsidR="003E73B7" w:rsidRPr="004E7091">
        <w:rPr>
          <w:rFonts w:ascii="Cordia New" w:hAnsi="Cordia New" w:cs="Cordia New"/>
          <w:spacing w:val="-6"/>
          <w:sz w:val="28"/>
        </w:rPr>
        <w:t xml:space="preserve">(Occupied space) </w:t>
      </w:r>
      <w:r w:rsidR="003E73B7" w:rsidRPr="004E7091">
        <w:rPr>
          <w:rFonts w:ascii="Cordia New" w:hAnsi="Cordia New" w:cs="Cordia New"/>
          <w:spacing w:val="-6"/>
          <w:sz w:val="28"/>
          <w:cs/>
        </w:rPr>
        <w:t>ในกรุงเทพฯ</w:t>
      </w:r>
      <w:r w:rsidR="00AD678F" w:rsidRPr="004E7091">
        <w:rPr>
          <w:rFonts w:ascii="Cordia New" w:hAnsi="Cordia New" w:cs="Cordia New"/>
          <w:spacing w:val="-6"/>
          <w:sz w:val="28"/>
          <w:cs/>
        </w:rPr>
        <w:t xml:space="preserve"> และปริมณฑล</w:t>
      </w:r>
      <w:r w:rsidR="003E73B7" w:rsidRPr="004E7091">
        <w:rPr>
          <w:rFonts w:ascii="Cordia New" w:hAnsi="Cordia New" w:cs="Cordia New"/>
          <w:spacing w:val="-6"/>
          <w:sz w:val="28"/>
          <w:cs/>
        </w:rPr>
        <w:t>ในปี 202</w:t>
      </w:r>
      <w:r w:rsidR="00855AE7" w:rsidRPr="004E7091">
        <w:rPr>
          <w:rFonts w:ascii="Cordia New" w:hAnsi="Cordia New" w:cs="Cordia New"/>
          <w:spacing w:val="-6"/>
          <w:sz w:val="28"/>
          <w:cs/>
        </w:rPr>
        <w:t>4</w:t>
      </w:r>
      <w:r w:rsidR="003E73B7" w:rsidRPr="004E7091">
        <w:rPr>
          <w:rFonts w:ascii="Cordia New" w:hAnsi="Cordia New" w:cs="Cordia New"/>
          <w:spacing w:val="-6"/>
          <w:sz w:val="28"/>
          <w:cs/>
        </w:rPr>
        <w:t xml:space="preserve"> ลดลงมาอยู่ที่ระดับ 8.0 ล้านตารางเมตร จากระดับ 8.4 ล้านตารางเมตรในปี 2020 </w:t>
      </w:r>
      <w:r w:rsidR="00862344" w:rsidRPr="004E7091">
        <w:rPr>
          <w:rFonts w:ascii="Cordia New" w:hAnsi="Cordia New" w:cs="Cordia New"/>
          <w:spacing w:val="-6"/>
          <w:sz w:val="28"/>
          <w:cs/>
        </w:rPr>
        <w:t>หรือหดตัวเฉลี่ยราว -1.</w:t>
      </w:r>
      <w:r w:rsidR="00E41214" w:rsidRPr="004E7091">
        <w:rPr>
          <w:rFonts w:ascii="Cordia New" w:hAnsi="Cordia New" w:cs="Cordia New"/>
          <w:spacing w:val="-6"/>
          <w:sz w:val="28"/>
        </w:rPr>
        <w:t>2</w:t>
      </w:r>
      <w:r w:rsidR="00862344" w:rsidRPr="004E7091">
        <w:rPr>
          <w:rFonts w:ascii="Cordia New" w:hAnsi="Cordia New" w:cs="Cordia New"/>
          <w:spacing w:val="-6"/>
          <w:sz w:val="28"/>
        </w:rPr>
        <w:t>%</w:t>
      </w:r>
      <w:r w:rsidR="00862344" w:rsidRPr="004E7091">
        <w:rPr>
          <w:rFonts w:ascii="Cordia New" w:hAnsi="Cordia New" w:cs="Cordia New"/>
          <w:spacing w:val="-6"/>
          <w:sz w:val="28"/>
          <w:cs/>
        </w:rPr>
        <w:t xml:space="preserve"> ต่อปี</w:t>
      </w:r>
    </w:p>
    <w:p w14:paraId="3B73AD41" w14:textId="361E1B38" w:rsidR="00E174EE" w:rsidRPr="004E7091" w:rsidRDefault="00855AE7" w:rsidP="00E174EE">
      <w:pPr>
        <w:spacing w:after="120" w:line="240" w:lineRule="auto"/>
        <w:jc w:val="thaiDistribute"/>
        <w:rPr>
          <w:rFonts w:ascii="Cordia New" w:hAnsi="Cordia New" w:cs="Cordia New"/>
          <w:spacing w:val="-6"/>
          <w:sz w:val="28"/>
          <w:cs/>
        </w:rPr>
      </w:pPr>
      <w:r w:rsidRPr="004E7091">
        <w:rPr>
          <w:rFonts w:ascii="Cordia New" w:hAnsi="Cordia New" w:cs="Cordia New"/>
          <w:spacing w:val="-6"/>
          <w:sz w:val="28"/>
          <w:cs/>
        </w:rPr>
        <w:t>ส่วน</w:t>
      </w:r>
      <w:r w:rsidR="00E174EE" w:rsidRPr="004E7091">
        <w:rPr>
          <w:rFonts w:ascii="Cordia New" w:hAnsi="Cordia New" w:cs="Cordia New"/>
          <w:spacing w:val="-6"/>
          <w:sz w:val="28"/>
          <w:cs/>
        </w:rPr>
        <w:t>อุปทาน</w:t>
      </w:r>
      <w:r w:rsidR="009B4F6C" w:rsidRPr="004E7091">
        <w:rPr>
          <w:rFonts w:ascii="Cordia New" w:hAnsi="Cordia New" w:cs="Cordia New"/>
          <w:spacing w:val="-6"/>
          <w:sz w:val="28"/>
          <w:cs/>
        </w:rPr>
        <w:t>ใหม่ของ</w:t>
      </w:r>
      <w:r w:rsidR="00E174EE" w:rsidRPr="004E7091">
        <w:rPr>
          <w:rFonts w:ascii="Cordia New" w:hAnsi="Cordia New" w:cs="Cordia New"/>
          <w:spacing w:val="-6"/>
          <w:sz w:val="28"/>
          <w:cs/>
        </w:rPr>
        <w:t>พื้นที่สำนักงานให้เช่า</w:t>
      </w:r>
      <w:r w:rsidRPr="004E7091">
        <w:rPr>
          <w:rFonts w:ascii="Cordia New" w:hAnsi="Cordia New" w:cs="Cordia New"/>
          <w:spacing w:val="-6"/>
          <w:sz w:val="28"/>
          <w:cs/>
        </w:rPr>
        <w:t>ในช่วงปี 2020-2024 ยัง</w:t>
      </w:r>
      <w:r w:rsidR="00E174EE" w:rsidRPr="004E7091">
        <w:rPr>
          <w:rFonts w:ascii="Cordia New" w:hAnsi="Cordia New" w:cs="Cordia New"/>
          <w:spacing w:val="-6"/>
          <w:sz w:val="28"/>
          <w:cs/>
        </w:rPr>
        <w:t>เพิ่มขึ้นอย่างต่อเนื่องเฉลี่ยราว +</w:t>
      </w:r>
      <w:r w:rsidRPr="004E7091">
        <w:rPr>
          <w:rFonts w:ascii="Cordia New" w:hAnsi="Cordia New" w:cs="Cordia New"/>
          <w:spacing w:val="-6"/>
          <w:sz w:val="28"/>
          <w:cs/>
        </w:rPr>
        <w:t>2</w:t>
      </w:r>
      <w:r w:rsidR="00E174EE" w:rsidRPr="004E7091">
        <w:rPr>
          <w:rFonts w:ascii="Cordia New" w:hAnsi="Cordia New" w:cs="Cordia New"/>
          <w:spacing w:val="-6"/>
          <w:sz w:val="28"/>
        </w:rPr>
        <w:t>%</w:t>
      </w:r>
      <w:r w:rsidRPr="004E7091">
        <w:rPr>
          <w:rFonts w:ascii="Cordia New" w:hAnsi="Cordia New" w:cs="Cordia New"/>
          <w:spacing w:val="-6"/>
          <w:sz w:val="28"/>
        </w:rPr>
        <w:t>YOY</w:t>
      </w:r>
      <w:r w:rsidR="00E174EE" w:rsidRPr="004E7091">
        <w:rPr>
          <w:rFonts w:ascii="Cordia New" w:hAnsi="Cordia New" w:cs="Cordia New"/>
          <w:spacing w:val="-6"/>
          <w:sz w:val="28"/>
        </w:rPr>
        <w:t xml:space="preserve"> </w:t>
      </w:r>
      <w:r w:rsidR="00E174EE" w:rsidRPr="004E7091">
        <w:rPr>
          <w:rFonts w:ascii="Cordia New" w:hAnsi="Cordia New" w:cs="Cordia New"/>
          <w:spacing w:val="-6"/>
          <w:sz w:val="28"/>
          <w:cs/>
        </w:rPr>
        <w:t>ต่อปี</w:t>
      </w:r>
      <w:r w:rsidR="00862344" w:rsidRPr="004E7091">
        <w:rPr>
          <w:rFonts w:ascii="Cordia New" w:hAnsi="Cordia New" w:cs="Cordia New"/>
          <w:spacing w:val="-6"/>
          <w:sz w:val="28"/>
          <w:cs/>
        </w:rPr>
        <w:t xml:space="preserve"> </w:t>
      </w:r>
      <w:r w:rsidR="00E174EE" w:rsidRPr="004E7091">
        <w:rPr>
          <w:rFonts w:ascii="Cordia New" w:hAnsi="Cordia New" w:cs="Cordia New"/>
          <w:spacing w:val="-6"/>
          <w:sz w:val="28"/>
          <w:cs/>
        </w:rPr>
        <w:t>ทำให้</w:t>
      </w:r>
      <w:r w:rsidR="009B4F6C" w:rsidRPr="004E7091">
        <w:rPr>
          <w:rFonts w:ascii="Cordia New" w:hAnsi="Cordia New" w:cs="Cordia New"/>
          <w:spacing w:val="-6"/>
          <w:sz w:val="28"/>
          <w:cs/>
        </w:rPr>
        <w:t>เกิด</w:t>
      </w:r>
      <w:r w:rsidR="00E174EE" w:rsidRPr="004E7091">
        <w:rPr>
          <w:rFonts w:ascii="Cordia New" w:hAnsi="Cordia New" w:cs="Cordia New"/>
          <w:spacing w:val="-6"/>
          <w:sz w:val="28"/>
          <w:cs/>
        </w:rPr>
        <w:t xml:space="preserve">สถานการณ์ </w:t>
      </w:r>
      <w:r w:rsidR="00E174EE" w:rsidRPr="004E7091">
        <w:rPr>
          <w:rFonts w:ascii="Cordia New" w:hAnsi="Cordia New" w:cs="Cordia New"/>
          <w:spacing w:val="-6"/>
          <w:sz w:val="28"/>
        </w:rPr>
        <w:t xml:space="preserve">Oversupply </w:t>
      </w:r>
      <w:r w:rsidR="00E174EE" w:rsidRPr="004E7091">
        <w:rPr>
          <w:rFonts w:ascii="Cordia New" w:hAnsi="Cordia New" w:cs="Cordia New"/>
          <w:spacing w:val="-6"/>
          <w:sz w:val="28"/>
          <w:cs/>
        </w:rPr>
        <w:t>ในปัจจุบัน</w:t>
      </w:r>
      <w:r w:rsidRPr="004E7091">
        <w:rPr>
          <w:rFonts w:ascii="Cordia New" w:hAnsi="Cordia New" w:cs="Cordia New"/>
          <w:spacing w:val="-6"/>
          <w:sz w:val="28"/>
          <w:cs/>
        </w:rPr>
        <w:t>ยังอยู่ในระดับ</w:t>
      </w:r>
      <w:r w:rsidR="00E174EE" w:rsidRPr="004E7091">
        <w:rPr>
          <w:rFonts w:ascii="Cordia New" w:hAnsi="Cordia New" w:cs="Cordia New"/>
          <w:spacing w:val="-6"/>
          <w:sz w:val="28"/>
          <w:cs/>
        </w:rPr>
        <w:t>สูงถึง</w:t>
      </w:r>
      <w:r w:rsidRPr="004E7091">
        <w:rPr>
          <w:rFonts w:ascii="Cordia New" w:hAnsi="Cordia New" w:cs="Cordia New"/>
          <w:spacing w:val="-6"/>
          <w:sz w:val="28"/>
          <w:cs/>
        </w:rPr>
        <w:t>ราว</w:t>
      </w:r>
      <w:r w:rsidR="00E174EE" w:rsidRPr="004E7091">
        <w:rPr>
          <w:rFonts w:ascii="Cordia New" w:hAnsi="Cordia New" w:cs="Cordia New"/>
          <w:spacing w:val="-6"/>
          <w:sz w:val="28"/>
          <w:cs/>
        </w:rPr>
        <w:t xml:space="preserve"> 1.</w:t>
      </w:r>
      <w:r w:rsidRPr="004E7091">
        <w:rPr>
          <w:rFonts w:ascii="Cordia New" w:hAnsi="Cordia New" w:cs="Cordia New"/>
          <w:spacing w:val="-6"/>
          <w:sz w:val="28"/>
          <w:cs/>
        </w:rPr>
        <w:t>8</w:t>
      </w:r>
      <w:r w:rsidR="00E174EE" w:rsidRPr="004E7091">
        <w:rPr>
          <w:rFonts w:ascii="Cordia New" w:hAnsi="Cordia New" w:cs="Cordia New"/>
          <w:spacing w:val="-6"/>
          <w:sz w:val="28"/>
          <w:cs/>
        </w:rPr>
        <w:t xml:space="preserve"> ล้านตารางเมตร กดดันให้อัตราการปล่อยเช่า </w:t>
      </w:r>
      <w:r w:rsidR="00E174EE" w:rsidRPr="004E7091">
        <w:rPr>
          <w:rFonts w:ascii="Cordia New" w:hAnsi="Cordia New" w:cs="Cordia New"/>
          <w:spacing w:val="-6"/>
          <w:sz w:val="28"/>
        </w:rPr>
        <w:t>(Occupancy rate)</w:t>
      </w:r>
      <w:r w:rsidR="00E174EE" w:rsidRPr="004E7091">
        <w:rPr>
          <w:rFonts w:ascii="Cordia New" w:hAnsi="Cordia New" w:cs="Cordia New"/>
          <w:spacing w:val="-6"/>
          <w:sz w:val="28"/>
          <w:cs/>
        </w:rPr>
        <w:t xml:space="preserve"> ลดลงอย่างต่อเนื่อง และอัตราค่าเช่า</w:t>
      </w:r>
      <w:r w:rsidR="009F4C54" w:rsidRPr="004E7091">
        <w:rPr>
          <w:rFonts w:ascii="Cordia New" w:hAnsi="Cordia New" w:cs="Cordia New"/>
          <w:spacing w:val="-6"/>
          <w:sz w:val="28"/>
          <w:cs/>
        </w:rPr>
        <w:t>พื้นที่สำนักงาน</w:t>
      </w:r>
      <w:r w:rsidR="00E174EE" w:rsidRPr="004E7091">
        <w:rPr>
          <w:rFonts w:ascii="Cordia New" w:hAnsi="Cordia New" w:cs="Cordia New"/>
          <w:spacing w:val="-6"/>
          <w:sz w:val="28"/>
          <w:cs/>
        </w:rPr>
        <w:t>ไม่สามารถฟื้นตัวได้</w:t>
      </w:r>
      <w:r w:rsidR="00AB04F2" w:rsidRPr="004E7091">
        <w:rPr>
          <w:rFonts w:ascii="Cordia New" w:hAnsi="Cordia New" w:cs="Cordia New"/>
          <w:spacing w:val="-6"/>
          <w:sz w:val="28"/>
        </w:rPr>
        <w:t xml:space="preserve"> </w:t>
      </w:r>
      <w:r w:rsidR="00AB04F2" w:rsidRPr="004E7091">
        <w:rPr>
          <w:rFonts w:ascii="Cordia New" w:hAnsi="Cordia New" w:cs="Cordia New"/>
          <w:spacing w:val="-6"/>
          <w:sz w:val="28"/>
          <w:cs/>
        </w:rPr>
        <w:t>โดยอัตราค่าเช่าในภาพรวมหดตัวลงเฉลี่ย -6</w:t>
      </w:r>
      <w:r w:rsidR="00AB04F2" w:rsidRPr="004E7091">
        <w:rPr>
          <w:rFonts w:ascii="Cordia New" w:hAnsi="Cordia New" w:cs="Cordia New"/>
          <w:spacing w:val="-6"/>
          <w:sz w:val="28"/>
        </w:rPr>
        <w:t xml:space="preserve">% </w:t>
      </w:r>
      <w:r w:rsidR="00AB04F2" w:rsidRPr="004E7091">
        <w:rPr>
          <w:rFonts w:ascii="Cordia New" w:hAnsi="Cordia New" w:cs="Cordia New"/>
          <w:spacing w:val="-6"/>
          <w:sz w:val="28"/>
          <w:cs/>
        </w:rPr>
        <w:t>ต่อปี</w:t>
      </w:r>
      <w:r w:rsidRPr="004E7091">
        <w:rPr>
          <w:rFonts w:ascii="Cordia New" w:hAnsi="Cordia New" w:cs="Cordia New"/>
          <w:spacing w:val="-6"/>
          <w:sz w:val="28"/>
          <w:cs/>
        </w:rPr>
        <w:t>ในช่วงปี 2020-2023 ก่อน</w:t>
      </w:r>
      <w:r w:rsidR="00BF642E" w:rsidRPr="004E7091">
        <w:rPr>
          <w:rFonts w:ascii="Cordia New" w:hAnsi="Cordia New" w:cs="Cordia New"/>
          <w:spacing w:val="-6"/>
          <w:sz w:val="28"/>
          <w:cs/>
        </w:rPr>
        <w:t>ที่จะ</w:t>
      </w:r>
      <w:r w:rsidRPr="004E7091">
        <w:rPr>
          <w:rFonts w:ascii="Cordia New" w:hAnsi="Cordia New" w:cs="Cordia New"/>
          <w:spacing w:val="-6"/>
          <w:sz w:val="28"/>
          <w:cs/>
        </w:rPr>
        <w:t>กลับมาฟื้นตัวได้เพียง +0.6</w:t>
      </w:r>
      <w:r w:rsidRPr="004E7091">
        <w:rPr>
          <w:rFonts w:ascii="Cordia New" w:hAnsi="Cordia New" w:cs="Cordia New"/>
          <w:spacing w:val="-6"/>
          <w:sz w:val="28"/>
        </w:rPr>
        <w:t xml:space="preserve">%YOY </w:t>
      </w:r>
      <w:r w:rsidRPr="004E7091">
        <w:rPr>
          <w:rFonts w:ascii="Cordia New" w:hAnsi="Cordia New" w:cs="Cordia New"/>
          <w:spacing w:val="-6"/>
          <w:sz w:val="28"/>
          <w:cs/>
        </w:rPr>
        <w:t>ในปี 2024</w:t>
      </w:r>
    </w:p>
    <w:p w14:paraId="573C7C9B" w14:textId="07039265" w:rsidR="008A4F6A" w:rsidRPr="004E7091" w:rsidRDefault="00AB04F2" w:rsidP="007C4984">
      <w:pPr>
        <w:spacing w:after="120" w:line="240" w:lineRule="auto"/>
        <w:jc w:val="thaiDistribute"/>
        <w:rPr>
          <w:rFonts w:ascii="Cordia New" w:hAnsi="Cordia New" w:cs="Cordia New"/>
          <w:spacing w:val="-6"/>
          <w:sz w:val="28"/>
        </w:rPr>
      </w:pPr>
      <w:r w:rsidRPr="004E7091">
        <w:rPr>
          <w:rFonts w:ascii="Cordia New" w:hAnsi="Cordia New" w:cs="Cordia New"/>
          <w:b/>
          <w:bCs/>
          <w:color w:val="4F2A81" w:themeColor="accent1"/>
          <w:spacing w:val="-6"/>
          <w:sz w:val="28"/>
          <w:cs/>
        </w:rPr>
        <w:t xml:space="preserve">ธุรกิจพื้นที่ค้าปลีกให้เช่าสามารถฟื้นตัวจากการแพร่ระบาดของ </w:t>
      </w:r>
      <w:r w:rsidRPr="004E7091">
        <w:rPr>
          <w:rFonts w:ascii="Cordia New" w:hAnsi="Cordia New" w:cs="Cordia New"/>
          <w:b/>
          <w:bCs/>
          <w:color w:val="4F2A81" w:themeColor="accent1"/>
          <w:spacing w:val="-6"/>
          <w:sz w:val="28"/>
        </w:rPr>
        <w:t>COVID-19</w:t>
      </w:r>
      <w:r w:rsidRPr="004E7091">
        <w:rPr>
          <w:rFonts w:ascii="Cordia New" w:hAnsi="Cordia New" w:cs="Cordia New"/>
          <w:b/>
          <w:bCs/>
          <w:color w:val="4F2A81" w:themeColor="accent1"/>
          <w:spacing w:val="-6"/>
          <w:sz w:val="28"/>
          <w:cs/>
        </w:rPr>
        <w:t xml:space="preserve"> ได้ </w:t>
      </w:r>
      <w:r w:rsidR="00BF642E" w:rsidRPr="004E7091">
        <w:rPr>
          <w:rFonts w:ascii="Cordia New" w:hAnsi="Cordia New" w:cs="Cordia New"/>
          <w:spacing w:val="-6"/>
          <w:sz w:val="28"/>
          <w:cs/>
        </w:rPr>
        <w:t>แม้</w:t>
      </w:r>
      <w:r w:rsidR="00904A1B" w:rsidRPr="004E7091">
        <w:rPr>
          <w:rFonts w:ascii="Cordia New" w:hAnsi="Cordia New" w:cs="Cordia New"/>
          <w:spacing w:val="-6"/>
          <w:sz w:val="28"/>
          <w:cs/>
        </w:rPr>
        <w:t xml:space="preserve">ได้รับผลกระทบอย่างรุนแรงในช่วงที่มีการประกาศใช้มาตรการ </w:t>
      </w:r>
      <w:r w:rsidR="00904A1B" w:rsidRPr="004E7091">
        <w:rPr>
          <w:rFonts w:ascii="Cordia New" w:hAnsi="Cordia New" w:cs="Cordia New"/>
          <w:spacing w:val="-6"/>
          <w:sz w:val="28"/>
        </w:rPr>
        <w:t>Lock-down</w:t>
      </w:r>
      <w:r w:rsidR="00904A1B" w:rsidRPr="004E7091">
        <w:rPr>
          <w:rFonts w:ascii="Cordia New" w:hAnsi="Cordia New" w:cs="Cordia New"/>
          <w:spacing w:val="-6"/>
          <w:sz w:val="28"/>
          <w:cs/>
        </w:rPr>
        <w:t xml:space="preserve"> ที่</w:t>
      </w:r>
      <w:r w:rsidRPr="004E7091">
        <w:rPr>
          <w:rFonts w:ascii="Cordia New" w:hAnsi="Cordia New" w:cs="Cordia New"/>
          <w:spacing w:val="-6"/>
          <w:sz w:val="28"/>
          <w:cs/>
        </w:rPr>
        <w:t>เป็นข้อจำกัดในการ</w:t>
      </w:r>
      <w:r w:rsidR="009A778A" w:rsidRPr="004E7091">
        <w:rPr>
          <w:rFonts w:ascii="Cordia New" w:hAnsi="Cordia New" w:cs="Cordia New"/>
          <w:spacing w:val="-6"/>
          <w:sz w:val="28"/>
          <w:cs/>
        </w:rPr>
        <w:t>ออกไปจับจ่ายใช้สอย</w:t>
      </w:r>
      <w:r w:rsidRPr="004E7091">
        <w:rPr>
          <w:rFonts w:ascii="Cordia New" w:hAnsi="Cordia New" w:cs="Cordia New"/>
          <w:spacing w:val="-6"/>
          <w:sz w:val="28"/>
          <w:cs/>
        </w:rPr>
        <w:t xml:space="preserve"> </w:t>
      </w:r>
      <w:r w:rsidR="009A778A" w:rsidRPr="004E7091">
        <w:rPr>
          <w:rFonts w:ascii="Cordia New" w:hAnsi="Cordia New" w:cs="Cordia New"/>
          <w:spacing w:val="-6"/>
          <w:sz w:val="28"/>
          <w:cs/>
        </w:rPr>
        <w:t>หรือรับประทานอาหารนอกบ้าน</w:t>
      </w:r>
      <w:r w:rsidRPr="004E7091">
        <w:rPr>
          <w:rFonts w:ascii="Cordia New" w:hAnsi="Cordia New" w:cs="Cordia New"/>
          <w:spacing w:val="-6"/>
          <w:sz w:val="28"/>
          <w:cs/>
        </w:rPr>
        <w:t xml:space="preserve"> </w:t>
      </w:r>
      <w:r w:rsidR="003805CE" w:rsidRPr="004E7091">
        <w:rPr>
          <w:rFonts w:ascii="Cordia New" w:hAnsi="Cordia New" w:cs="Cordia New"/>
          <w:spacing w:val="-6"/>
          <w:sz w:val="28"/>
          <w:cs/>
        </w:rPr>
        <w:t>รวมถึง</w:t>
      </w:r>
      <w:r w:rsidR="00904A1B" w:rsidRPr="004E7091">
        <w:rPr>
          <w:rFonts w:ascii="Cordia New" w:hAnsi="Cordia New" w:cs="Cordia New"/>
          <w:spacing w:val="-6"/>
          <w:sz w:val="28"/>
          <w:cs/>
        </w:rPr>
        <w:t>การจำกัดการเดินทางเข้าประเทศ</w:t>
      </w:r>
      <w:r w:rsidR="009514FA" w:rsidRPr="004E7091">
        <w:rPr>
          <w:rFonts w:ascii="Cordia New" w:hAnsi="Cordia New" w:cs="Cordia New"/>
          <w:spacing w:val="-6"/>
          <w:sz w:val="28"/>
          <w:cs/>
        </w:rPr>
        <w:t>จากนักท่องเที่ยวต่างชาติ</w:t>
      </w:r>
      <w:r w:rsidR="00904A1B" w:rsidRPr="004E7091">
        <w:rPr>
          <w:rFonts w:ascii="Cordia New" w:hAnsi="Cordia New" w:cs="Cordia New"/>
          <w:spacing w:val="-6"/>
          <w:sz w:val="28"/>
          <w:cs/>
        </w:rPr>
        <w:t xml:space="preserve"> </w:t>
      </w:r>
      <w:r w:rsidR="003805CE" w:rsidRPr="004E7091">
        <w:rPr>
          <w:rFonts w:ascii="Cordia New" w:hAnsi="Cordia New" w:cs="Cordia New"/>
          <w:spacing w:val="-6"/>
          <w:sz w:val="28"/>
          <w:cs/>
        </w:rPr>
        <w:t>ทำให้</w:t>
      </w:r>
      <w:r w:rsidR="00A930E3" w:rsidRPr="004E7091">
        <w:rPr>
          <w:rFonts w:ascii="Cordia New" w:hAnsi="Cordia New" w:cs="Cordia New"/>
          <w:spacing w:val="-6"/>
          <w:sz w:val="28"/>
        </w:rPr>
        <w:t xml:space="preserve"> </w:t>
      </w:r>
      <w:r w:rsidR="002F0BD7" w:rsidRPr="004E7091">
        <w:rPr>
          <w:rFonts w:ascii="Cordia New" w:hAnsi="Cordia New" w:cs="Cordia New"/>
          <w:spacing w:val="-6"/>
          <w:sz w:val="28"/>
        </w:rPr>
        <w:t>T</w:t>
      </w:r>
      <w:r w:rsidR="00A930E3" w:rsidRPr="004E7091">
        <w:rPr>
          <w:rFonts w:ascii="Cordia New" w:hAnsi="Cordia New" w:cs="Cordia New"/>
          <w:spacing w:val="-6"/>
          <w:sz w:val="28"/>
        </w:rPr>
        <w:t>raffic</w:t>
      </w:r>
      <w:r w:rsidR="00A930E3" w:rsidRPr="004E7091">
        <w:rPr>
          <w:rFonts w:ascii="Cordia New" w:hAnsi="Cordia New" w:cs="Cordia New"/>
          <w:spacing w:val="-6"/>
          <w:sz w:val="28"/>
          <w:cs/>
        </w:rPr>
        <w:t xml:space="preserve"> </w:t>
      </w:r>
      <w:r w:rsidR="003805CE" w:rsidRPr="004E7091">
        <w:rPr>
          <w:rFonts w:ascii="Cordia New" w:hAnsi="Cordia New" w:cs="Cordia New"/>
          <w:spacing w:val="-6"/>
          <w:sz w:val="28"/>
          <w:cs/>
        </w:rPr>
        <w:t xml:space="preserve">ชะลอตัวในระยะสั้น </w:t>
      </w:r>
      <w:r w:rsidR="00904A1B" w:rsidRPr="004E7091">
        <w:rPr>
          <w:rFonts w:ascii="Cordia New" w:hAnsi="Cordia New" w:cs="Cordia New"/>
          <w:spacing w:val="-6"/>
          <w:sz w:val="28"/>
          <w:cs/>
        </w:rPr>
        <w:t>แต่เมื่อ</w:t>
      </w:r>
      <w:r w:rsidR="009514FA" w:rsidRPr="004E7091">
        <w:rPr>
          <w:rFonts w:ascii="Cordia New" w:hAnsi="Cordia New" w:cs="Cordia New"/>
          <w:spacing w:val="-6"/>
          <w:sz w:val="28"/>
          <w:cs/>
        </w:rPr>
        <w:t xml:space="preserve">สถานการณ์การแพร่ระบาดเริ่มคลี่คลาย </w:t>
      </w:r>
      <w:r w:rsidR="002F0BD7" w:rsidRPr="004E7091">
        <w:rPr>
          <w:rFonts w:ascii="Cordia New" w:hAnsi="Cordia New" w:cs="Cordia New"/>
          <w:spacing w:val="-6"/>
          <w:sz w:val="28"/>
        </w:rPr>
        <w:t>T</w:t>
      </w:r>
      <w:r w:rsidR="00A930E3" w:rsidRPr="004E7091">
        <w:rPr>
          <w:rFonts w:ascii="Cordia New" w:hAnsi="Cordia New" w:cs="Cordia New"/>
          <w:spacing w:val="-6"/>
          <w:sz w:val="28"/>
        </w:rPr>
        <w:t>raffic</w:t>
      </w:r>
      <w:r w:rsidR="00A930E3" w:rsidRPr="004E7091">
        <w:rPr>
          <w:rFonts w:ascii="Cordia New" w:hAnsi="Cordia New" w:cs="Cordia New"/>
          <w:spacing w:val="-6"/>
          <w:sz w:val="28"/>
          <w:cs/>
        </w:rPr>
        <w:t xml:space="preserve"> </w:t>
      </w:r>
      <w:r w:rsidR="003805CE" w:rsidRPr="004E7091">
        <w:rPr>
          <w:rFonts w:ascii="Cordia New" w:hAnsi="Cordia New" w:cs="Cordia New"/>
          <w:spacing w:val="-6"/>
          <w:sz w:val="28"/>
          <w:cs/>
        </w:rPr>
        <w:t xml:space="preserve">ก็กลับมาฟื้นตัวได้มากขึ้น </w:t>
      </w:r>
      <w:r w:rsidR="00701E6F" w:rsidRPr="004E7091">
        <w:rPr>
          <w:rFonts w:ascii="Cordia New" w:hAnsi="Cordia New" w:cs="Cordia New"/>
          <w:spacing w:val="-6"/>
          <w:sz w:val="28"/>
          <w:cs/>
        </w:rPr>
        <w:t xml:space="preserve">โดยพื้นที่ค้าปลีกให้เช่าได้ </w:t>
      </w:r>
      <w:r w:rsidR="00701E6F" w:rsidRPr="004E7091">
        <w:rPr>
          <w:rFonts w:ascii="Cordia New" w:hAnsi="Cordia New" w:cs="Cordia New"/>
          <w:spacing w:val="-6"/>
          <w:sz w:val="28"/>
        </w:rPr>
        <w:t xml:space="preserve">(Occupied space) </w:t>
      </w:r>
      <w:r w:rsidR="00701E6F" w:rsidRPr="004E7091">
        <w:rPr>
          <w:rFonts w:ascii="Cordia New" w:hAnsi="Cordia New" w:cs="Cordia New"/>
          <w:spacing w:val="-6"/>
          <w:sz w:val="28"/>
          <w:cs/>
        </w:rPr>
        <w:t>ในกรุงเทพฯ</w:t>
      </w:r>
      <w:r w:rsidR="0080768A" w:rsidRPr="004E7091">
        <w:rPr>
          <w:rFonts w:ascii="Cordia New" w:hAnsi="Cordia New" w:cs="Cordia New"/>
          <w:spacing w:val="-6"/>
          <w:sz w:val="28"/>
          <w:cs/>
        </w:rPr>
        <w:t xml:space="preserve"> และปริมณฑล</w:t>
      </w:r>
      <w:r w:rsidR="00701E6F" w:rsidRPr="004E7091">
        <w:rPr>
          <w:rFonts w:ascii="Cordia New" w:hAnsi="Cordia New" w:cs="Cordia New"/>
          <w:spacing w:val="-6"/>
          <w:sz w:val="28"/>
          <w:cs/>
        </w:rPr>
        <w:t xml:space="preserve">ในปี 2020-2021 ทรงตัวอยู่ที่ระดับ 7.5 ล้านตารางเมตร </w:t>
      </w:r>
      <w:r w:rsidR="00B87A3A" w:rsidRPr="004E7091">
        <w:rPr>
          <w:rFonts w:ascii="Cordia New" w:hAnsi="Cordia New" w:cs="Cordia New"/>
          <w:spacing w:val="-6"/>
          <w:sz w:val="28"/>
          <w:cs/>
        </w:rPr>
        <w:t>ก่อน</w:t>
      </w:r>
      <w:r w:rsidRPr="004E7091">
        <w:rPr>
          <w:rFonts w:ascii="Cordia New" w:hAnsi="Cordia New" w:cs="Cordia New"/>
          <w:spacing w:val="-6"/>
          <w:sz w:val="28"/>
          <w:cs/>
        </w:rPr>
        <w:t>ทยอย</w:t>
      </w:r>
      <w:r w:rsidR="00701E6F" w:rsidRPr="004E7091">
        <w:rPr>
          <w:rFonts w:ascii="Cordia New" w:hAnsi="Cordia New" w:cs="Cordia New"/>
          <w:spacing w:val="-6"/>
          <w:sz w:val="28"/>
          <w:cs/>
        </w:rPr>
        <w:t>เพิ่มขึ้นเป็น 7.9 ล้านตารางเมตรในปี 202</w:t>
      </w:r>
      <w:r w:rsidR="00B87A3A" w:rsidRPr="004E7091">
        <w:rPr>
          <w:rFonts w:ascii="Cordia New" w:hAnsi="Cordia New" w:cs="Cordia New"/>
          <w:spacing w:val="-6"/>
          <w:sz w:val="28"/>
          <w:cs/>
        </w:rPr>
        <w:t>3-2024</w:t>
      </w:r>
      <w:r w:rsidR="00701E6F" w:rsidRPr="004E7091">
        <w:rPr>
          <w:rFonts w:ascii="Cordia New" w:hAnsi="Cordia New" w:cs="Cordia New"/>
          <w:spacing w:val="-6"/>
          <w:sz w:val="28"/>
          <w:cs/>
        </w:rPr>
        <w:t xml:space="preserve"> </w:t>
      </w:r>
      <w:r w:rsidRPr="004E7091">
        <w:rPr>
          <w:rFonts w:ascii="Cordia New" w:hAnsi="Cordia New" w:cs="Cordia New"/>
          <w:spacing w:val="-6"/>
          <w:sz w:val="28"/>
          <w:cs/>
        </w:rPr>
        <w:t>ขณะที่</w:t>
      </w:r>
      <w:r w:rsidR="009B4F6C" w:rsidRPr="004E7091">
        <w:rPr>
          <w:rFonts w:ascii="Cordia New" w:hAnsi="Cordia New" w:cs="Cordia New"/>
          <w:spacing w:val="-6"/>
          <w:sz w:val="28"/>
          <w:cs/>
        </w:rPr>
        <w:t>อุปทานตลาด</w:t>
      </w:r>
      <w:r w:rsidR="00D57EF7" w:rsidRPr="004E7091">
        <w:rPr>
          <w:rFonts w:ascii="Cordia New" w:hAnsi="Cordia New" w:cs="Cordia New"/>
          <w:spacing w:val="-6"/>
          <w:sz w:val="28"/>
          <w:cs/>
        </w:rPr>
        <w:t>พื้นที่ค้าปลีกให้เช่า</w:t>
      </w:r>
      <w:r w:rsidRPr="004E7091">
        <w:rPr>
          <w:rFonts w:ascii="Cordia New" w:hAnsi="Cordia New" w:cs="Cordia New"/>
          <w:spacing w:val="-6"/>
          <w:sz w:val="28"/>
          <w:cs/>
        </w:rPr>
        <w:t>ยังเผชิญ</w:t>
      </w:r>
      <w:r w:rsidR="009B4F6C" w:rsidRPr="004E7091">
        <w:rPr>
          <w:rFonts w:ascii="Cordia New" w:hAnsi="Cordia New" w:cs="Cordia New"/>
          <w:spacing w:val="-6"/>
          <w:sz w:val="28"/>
          <w:cs/>
        </w:rPr>
        <w:t xml:space="preserve">สถานการณ์ </w:t>
      </w:r>
      <w:r w:rsidR="009B4F6C" w:rsidRPr="004E7091">
        <w:rPr>
          <w:rFonts w:ascii="Cordia New" w:hAnsi="Cordia New" w:cs="Cordia New"/>
          <w:spacing w:val="-6"/>
          <w:sz w:val="28"/>
        </w:rPr>
        <w:t xml:space="preserve">Oversupply </w:t>
      </w:r>
      <w:r w:rsidR="00B87A3A" w:rsidRPr="004E7091">
        <w:rPr>
          <w:rFonts w:ascii="Cordia New" w:hAnsi="Cordia New" w:cs="Cordia New"/>
          <w:spacing w:val="-6"/>
          <w:sz w:val="28"/>
          <w:cs/>
        </w:rPr>
        <w:t>โดย</w:t>
      </w:r>
      <w:r w:rsidR="009B4F6C" w:rsidRPr="004E7091">
        <w:rPr>
          <w:rFonts w:ascii="Cordia New" w:hAnsi="Cordia New" w:cs="Cordia New"/>
          <w:spacing w:val="-6"/>
          <w:sz w:val="28"/>
          <w:cs/>
        </w:rPr>
        <w:t>ในปัจจุบันอยู่ที่</w:t>
      </w:r>
      <w:r w:rsidR="005D58A1" w:rsidRPr="004E7091">
        <w:rPr>
          <w:rFonts w:ascii="Cordia New" w:hAnsi="Cordia New" w:cs="Cordia New"/>
          <w:spacing w:val="-6"/>
          <w:sz w:val="28"/>
          <w:cs/>
        </w:rPr>
        <w:t>ราว 3</w:t>
      </w:r>
      <w:r w:rsidR="009B4F6C" w:rsidRPr="004E7091">
        <w:rPr>
          <w:rFonts w:ascii="Cordia New" w:hAnsi="Cordia New" w:cs="Cordia New"/>
          <w:spacing w:val="-6"/>
          <w:sz w:val="28"/>
        </w:rPr>
        <w:t>-</w:t>
      </w:r>
      <w:r w:rsidR="00B87A3A" w:rsidRPr="004E7091">
        <w:rPr>
          <w:rFonts w:ascii="Cordia New" w:hAnsi="Cordia New" w:cs="Cordia New"/>
          <w:spacing w:val="-6"/>
          <w:sz w:val="28"/>
        </w:rPr>
        <w:t>4</w:t>
      </w:r>
      <w:r w:rsidR="005D58A1" w:rsidRPr="004E7091">
        <w:rPr>
          <w:rFonts w:ascii="Cordia New" w:hAnsi="Cordia New" w:cs="Cordia New"/>
          <w:spacing w:val="-6"/>
          <w:sz w:val="28"/>
          <w:cs/>
        </w:rPr>
        <w:t xml:space="preserve"> แสนตารางเมตร </w:t>
      </w:r>
      <w:r w:rsidR="00B87A3A" w:rsidRPr="004E7091">
        <w:rPr>
          <w:rFonts w:ascii="Cordia New" w:hAnsi="Cordia New" w:cs="Cordia New"/>
          <w:spacing w:val="-6"/>
          <w:sz w:val="28"/>
          <w:cs/>
        </w:rPr>
        <w:t>และ</w:t>
      </w:r>
      <w:r w:rsidR="005D58A1" w:rsidRPr="004E7091">
        <w:rPr>
          <w:rFonts w:ascii="Cordia New" w:hAnsi="Cordia New" w:cs="Cordia New"/>
          <w:spacing w:val="-6"/>
          <w:sz w:val="28"/>
          <w:cs/>
        </w:rPr>
        <w:t>ยังต้องติดตามสถานการณ์อุปทานใหม่ที่ยังมีแนวโน้มเพิ่มขึ้น</w:t>
      </w:r>
      <w:r w:rsidR="00B87A3A" w:rsidRPr="004E7091">
        <w:rPr>
          <w:rFonts w:ascii="Cordia New" w:hAnsi="Cordia New" w:cs="Cordia New"/>
          <w:spacing w:val="-6"/>
          <w:sz w:val="28"/>
          <w:cs/>
        </w:rPr>
        <w:t>มากกว่าอุปสงค์อย่างต่อเนื่อง</w:t>
      </w:r>
      <w:r w:rsidRPr="004E7091">
        <w:rPr>
          <w:rFonts w:ascii="Cordia New" w:hAnsi="Cordia New" w:cs="Cordia New"/>
          <w:spacing w:val="-6"/>
          <w:sz w:val="28"/>
          <w:cs/>
        </w:rPr>
        <w:t xml:space="preserve"> </w:t>
      </w:r>
      <w:r w:rsidR="00B87A3A" w:rsidRPr="004E7091">
        <w:rPr>
          <w:rFonts w:ascii="Cordia New" w:hAnsi="Cordia New" w:cs="Cordia New"/>
          <w:spacing w:val="-6"/>
          <w:sz w:val="28"/>
          <w:cs/>
        </w:rPr>
        <w:t>ส่วน</w:t>
      </w:r>
      <w:r w:rsidR="00B553ED" w:rsidRPr="004E7091">
        <w:rPr>
          <w:rFonts w:ascii="Cordia New" w:hAnsi="Cordia New" w:cs="Cordia New"/>
          <w:spacing w:val="-6"/>
          <w:sz w:val="28"/>
          <w:cs/>
        </w:rPr>
        <w:t>อัตราค่าเช่า</w:t>
      </w:r>
      <w:r w:rsidR="005149F2" w:rsidRPr="004E7091">
        <w:rPr>
          <w:rFonts w:ascii="Cordia New" w:hAnsi="Cordia New" w:cs="Cordia New"/>
          <w:spacing w:val="-6"/>
          <w:sz w:val="28"/>
          <w:cs/>
        </w:rPr>
        <w:t>พื้นที่ค้าปลีก</w:t>
      </w:r>
      <w:r w:rsidR="00B553ED" w:rsidRPr="004E7091">
        <w:rPr>
          <w:rFonts w:ascii="Cordia New" w:hAnsi="Cordia New" w:cs="Cordia New"/>
          <w:spacing w:val="-6"/>
          <w:sz w:val="28"/>
          <w:cs/>
        </w:rPr>
        <w:t>ในภาพรวมแม้จะ</w:t>
      </w:r>
      <w:r w:rsidR="00B87A3A" w:rsidRPr="004E7091">
        <w:rPr>
          <w:rFonts w:ascii="Cordia New" w:hAnsi="Cordia New" w:cs="Cordia New"/>
          <w:spacing w:val="-6"/>
          <w:sz w:val="28"/>
          <w:cs/>
        </w:rPr>
        <w:t xml:space="preserve">ฟื้นตัวได้อย่างต่อเนื่องจากช่วง </w:t>
      </w:r>
      <w:r w:rsidR="00B87A3A" w:rsidRPr="004E7091">
        <w:rPr>
          <w:rFonts w:ascii="Cordia New" w:hAnsi="Cordia New" w:cs="Cordia New"/>
          <w:spacing w:val="-6"/>
          <w:sz w:val="28"/>
        </w:rPr>
        <w:t>COVID-19</w:t>
      </w:r>
      <w:r w:rsidR="00B87A3A" w:rsidRPr="004E7091">
        <w:rPr>
          <w:rFonts w:ascii="Cordia New" w:hAnsi="Cordia New" w:cs="Cordia New"/>
          <w:spacing w:val="-6"/>
          <w:sz w:val="28"/>
          <w:cs/>
        </w:rPr>
        <w:t xml:space="preserve"> แต่อัตราการขยายตัวยังเป็นไปอย่างค่อยเป็นค่อยไปราว +1.5</w:t>
      </w:r>
      <w:r w:rsidR="00B87A3A" w:rsidRPr="004E7091">
        <w:rPr>
          <w:rFonts w:ascii="Cordia New" w:hAnsi="Cordia New" w:cs="Cordia New"/>
          <w:spacing w:val="-6"/>
          <w:sz w:val="28"/>
        </w:rPr>
        <w:t xml:space="preserve">%YOY </w:t>
      </w:r>
      <w:r w:rsidR="00B87A3A" w:rsidRPr="004E7091">
        <w:rPr>
          <w:rFonts w:ascii="Cordia New" w:hAnsi="Cordia New" w:cs="Cordia New"/>
          <w:spacing w:val="-6"/>
          <w:sz w:val="28"/>
          <w:cs/>
        </w:rPr>
        <w:t xml:space="preserve">ต่อปีในช่วงปี 2022-2024 </w:t>
      </w:r>
      <w:r w:rsidR="00463707" w:rsidRPr="004E7091">
        <w:rPr>
          <w:rFonts w:ascii="Cordia New" w:hAnsi="Cordia New" w:cs="Cordia New"/>
          <w:spacing w:val="-6"/>
          <w:sz w:val="28"/>
          <w:cs/>
        </w:rPr>
        <w:t>ซึ่ง</w:t>
      </w:r>
      <w:r w:rsidR="000A6E89" w:rsidRPr="004E7091">
        <w:rPr>
          <w:rFonts w:ascii="Cordia New" w:hAnsi="Cordia New" w:cs="Cordia New"/>
          <w:spacing w:val="-6"/>
          <w:sz w:val="28"/>
          <w:cs/>
        </w:rPr>
        <w:t>เป็นอัตราการขยายตัว</w:t>
      </w:r>
      <w:r w:rsidR="00463707" w:rsidRPr="004E7091">
        <w:rPr>
          <w:rFonts w:ascii="Cordia New" w:hAnsi="Cordia New" w:cs="Cordia New"/>
          <w:spacing w:val="-6"/>
          <w:sz w:val="28"/>
          <w:cs/>
        </w:rPr>
        <w:t>ของค่าเช่า</w:t>
      </w:r>
      <w:r w:rsidR="000A6E89" w:rsidRPr="004E7091">
        <w:rPr>
          <w:rFonts w:ascii="Cordia New" w:hAnsi="Cordia New" w:cs="Cordia New"/>
          <w:spacing w:val="-6"/>
          <w:sz w:val="28"/>
          <w:cs/>
        </w:rPr>
        <w:t>ที่</w:t>
      </w:r>
      <w:r w:rsidR="00B87A3A" w:rsidRPr="004E7091">
        <w:rPr>
          <w:rFonts w:ascii="Cordia New" w:hAnsi="Cordia New" w:cs="Cordia New"/>
          <w:spacing w:val="-6"/>
          <w:sz w:val="28"/>
          <w:cs/>
        </w:rPr>
        <w:t xml:space="preserve">ยังอยู่ในระดับที่ต่ำกว่าช่วงก่อนเกิด </w:t>
      </w:r>
      <w:r w:rsidR="00B87A3A" w:rsidRPr="004E7091">
        <w:rPr>
          <w:rFonts w:ascii="Cordia New" w:hAnsi="Cordia New" w:cs="Cordia New"/>
          <w:spacing w:val="-6"/>
          <w:sz w:val="28"/>
        </w:rPr>
        <w:t>COVID-19</w:t>
      </w:r>
    </w:p>
    <w:p w14:paraId="40110881" w14:textId="65220AC0" w:rsidR="009A778A" w:rsidRPr="004E7091" w:rsidRDefault="009A778A" w:rsidP="009A778A">
      <w:pPr>
        <w:spacing w:after="0" w:line="240" w:lineRule="auto"/>
        <w:rPr>
          <w:rFonts w:ascii="Cordia New" w:hAnsi="Cordia New" w:cs="Cordia New"/>
          <w:b/>
          <w:bCs/>
          <w:color w:val="4F2A81" w:themeColor="accent1"/>
          <w:spacing w:val="-12"/>
          <w:sz w:val="28"/>
        </w:rPr>
      </w:pPr>
      <w:r w:rsidRPr="004E7091">
        <w:rPr>
          <w:rFonts w:ascii="Cordia New" w:hAnsi="Cordia New" w:cs="Cordia New"/>
          <w:b/>
          <w:bCs/>
          <w:color w:val="4F2A81" w:themeColor="accent1"/>
          <w:spacing w:val="-12"/>
          <w:sz w:val="28"/>
          <w:cs/>
        </w:rPr>
        <w:t>รูปที่ 1</w:t>
      </w:r>
      <w:r w:rsidRPr="004E7091">
        <w:rPr>
          <w:rFonts w:ascii="Cordia New" w:hAnsi="Cordia New" w:cs="Cordia New"/>
          <w:b/>
          <w:bCs/>
          <w:color w:val="4F2A81" w:themeColor="accent1"/>
          <w:spacing w:val="-12"/>
          <w:sz w:val="28"/>
        </w:rPr>
        <w:t xml:space="preserve"> </w:t>
      </w:r>
      <w:r w:rsidRPr="004E7091">
        <w:rPr>
          <w:rFonts w:ascii="Cordia New" w:hAnsi="Cordia New" w:cs="Cordia New"/>
          <w:b/>
          <w:bCs/>
          <w:color w:val="4F2A81" w:themeColor="accent1"/>
          <w:spacing w:val="-12"/>
          <w:sz w:val="28"/>
          <w:cs/>
        </w:rPr>
        <w:t xml:space="preserve">: </w:t>
      </w:r>
      <w:r w:rsidR="004919A2" w:rsidRPr="004E7091">
        <w:rPr>
          <w:rFonts w:ascii="Cordia New" w:hAnsi="Cordia New" w:cs="Cordia New"/>
          <w:b/>
          <w:bCs/>
          <w:color w:val="4F2A81" w:themeColor="accent1"/>
          <w:spacing w:val="-12"/>
          <w:sz w:val="28"/>
          <w:cs/>
        </w:rPr>
        <w:t>บริษัทจดทะเบียนในตลาดหลักทรัพย์แห่งประเทศไทย หมวดพัฒนาอสังหาริมทรัพย์ ที่ดำเนินธุรกิจพัฒนาอสังหาริมทรัพย์เพื่อการพาณิชย์ ประเภทธุรกิจพื้นที่สำนักงานให้เช่า และธุรกิจพื้นที่ค้าปลีกให้เช่า เป็นหลัก</w:t>
      </w:r>
    </w:p>
    <w:p w14:paraId="14754EC1" w14:textId="0DEC0041" w:rsidR="009A778A" w:rsidRPr="004E7091" w:rsidRDefault="00387DA1" w:rsidP="004919A2">
      <w:pPr>
        <w:spacing w:after="0" w:line="240" w:lineRule="auto"/>
        <w:jc w:val="center"/>
        <w:rPr>
          <w:rFonts w:ascii="Cordia New" w:hAnsi="Cordia New" w:cs="Cordia New"/>
          <w:b/>
          <w:bCs/>
          <w:color w:val="4F2A81" w:themeColor="accent1"/>
          <w:spacing w:val="-2"/>
          <w:sz w:val="28"/>
        </w:rPr>
      </w:pPr>
      <w:r w:rsidRPr="004E7091">
        <w:rPr>
          <w:rFonts w:ascii="Cordia New" w:hAnsi="Cordia New" w:cs="Cordia New"/>
          <w:b/>
          <w:bCs/>
          <w:color w:val="4F2A81" w:themeColor="accent1"/>
          <w:spacing w:val="-2"/>
          <w:sz w:val="28"/>
        </w:rPr>
        <w:drawing>
          <wp:inline distT="0" distB="0" distL="0" distR="0" wp14:anchorId="10FEBC22" wp14:editId="15AFF4A4">
            <wp:extent cx="4577080" cy="1016325"/>
            <wp:effectExtent l="0" t="0" r="0" b="0"/>
            <wp:docPr id="1313004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8448" cy="1023290"/>
                    </a:xfrm>
                    <a:prstGeom prst="rect">
                      <a:avLst/>
                    </a:prstGeom>
                    <a:noFill/>
                  </pic:spPr>
                </pic:pic>
              </a:graphicData>
            </a:graphic>
          </wp:inline>
        </w:drawing>
      </w:r>
    </w:p>
    <w:p w14:paraId="62BCB8F3" w14:textId="000CFFB6" w:rsidR="00F24C2A" w:rsidRPr="004E7091" w:rsidRDefault="00AD678F" w:rsidP="007E0865">
      <w:pPr>
        <w:spacing w:line="240" w:lineRule="auto"/>
        <w:ind w:left="426" w:firstLine="708"/>
        <w:rPr>
          <w:rFonts w:ascii="Cordia New" w:hAnsi="Cordia New" w:cs="Cordia New"/>
          <w:sz w:val="28"/>
        </w:rPr>
      </w:pPr>
      <w:r w:rsidRPr="004E7091">
        <w:rPr>
          <w:rFonts w:ascii="Cordia New" w:hAnsi="Cordia New" w:cs="Cordia New"/>
          <w:sz w:val="28"/>
          <w:cs/>
        </w:rPr>
        <w:t xml:space="preserve"> </w:t>
      </w:r>
      <w:r w:rsidR="009A778A" w:rsidRPr="004E7091">
        <w:rPr>
          <w:rFonts w:ascii="Cordia New" w:hAnsi="Cordia New" w:cs="Cordia New"/>
          <w:sz w:val="28"/>
          <w:cs/>
        </w:rPr>
        <w:t xml:space="preserve">ที่มา : การวิเคราะห์โดย </w:t>
      </w:r>
      <w:r w:rsidR="009A778A" w:rsidRPr="004E7091">
        <w:rPr>
          <w:rFonts w:ascii="Cordia New" w:hAnsi="Cordia New" w:cs="Cordia New"/>
          <w:sz w:val="28"/>
        </w:rPr>
        <w:t xml:space="preserve">SCB EIC </w:t>
      </w:r>
      <w:r w:rsidR="009A778A" w:rsidRPr="004E7091">
        <w:rPr>
          <w:rFonts w:ascii="Cordia New" w:hAnsi="Cordia New" w:cs="Cordia New"/>
          <w:sz w:val="28"/>
          <w:cs/>
        </w:rPr>
        <w:t>จากข้อมูลของตลาดหลัักทรััพย์์แห่่งประเทศไทย</w:t>
      </w:r>
    </w:p>
    <w:p w14:paraId="28F6D684" w14:textId="1ABB5F09" w:rsidR="00833706" w:rsidRPr="004E7091" w:rsidRDefault="00833706" w:rsidP="00426B54">
      <w:pPr>
        <w:shd w:val="clear" w:color="auto" w:fill="DACBEE" w:themeFill="accent1" w:themeFillTint="33"/>
        <w:spacing w:after="0" w:line="240" w:lineRule="auto"/>
        <w:jc w:val="center"/>
        <w:rPr>
          <w:rFonts w:ascii="Cordia New" w:hAnsi="Cordia New" w:cs="Cordia New"/>
          <w:b/>
          <w:bCs/>
          <w:color w:val="4F2A81" w:themeColor="accent1"/>
          <w:spacing w:val="-2"/>
          <w:sz w:val="28"/>
        </w:rPr>
      </w:pPr>
      <w:r w:rsidRPr="004E7091">
        <w:rPr>
          <w:rFonts w:ascii="Cordia New" w:hAnsi="Cordia New" w:cs="Cordia New"/>
          <w:b/>
          <w:bCs/>
          <w:color w:val="4F2A81" w:themeColor="accent1"/>
          <w:spacing w:val="-2"/>
          <w:sz w:val="28"/>
        </w:rPr>
        <w:t>Industry outlook and trend</w:t>
      </w:r>
    </w:p>
    <w:p w14:paraId="50013CB7" w14:textId="501BF0C8" w:rsidR="004D5CB8" w:rsidRPr="004E7091" w:rsidRDefault="005D58A1" w:rsidP="004A634F">
      <w:pPr>
        <w:spacing w:after="120" w:line="240" w:lineRule="auto"/>
        <w:jc w:val="thaiDistribute"/>
        <w:rPr>
          <w:rFonts w:ascii="Cordia New" w:hAnsi="Cordia New" w:cs="Cordia New"/>
          <w:b/>
          <w:bCs/>
          <w:color w:val="4F2A81" w:themeColor="accent1"/>
          <w:sz w:val="28"/>
          <w:cs/>
        </w:rPr>
      </w:pPr>
      <w:r w:rsidRPr="004E7091">
        <w:rPr>
          <w:rFonts w:ascii="Cordia New" w:hAnsi="Cordia New" w:cs="Cordia New"/>
          <w:b/>
          <w:bCs/>
          <w:color w:val="4F2A81" w:themeColor="accent1"/>
          <w:sz w:val="28"/>
          <w:cs/>
        </w:rPr>
        <w:t>ธุรกิจพื้นที่สำนักงานให้เช่า</w:t>
      </w:r>
      <w:r w:rsidR="00C8539F" w:rsidRPr="004E7091">
        <w:rPr>
          <w:rFonts w:ascii="Cordia New" w:hAnsi="Cordia New" w:cs="Cordia New"/>
          <w:b/>
          <w:bCs/>
          <w:color w:val="4F2A81" w:themeColor="accent1"/>
          <w:sz w:val="28"/>
          <w:cs/>
        </w:rPr>
        <w:t>ใน</w:t>
      </w:r>
      <w:r w:rsidR="008F43AF" w:rsidRPr="004E7091">
        <w:rPr>
          <w:rFonts w:ascii="Cordia New" w:hAnsi="Cordia New" w:cs="Cordia New"/>
          <w:b/>
          <w:bCs/>
          <w:color w:val="4F2A81" w:themeColor="accent1"/>
          <w:sz w:val="28"/>
          <w:cs/>
        </w:rPr>
        <w:t>กรุงเทพฯ และปริมณฑลใน</w:t>
      </w:r>
      <w:r w:rsidR="00C8539F" w:rsidRPr="004E7091">
        <w:rPr>
          <w:rFonts w:ascii="Cordia New" w:hAnsi="Cordia New" w:cs="Cordia New"/>
          <w:b/>
          <w:bCs/>
          <w:color w:val="4F2A81" w:themeColor="accent1"/>
          <w:sz w:val="28"/>
          <w:cs/>
        </w:rPr>
        <w:t>ปี 202</w:t>
      </w:r>
      <w:r w:rsidR="007D7520" w:rsidRPr="004E7091">
        <w:rPr>
          <w:rFonts w:ascii="Cordia New" w:hAnsi="Cordia New" w:cs="Cordia New"/>
          <w:b/>
          <w:bCs/>
          <w:color w:val="4F2A81" w:themeColor="accent1"/>
          <w:sz w:val="28"/>
          <w:cs/>
        </w:rPr>
        <w:t>5</w:t>
      </w:r>
      <w:r w:rsidR="00C8539F" w:rsidRPr="004E7091">
        <w:rPr>
          <w:rFonts w:ascii="Cordia New" w:hAnsi="Cordia New" w:cs="Cordia New"/>
          <w:b/>
          <w:bCs/>
          <w:color w:val="4F2A81" w:themeColor="accent1"/>
          <w:sz w:val="28"/>
          <w:cs/>
        </w:rPr>
        <w:t xml:space="preserve"> และ 202</w:t>
      </w:r>
      <w:r w:rsidR="007D7520" w:rsidRPr="004E7091">
        <w:rPr>
          <w:rFonts w:ascii="Cordia New" w:hAnsi="Cordia New" w:cs="Cordia New"/>
          <w:b/>
          <w:bCs/>
          <w:color w:val="4F2A81" w:themeColor="accent1"/>
          <w:sz w:val="28"/>
          <w:cs/>
        </w:rPr>
        <w:t>6</w:t>
      </w:r>
      <w:r w:rsidR="00C8539F" w:rsidRPr="004E7091">
        <w:rPr>
          <w:rFonts w:ascii="Cordia New" w:hAnsi="Cordia New" w:cs="Cordia New"/>
          <w:b/>
          <w:bCs/>
          <w:color w:val="4F2A81" w:themeColor="accent1"/>
          <w:sz w:val="28"/>
          <w:cs/>
        </w:rPr>
        <w:t xml:space="preserve"> </w:t>
      </w:r>
      <w:r w:rsidR="00D14F18" w:rsidRPr="004E7091">
        <w:rPr>
          <w:rFonts w:ascii="Cordia New" w:hAnsi="Cordia New" w:cs="Cordia New"/>
          <w:b/>
          <w:bCs/>
          <w:color w:val="4F2A81" w:themeColor="accent1"/>
          <w:sz w:val="28"/>
          <w:cs/>
        </w:rPr>
        <w:t>ยังเผชิญแรงกดดันจาก</w:t>
      </w:r>
      <w:r w:rsidR="007D7520" w:rsidRPr="004E7091">
        <w:rPr>
          <w:rFonts w:ascii="Cordia New" w:hAnsi="Cordia New" w:cs="Cordia New"/>
          <w:b/>
          <w:bCs/>
          <w:color w:val="4F2A81" w:themeColor="accent1"/>
          <w:sz w:val="28"/>
          <w:cs/>
        </w:rPr>
        <w:t>ปัญหาเศรษฐกิจในประเทศที่มีแนวโน้มขยายตัวต่ำ ผลกระทบของสงครามการค้า และความไม่</w:t>
      </w:r>
      <w:r w:rsidR="00416ABE" w:rsidRPr="004E7091">
        <w:rPr>
          <w:rFonts w:ascii="Cordia New" w:hAnsi="Cordia New" w:cs="Cordia New"/>
          <w:b/>
          <w:bCs/>
          <w:color w:val="4F2A81" w:themeColor="accent1"/>
          <w:sz w:val="28"/>
          <w:cs/>
        </w:rPr>
        <w:t>แน่</w:t>
      </w:r>
      <w:r w:rsidR="007D7520" w:rsidRPr="004E7091">
        <w:rPr>
          <w:rFonts w:ascii="Cordia New" w:hAnsi="Cordia New" w:cs="Cordia New"/>
          <w:b/>
          <w:bCs/>
          <w:color w:val="4F2A81" w:themeColor="accent1"/>
          <w:sz w:val="28"/>
          <w:cs/>
        </w:rPr>
        <w:t>นอนของเศรษฐกิจโลก</w:t>
      </w:r>
      <w:r w:rsidR="005B2C8B" w:rsidRPr="004E7091">
        <w:rPr>
          <w:rFonts w:ascii="Cordia New" w:hAnsi="Cordia New" w:cs="Cordia New"/>
          <w:b/>
          <w:bCs/>
          <w:color w:val="4F2A81" w:themeColor="accent1"/>
          <w:sz w:val="28"/>
          <w:cs/>
        </w:rPr>
        <w:t>และทิศทางการลงทุน</w:t>
      </w:r>
      <w:r w:rsidR="007D7520" w:rsidRPr="004E7091">
        <w:rPr>
          <w:rFonts w:ascii="Cordia New" w:hAnsi="Cordia New" w:cs="Cordia New"/>
          <w:b/>
          <w:bCs/>
          <w:color w:val="4F2A81" w:themeColor="accent1"/>
          <w:sz w:val="28"/>
          <w:cs/>
        </w:rPr>
        <w:t xml:space="preserve"> ทำให้</w:t>
      </w:r>
      <w:r w:rsidR="00A930E3" w:rsidRPr="004E7091">
        <w:rPr>
          <w:rFonts w:ascii="Cordia New" w:hAnsi="Cordia New" w:cs="Cordia New"/>
          <w:b/>
          <w:bCs/>
          <w:color w:val="4F2A81" w:themeColor="accent1"/>
          <w:sz w:val="28"/>
          <w:cs/>
        </w:rPr>
        <w:t>ความต้องการพื้นที่เช่า</w:t>
      </w:r>
      <w:r w:rsidR="007D7520" w:rsidRPr="004E7091">
        <w:rPr>
          <w:rFonts w:ascii="Cordia New" w:hAnsi="Cordia New" w:cs="Cordia New"/>
          <w:b/>
          <w:bCs/>
          <w:color w:val="4F2A81" w:themeColor="accent1"/>
          <w:sz w:val="28"/>
          <w:cs/>
        </w:rPr>
        <w:t>ยังไม่สามารถฟื้นตัวได้เท่าที่ควร</w:t>
      </w:r>
    </w:p>
    <w:p w14:paraId="0BB0C3DA" w14:textId="3B6A520B" w:rsidR="00897B9C" w:rsidRPr="004E7091" w:rsidRDefault="00A069C6" w:rsidP="004A634F">
      <w:pPr>
        <w:spacing w:after="120" w:line="240" w:lineRule="auto"/>
        <w:jc w:val="thaiDistribute"/>
        <w:rPr>
          <w:rFonts w:ascii="Cordia New" w:hAnsi="Cordia New" w:cs="Cordia New"/>
          <w:spacing w:val="-6"/>
          <w:sz w:val="28"/>
        </w:rPr>
      </w:pPr>
      <w:r w:rsidRPr="004E7091">
        <w:rPr>
          <w:rFonts w:ascii="Cordia New" w:hAnsi="Cordia New" w:cs="Cordia New"/>
          <w:spacing w:val="-6"/>
          <w:sz w:val="28"/>
        </w:rPr>
        <w:t xml:space="preserve">SCB EIC </w:t>
      </w:r>
      <w:r w:rsidRPr="004E7091">
        <w:rPr>
          <w:rFonts w:ascii="Cordia New" w:hAnsi="Cordia New" w:cs="Cordia New"/>
          <w:spacing w:val="-6"/>
          <w:sz w:val="28"/>
          <w:cs/>
        </w:rPr>
        <w:t>คาดว่า</w:t>
      </w:r>
      <w:r w:rsidR="006B2232" w:rsidRPr="004E7091">
        <w:rPr>
          <w:rFonts w:ascii="Cordia New" w:hAnsi="Cordia New" w:cs="Cordia New"/>
          <w:spacing w:val="-6"/>
          <w:sz w:val="28"/>
          <w:cs/>
        </w:rPr>
        <w:t>พื้นที่</w:t>
      </w:r>
      <w:r w:rsidR="004A634F" w:rsidRPr="004E7091">
        <w:rPr>
          <w:rFonts w:ascii="Cordia New" w:hAnsi="Cordia New" w:cs="Cordia New"/>
          <w:spacing w:val="-6"/>
          <w:sz w:val="28"/>
          <w:cs/>
        </w:rPr>
        <w:t>สำนักงาน</w:t>
      </w:r>
      <w:r w:rsidR="006B2232" w:rsidRPr="004E7091">
        <w:rPr>
          <w:rFonts w:ascii="Cordia New" w:hAnsi="Cordia New" w:cs="Cordia New"/>
          <w:spacing w:val="-6"/>
          <w:sz w:val="28"/>
          <w:cs/>
        </w:rPr>
        <w:t>ให้เช่าได้</w:t>
      </w:r>
      <w:r w:rsidR="004A634F" w:rsidRPr="004E7091">
        <w:rPr>
          <w:rFonts w:ascii="Cordia New" w:hAnsi="Cordia New" w:cs="Cordia New"/>
          <w:spacing w:val="-6"/>
          <w:sz w:val="28"/>
          <w:cs/>
        </w:rPr>
        <w:t>ในกรุงเทพฯ และปริมณฑล</w:t>
      </w:r>
      <w:r w:rsidR="003A50A5" w:rsidRPr="004E7091">
        <w:rPr>
          <w:rFonts w:ascii="Cordia New" w:hAnsi="Cordia New" w:cs="Cordia New"/>
          <w:spacing w:val="-6"/>
          <w:sz w:val="28"/>
          <w:cs/>
        </w:rPr>
        <w:t>ในปี 2025 จะขยายตัวเล็กน้อยราว +1%</w:t>
      </w:r>
      <w:r w:rsidR="003A50A5" w:rsidRPr="004E7091">
        <w:rPr>
          <w:rFonts w:ascii="Cordia New" w:hAnsi="Cordia New" w:cs="Cordia New"/>
          <w:spacing w:val="-6"/>
          <w:sz w:val="28"/>
        </w:rPr>
        <w:t xml:space="preserve">YOY </w:t>
      </w:r>
      <w:r w:rsidR="003A50A5" w:rsidRPr="004E7091">
        <w:rPr>
          <w:rFonts w:ascii="Cordia New" w:hAnsi="Cordia New" w:cs="Cordia New"/>
          <w:spacing w:val="-6"/>
          <w:sz w:val="28"/>
          <w:cs/>
        </w:rPr>
        <w:t>อยู่ที่ระดับราว 8.1 ล้านตารางเมตร ต่อเนื่องจากปี 2024 ที่ขยายตัวเล็กน้อยเพียง +0.6</w:t>
      </w:r>
      <w:r w:rsidR="003A50A5" w:rsidRPr="004E7091">
        <w:rPr>
          <w:rFonts w:ascii="Cordia New" w:hAnsi="Cordia New" w:cs="Cordia New"/>
          <w:spacing w:val="-6"/>
          <w:sz w:val="28"/>
        </w:rPr>
        <w:t>%YOY</w:t>
      </w:r>
      <w:r w:rsidR="003A50A5" w:rsidRPr="004E7091">
        <w:rPr>
          <w:rFonts w:ascii="Cordia New" w:hAnsi="Cordia New" w:cs="Cordia New"/>
          <w:spacing w:val="-6"/>
          <w:sz w:val="28"/>
          <w:cs/>
        </w:rPr>
        <w:t xml:space="preserve"> และมีแนวโน้มขยายตัวชะลอลงหรือทรงตัวในปี 2026 </w:t>
      </w:r>
      <w:r w:rsidR="009A1457" w:rsidRPr="004E7091">
        <w:rPr>
          <w:rFonts w:ascii="Cordia New" w:hAnsi="Cordia New" w:cs="Cordia New"/>
          <w:spacing w:val="-6"/>
          <w:sz w:val="28"/>
          <w:cs/>
        </w:rPr>
        <w:t>เนื่องจาก</w:t>
      </w:r>
      <w:r w:rsidR="002411D9" w:rsidRPr="004E7091">
        <w:rPr>
          <w:rFonts w:ascii="Cordia New" w:hAnsi="Cordia New" w:cs="Cordia New"/>
          <w:spacing w:val="-6"/>
          <w:sz w:val="28"/>
          <w:cs/>
        </w:rPr>
        <w:t>ยังมีความต้องการลงทุน</w:t>
      </w:r>
      <w:r w:rsidR="00FC3E2D" w:rsidRPr="004E7091">
        <w:rPr>
          <w:rFonts w:ascii="Cordia New" w:hAnsi="Cordia New" w:cs="Cordia New"/>
          <w:spacing w:val="-6"/>
          <w:sz w:val="28"/>
          <w:cs/>
        </w:rPr>
        <w:t>ในไทย</w:t>
      </w:r>
      <w:r w:rsidR="00D55B52" w:rsidRPr="004E7091">
        <w:rPr>
          <w:rFonts w:ascii="Cordia New" w:hAnsi="Cordia New" w:cs="Cordia New"/>
          <w:spacing w:val="-6"/>
          <w:sz w:val="28"/>
          <w:cs/>
        </w:rPr>
        <w:t>อย่างต่อเนื่อง สะท้อนจากตัวเลขการ</w:t>
      </w:r>
      <w:r w:rsidR="00AB7A6B" w:rsidRPr="004E7091">
        <w:rPr>
          <w:rFonts w:ascii="Cordia New" w:hAnsi="Cordia New" w:cs="Cordia New"/>
          <w:spacing w:val="-6"/>
          <w:sz w:val="28"/>
          <w:cs/>
        </w:rPr>
        <w:t>ขอ</w:t>
      </w:r>
      <w:r w:rsidR="00BB0ACC" w:rsidRPr="004E7091">
        <w:rPr>
          <w:rFonts w:ascii="Cordia New" w:hAnsi="Cordia New" w:cs="Cordia New"/>
          <w:spacing w:val="-6"/>
          <w:sz w:val="28"/>
          <w:cs/>
        </w:rPr>
        <w:t>รับ</w:t>
      </w:r>
      <w:r w:rsidR="00AB7A6B" w:rsidRPr="004E7091">
        <w:rPr>
          <w:rFonts w:ascii="Cordia New" w:hAnsi="Cordia New" w:cs="Cordia New"/>
          <w:spacing w:val="-6"/>
          <w:sz w:val="28"/>
          <w:cs/>
        </w:rPr>
        <w:t>การส่งเสริมการลงทุน (</w:t>
      </w:r>
      <w:r w:rsidR="00AB7A6B" w:rsidRPr="004E7091">
        <w:rPr>
          <w:rFonts w:ascii="Cordia New" w:hAnsi="Cordia New" w:cs="Cordia New"/>
          <w:spacing w:val="-6"/>
          <w:sz w:val="28"/>
        </w:rPr>
        <w:t>BOI)</w:t>
      </w:r>
      <w:r w:rsidR="001976C5" w:rsidRPr="004E7091">
        <w:rPr>
          <w:rFonts w:ascii="Cordia New" w:hAnsi="Cordia New" w:cs="Cordia New"/>
          <w:spacing w:val="-6"/>
          <w:sz w:val="28"/>
        </w:rPr>
        <w:t xml:space="preserve"> </w:t>
      </w:r>
      <w:r w:rsidR="001976C5" w:rsidRPr="004E7091">
        <w:rPr>
          <w:rFonts w:ascii="Cordia New" w:hAnsi="Cordia New" w:cs="Cordia New"/>
          <w:spacing w:val="-6"/>
          <w:sz w:val="28"/>
          <w:cs/>
        </w:rPr>
        <w:t>ที่</w:t>
      </w:r>
      <w:r w:rsidR="00ED6CF8" w:rsidRPr="004E7091">
        <w:rPr>
          <w:rFonts w:ascii="Cordia New" w:hAnsi="Cordia New" w:cs="Cordia New"/>
          <w:spacing w:val="-6"/>
          <w:sz w:val="28"/>
          <w:cs/>
        </w:rPr>
        <w:t>เพิ่มขึ้นและอยู่ในระดับสูง</w:t>
      </w:r>
      <w:r w:rsidR="00D40419" w:rsidRPr="004E7091">
        <w:rPr>
          <w:rFonts w:ascii="Cordia New" w:hAnsi="Cordia New" w:cs="Cordia New"/>
          <w:spacing w:val="-6"/>
          <w:sz w:val="28"/>
          <w:cs/>
        </w:rPr>
        <w:t>ในช่วง 2 ไตรมาสแรกของปี 2025</w:t>
      </w:r>
      <w:r w:rsidR="008613A2" w:rsidRPr="004E7091">
        <w:rPr>
          <w:rFonts w:ascii="Cordia New" w:hAnsi="Cordia New" w:cs="Cordia New"/>
          <w:spacing w:val="-6"/>
          <w:sz w:val="28"/>
          <w:cs/>
        </w:rPr>
        <w:t xml:space="preserve"> </w:t>
      </w:r>
      <w:r w:rsidR="00624EC3" w:rsidRPr="004E7091">
        <w:rPr>
          <w:rFonts w:ascii="Cordia New" w:hAnsi="Cordia New" w:cs="Cordia New"/>
          <w:spacing w:val="-6"/>
          <w:sz w:val="28"/>
          <w:cs/>
        </w:rPr>
        <w:t>อย่างไรก็ตาม</w:t>
      </w:r>
      <w:r w:rsidR="00BB0ACC" w:rsidRPr="004E7091">
        <w:rPr>
          <w:rFonts w:ascii="Cordia New" w:hAnsi="Cordia New" w:cs="Cordia New"/>
          <w:spacing w:val="-6"/>
          <w:sz w:val="28"/>
          <w:cs/>
        </w:rPr>
        <w:t xml:space="preserve"> </w:t>
      </w:r>
      <w:r w:rsidR="00897B9C" w:rsidRPr="004E7091">
        <w:rPr>
          <w:rFonts w:ascii="Cordia New" w:hAnsi="Cordia New" w:cs="Cordia New"/>
          <w:spacing w:val="-6"/>
          <w:sz w:val="28"/>
          <w:cs/>
        </w:rPr>
        <w:t>ผลกระทบของสงครามการค้า จากนโยบายภาษีของสหรัฐฯ</w:t>
      </w:r>
      <w:r w:rsidR="006327AA" w:rsidRPr="004E7091">
        <w:rPr>
          <w:rFonts w:ascii="Cordia New" w:hAnsi="Cordia New" w:cs="Cordia New"/>
          <w:spacing w:val="-6"/>
          <w:sz w:val="28"/>
          <w:cs/>
        </w:rPr>
        <w:t xml:space="preserve"> ที่</w:t>
      </w:r>
      <w:r w:rsidR="003909E2" w:rsidRPr="004E7091">
        <w:rPr>
          <w:rFonts w:ascii="Cordia New" w:hAnsi="Cordia New" w:cs="Cordia New"/>
          <w:spacing w:val="-6"/>
          <w:sz w:val="28"/>
          <w:cs/>
        </w:rPr>
        <w:t>แม้อัตราภาษีในหลายประเทศเริ่มชัดเจน</w:t>
      </w:r>
      <w:r w:rsidR="00897B9C" w:rsidRPr="004E7091">
        <w:rPr>
          <w:rFonts w:ascii="Cordia New" w:hAnsi="Cordia New" w:cs="Cordia New"/>
          <w:spacing w:val="-6"/>
          <w:sz w:val="28"/>
          <w:cs/>
        </w:rPr>
        <w:t xml:space="preserve"> </w:t>
      </w:r>
      <w:r w:rsidR="00C3602F" w:rsidRPr="004E7091">
        <w:rPr>
          <w:rFonts w:ascii="Cordia New" w:hAnsi="Cordia New" w:cs="Cordia New"/>
          <w:spacing w:val="-6"/>
          <w:sz w:val="28"/>
          <w:cs/>
        </w:rPr>
        <w:t>แต่</w:t>
      </w:r>
      <w:r w:rsidR="005D6815" w:rsidRPr="004E7091">
        <w:rPr>
          <w:rFonts w:ascii="Cordia New" w:hAnsi="Cordia New" w:cs="Cordia New"/>
          <w:spacing w:val="-6"/>
          <w:sz w:val="28"/>
          <w:cs/>
        </w:rPr>
        <w:t>ก็</w:t>
      </w:r>
      <w:r w:rsidR="003C10BF" w:rsidRPr="004E7091">
        <w:rPr>
          <w:rFonts w:ascii="Cordia New" w:hAnsi="Cordia New" w:cs="Cordia New"/>
          <w:spacing w:val="-6"/>
          <w:sz w:val="28"/>
          <w:cs/>
        </w:rPr>
        <w:t>ยัง</w:t>
      </w:r>
      <w:r w:rsidR="00664FED" w:rsidRPr="004E7091">
        <w:rPr>
          <w:rFonts w:ascii="Cordia New" w:hAnsi="Cordia New" w:cs="Cordia New"/>
          <w:spacing w:val="-6"/>
          <w:sz w:val="28"/>
          <w:cs/>
        </w:rPr>
        <w:t>มี</w:t>
      </w:r>
      <w:r w:rsidR="003C10BF" w:rsidRPr="004E7091">
        <w:rPr>
          <w:rFonts w:ascii="Cordia New" w:hAnsi="Cordia New" w:cs="Cordia New"/>
          <w:spacing w:val="-6"/>
          <w:sz w:val="28"/>
          <w:cs/>
        </w:rPr>
        <w:t>ความไม่แน่นอน</w:t>
      </w:r>
      <w:r w:rsidR="00C6765B" w:rsidRPr="004E7091">
        <w:rPr>
          <w:rFonts w:ascii="Cordia New" w:hAnsi="Cordia New" w:cs="Cordia New"/>
          <w:spacing w:val="-6"/>
          <w:sz w:val="28"/>
          <w:cs/>
        </w:rPr>
        <w:t>ในอีกหลายด้าน</w:t>
      </w:r>
      <w:r w:rsidR="00DB42BB" w:rsidRPr="004E7091">
        <w:rPr>
          <w:rFonts w:ascii="Cordia New" w:hAnsi="Cordia New" w:cs="Cordia New"/>
          <w:spacing w:val="-6"/>
          <w:sz w:val="28"/>
          <w:cs/>
        </w:rPr>
        <w:t xml:space="preserve"> </w:t>
      </w:r>
      <w:r w:rsidR="00C6765B" w:rsidRPr="004E7091">
        <w:rPr>
          <w:rFonts w:ascii="Cordia New" w:hAnsi="Cordia New" w:cs="Cordia New"/>
          <w:spacing w:val="-6"/>
          <w:sz w:val="28"/>
          <w:cs/>
        </w:rPr>
        <w:t>เช่น</w:t>
      </w:r>
      <w:r w:rsidR="00020A3E" w:rsidRPr="004E7091">
        <w:rPr>
          <w:rFonts w:ascii="Cordia New" w:hAnsi="Cordia New" w:cs="Cordia New"/>
          <w:spacing w:val="-6"/>
          <w:sz w:val="28"/>
          <w:cs/>
        </w:rPr>
        <w:t xml:space="preserve"> </w:t>
      </w:r>
      <w:r w:rsidR="003E1744" w:rsidRPr="004E7091">
        <w:rPr>
          <w:rFonts w:ascii="Cordia New" w:hAnsi="Cordia New" w:cs="Cordia New"/>
          <w:spacing w:val="-6"/>
          <w:sz w:val="28"/>
          <w:cs/>
        </w:rPr>
        <w:t>แนวทางการเก็บภาษีและการ</w:t>
      </w:r>
      <w:r w:rsidR="00FC2817" w:rsidRPr="004E7091">
        <w:rPr>
          <w:rFonts w:ascii="Cordia New" w:hAnsi="Cordia New" w:cs="Cordia New"/>
          <w:spacing w:val="-6"/>
          <w:sz w:val="28"/>
          <w:cs/>
        </w:rPr>
        <w:t>กำหนด</w:t>
      </w:r>
      <w:r w:rsidR="000C4FDF" w:rsidRPr="004E7091">
        <w:rPr>
          <w:rFonts w:ascii="Cordia New" w:hAnsi="Cordia New" w:cs="Cordia New"/>
          <w:spacing w:val="-6"/>
          <w:sz w:val="28"/>
          <w:cs/>
        </w:rPr>
        <w:t>ภาษี</w:t>
      </w:r>
      <w:r w:rsidR="00FC2817" w:rsidRPr="004E7091">
        <w:rPr>
          <w:rFonts w:ascii="Cordia New" w:hAnsi="Cordia New" w:cs="Cordia New"/>
          <w:spacing w:val="-6"/>
          <w:sz w:val="28"/>
          <w:cs/>
        </w:rPr>
        <w:t>สินค้า</w:t>
      </w:r>
      <w:r w:rsidR="00E57C0D" w:rsidRPr="004E7091">
        <w:rPr>
          <w:rFonts w:ascii="Cordia New" w:hAnsi="Cordia New" w:cs="Cordia New"/>
          <w:spacing w:val="-6"/>
          <w:sz w:val="28"/>
          <w:cs/>
        </w:rPr>
        <w:t>สวมสิทธิ์</w:t>
      </w:r>
      <w:r w:rsidR="000C4FDF" w:rsidRPr="004E7091">
        <w:rPr>
          <w:rFonts w:ascii="Cordia New" w:hAnsi="Cordia New" w:cs="Cordia New"/>
          <w:spacing w:val="-6"/>
          <w:sz w:val="28"/>
          <w:cs/>
        </w:rPr>
        <w:t xml:space="preserve">และสัดส่วน </w:t>
      </w:r>
      <w:r w:rsidR="00DB42BB" w:rsidRPr="004E7091">
        <w:rPr>
          <w:rFonts w:ascii="Cordia New" w:hAnsi="Cordia New" w:cs="Cordia New"/>
          <w:spacing w:val="-6"/>
          <w:sz w:val="28"/>
        </w:rPr>
        <w:t>L</w:t>
      </w:r>
      <w:r w:rsidR="000C4FDF" w:rsidRPr="004E7091">
        <w:rPr>
          <w:rFonts w:ascii="Cordia New" w:hAnsi="Cordia New" w:cs="Cordia New"/>
          <w:spacing w:val="-6"/>
          <w:sz w:val="28"/>
        </w:rPr>
        <w:t xml:space="preserve">ocal content </w:t>
      </w:r>
      <w:r w:rsidR="00F35AFC" w:rsidRPr="004E7091">
        <w:rPr>
          <w:rFonts w:ascii="Cordia New" w:hAnsi="Cordia New" w:cs="Cordia New"/>
          <w:spacing w:val="-6"/>
          <w:sz w:val="28"/>
          <w:cs/>
        </w:rPr>
        <w:t xml:space="preserve"> </w:t>
      </w:r>
      <w:r w:rsidR="000C4FDF" w:rsidRPr="004E7091">
        <w:rPr>
          <w:rFonts w:ascii="Cordia New" w:hAnsi="Cordia New" w:cs="Cordia New"/>
          <w:spacing w:val="-6"/>
          <w:sz w:val="28"/>
          <w:cs/>
        </w:rPr>
        <w:t>อีกทั้ง</w:t>
      </w:r>
      <w:r w:rsidR="00DB42BB" w:rsidRPr="004E7091">
        <w:rPr>
          <w:rFonts w:ascii="Cordia New" w:hAnsi="Cordia New" w:cs="Cordia New"/>
          <w:spacing w:val="-6"/>
          <w:sz w:val="28"/>
          <w:cs/>
        </w:rPr>
        <w:t xml:space="preserve"> </w:t>
      </w:r>
      <w:r w:rsidR="00C3602F" w:rsidRPr="004E7091">
        <w:rPr>
          <w:rFonts w:ascii="Cordia New" w:hAnsi="Cordia New" w:cs="Cordia New"/>
          <w:spacing w:val="-6"/>
          <w:sz w:val="28"/>
          <w:cs/>
        </w:rPr>
        <w:t>เศรษฐกิจโลกยัง</w:t>
      </w:r>
      <w:r w:rsidR="00501DD8" w:rsidRPr="004E7091">
        <w:rPr>
          <w:rFonts w:ascii="Cordia New" w:hAnsi="Cordia New" w:cs="Cordia New"/>
          <w:spacing w:val="-6"/>
          <w:sz w:val="28"/>
          <w:cs/>
        </w:rPr>
        <w:t>มีแนวโน้ม</w:t>
      </w:r>
      <w:r w:rsidR="00F77317" w:rsidRPr="004E7091">
        <w:rPr>
          <w:rFonts w:ascii="Cordia New" w:hAnsi="Cordia New" w:cs="Cordia New"/>
          <w:spacing w:val="-6"/>
          <w:sz w:val="28"/>
          <w:cs/>
        </w:rPr>
        <w:t>ผันผวนและ</w:t>
      </w:r>
      <w:r w:rsidR="00C3602F" w:rsidRPr="004E7091">
        <w:rPr>
          <w:rFonts w:ascii="Cordia New" w:hAnsi="Cordia New" w:cs="Cordia New"/>
          <w:spacing w:val="-6"/>
          <w:sz w:val="28"/>
          <w:cs/>
        </w:rPr>
        <w:t>เผชิญความไม่แน่นอน</w:t>
      </w:r>
      <w:r w:rsidR="008435B1" w:rsidRPr="004E7091">
        <w:rPr>
          <w:rFonts w:ascii="Cordia New" w:hAnsi="Cordia New" w:cs="Cordia New"/>
          <w:spacing w:val="-6"/>
          <w:sz w:val="28"/>
          <w:cs/>
        </w:rPr>
        <w:t xml:space="preserve"> </w:t>
      </w:r>
      <w:r w:rsidR="00F77317" w:rsidRPr="004E7091">
        <w:rPr>
          <w:rFonts w:ascii="Cordia New" w:hAnsi="Cordia New" w:cs="Cordia New"/>
          <w:spacing w:val="-6"/>
          <w:sz w:val="28"/>
          <w:cs/>
        </w:rPr>
        <w:t>ส่งผล</w:t>
      </w:r>
      <w:r w:rsidR="005244C7" w:rsidRPr="004E7091">
        <w:rPr>
          <w:rFonts w:ascii="Cordia New" w:hAnsi="Cordia New" w:cs="Cordia New"/>
          <w:spacing w:val="-6"/>
          <w:sz w:val="28"/>
          <w:cs/>
        </w:rPr>
        <w:t>ให้</w:t>
      </w:r>
      <w:r w:rsidR="00033BB0" w:rsidRPr="004E7091">
        <w:rPr>
          <w:rFonts w:ascii="Cordia New" w:hAnsi="Cordia New" w:cs="Cordia New"/>
          <w:spacing w:val="-6"/>
          <w:sz w:val="28"/>
          <w:cs/>
        </w:rPr>
        <w:t>บริษัท</w:t>
      </w:r>
      <w:r w:rsidR="00FE3D48" w:rsidRPr="004E7091">
        <w:rPr>
          <w:rFonts w:ascii="Cordia New" w:hAnsi="Cordia New" w:cs="Cordia New"/>
          <w:spacing w:val="-6"/>
          <w:sz w:val="28"/>
          <w:cs/>
        </w:rPr>
        <w:t>ที่</w:t>
      </w:r>
      <w:r w:rsidR="00A128B9" w:rsidRPr="004E7091">
        <w:rPr>
          <w:rFonts w:ascii="Cordia New" w:hAnsi="Cordia New" w:cs="Cordia New"/>
          <w:spacing w:val="-6"/>
          <w:sz w:val="28"/>
          <w:cs/>
        </w:rPr>
        <w:t>ต้องการลงทุนในไทยส่วนหนึ่ง</w:t>
      </w:r>
      <w:r w:rsidR="00B2523E" w:rsidRPr="004E7091">
        <w:rPr>
          <w:rFonts w:ascii="Cordia New" w:hAnsi="Cordia New" w:cs="Cordia New"/>
          <w:spacing w:val="-6"/>
          <w:sz w:val="28"/>
          <w:cs/>
        </w:rPr>
        <w:t>อาจชะลอการลงทุนออกไปก่อน เพื่อรอดู</w:t>
      </w:r>
      <w:r w:rsidR="00546D94" w:rsidRPr="004E7091">
        <w:rPr>
          <w:rFonts w:ascii="Cordia New" w:hAnsi="Cordia New" w:cs="Cordia New"/>
          <w:spacing w:val="-6"/>
          <w:sz w:val="28"/>
          <w:cs/>
        </w:rPr>
        <w:t>ความชัดเจน</w:t>
      </w:r>
      <w:r w:rsidR="00302ACF" w:rsidRPr="004E7091">
        <w:rPr>
          <w:rFonts w:ascii="Cordia New" w:hAnsi="Cordia New" w:cs="Cordia New"/>
          <w:spacing w:val="-6"/>
          <w:sz w:val="28"/>
          <w:cs/>
        </w:rPr>
        <w:t>และผลกระทบที่</w:t>
      </w:r>
      <w:r w:rsidR="00AF1762" w:rsidRPr="004E7091">
        <w:rPr>
          <w:rFonts w:ascii="Cordia New" w:hAnsi="Cordia New" w:cs="Cordia New"/>
          <w:spacing w:val="-6"/>
          <w:sz w:val="28"/>
          <w:cs/>
        </w:rPr>
        <w:t>จะเกิดขึ้นจริงจากนโยบาย</w:t>
      </w:r>
      <w:r w:rsidR="00EA0B18" w:rsidRPr="004E7091">
        <w:rPr>
          <w:rFonts w:ascii="Cordia New" w:hAnsi="Cordia New" w:cs="Cordia New"/>
          <w:spacing w:val="-6"/>
          <w:sz w:val="28"/>
          <w:cs/>
        </w:rPr>
        <w:t>ภาษี</w:t>
      </w:r>
      <w:r w:rsidR="004222BA" w:rsidRPr="004E7091">
        <w:rPr>
          <w:rFonts w:ascii="Cordia New" w:hAnsi="Cordia New" w:cs="Cordia New"/>
          <w:spacing w:val="-6"/>
          <w:sz w:val="28"/>
          <w:cs/>
        </w:rPr>
        <w:t>ของสหรัฐฯ</w:t>
      </w:r>
      <w:r w:rsidR="00EA0B18" w:rsidRPr="004E7091">
        <w:rPr>
          <w:rFonts w:ascii="Cordia New" w:hAnsi="Cordia New" w:cs="Cordia New"/>
          <w:spacing w:val="-6"/>
          <w:sz w:val="28"/>
          <w:cs/>
        </w:rPr>
        <w:t xml:space="preserve"> </w:t>
      </w:r>
      <w:r w:rsidR="007D39C4" w:rsidRPr="004E7091">
        <w:rPr>
          <w:rFonts w:ascii="Cordia New" w:hAnsi="Cordia New" w:cs="Cordia New"/>
          <w:spacing w:val="-6"/>
          <w:sz w:val="28"/>
          <w:cs/>
        </w:rPr>
        <w:t>ประกอบ</w:t>
      </w:r>
      <w:r w:rsidR="0013192F" w:rsidRPr="004E7091">
        <w:rPr>
          <w:rFonts w:ascii="Cordia New" w:hAnsi="Cordia New" w:cs="Cordia New"/>
          <w:spacing w:val="-6"/>
          <w:sz w:val="28"/>
          <w:cs/>
        </w:rPr>
        <w:t>กับ</w:t>
      </w:r>
      <w:r w:rsidR="00324DA3" w:rsidRPr="004E7091">
        <w:rPr>
          <w:rFonts w:ascii="Cordia New" w:hAnsi="Cordia New" w:cs="Cordia New"/>
          <w:spacing w:val="-6"/>
          <w:sz w:val="28"/>
          <w:cs/>
        </w:rPr>
        <w:t>เศรษฐกิจไทยปี 2025-2026 ที่ยังมีแนวโน้มเติบโตต่ำและ</w:t>
      </w:r>
      <w:r w:rsidR="007D39C4" w:rsidRPr="004E7091">
        <w:rPr>
          <w:rFonts w:ascii="Cordia New" w:hAnsi="Cordia New" w:cs="Cordia New"/>
          <w:spacing w:val="-6"/>
          <w:sz w:val="28"/>
          <w:cs/>
        </w:rPr>
        <w:t>แผลเป็น</w:t>
      </w:r>
      <w:r w:rsidR="0032064F" w:rsidRPr="004E7091">
        <w:rPr>
          <w:rFonts w:ascii="Cordia New" w:hAnsi="Cordia New" w:cs="Cordia New"/>
          <w:spacing w:val="-6"/>
          <w:sz w:val="28"/>
          <w:cs/>
        </w:rPr>
        <w:t>ทาง</w:t>
      </w:r>
      <w:r w:rsidR="007D39C4" w:rsidRPr="004E7091">
        <w:rPr>
          <w:rFonts w:ascii="Cordia New" w:hAnsi="Cordia New" w:cs="Cordia New"/>
          <w:spacing w:val="-6"/>
          <w:sz w:val="28"/>
          <w:cs/>
        </w:rPr>
        <w:t>เศรษฐกิจ</w:t>
      </w:r>
      <w:r w:rsidR="00F567B0" w:rsidRPr="004E7091">
        <w:rPr>
          <w:rFonts w:ascii="Cordia New" w:hAnsi="Cordia New" w:cs="Cordia New"/>
          <w:spacing w:val="-6"/>
          <w:sz w:val="28"/>
          <w:cs/>
        </w:rPr>
        <w:t>ทั้ง</w:t>
      </w:r>
      <w:r w:rsidR="007D39C4" w:rsidRPr="004E7091">
        <w:rPr>
          <w:rFonts w:ascii="Cordia New" w:hAnsi="Cordia New" w:cs="Cordia New"/>
          <w:spacing w:val="-6"/>
          <w:sz w:val="28"/>
          <w:cs/>
        </w:rPr>
        <w:t>ในภาคครัวเรือนและภาคธุรกิจ</w:t>
      </w:r>
      <w:r w:rsidR="00974160" w:rsidRPr="004E7091">
        <w:rPr>
          <w:rFonts w:ascii="Cordia New" w:hAnsi="Cordia New" w:cs="Cordia New"/>
          <w:spacing w:val="-6"/>
          <w:sz w:val="28"/>
          <w:cs/>
        </w:rPr>
        <w:t xml:space="preserve"> </w:t>
      </w:r>
      <w:r w:rsidR="007D39C4" w:rsidRPr="004E7091">
        <w:rPr>
          <w:rFonts w:ascii="Cordia New" w:hAnsi="Cordia New" w:cs="Cordia New"/>
          <w:spacing w:val="-6"/>
          <w:sz w:val="28"/>
          <w:cs/>
        </w:rPr>
        <w:t>ที่</w:t>
      </w:r>
      <w:r w:rsidR="00F94C65" w:rsidRPr="004E7091">
        <w:rPr>
          <w:rFonts w:ascii="Cordia New" w:hAnsi="Cordia New" w:cs="Cordia New"/>
          <w:spacing w:val="-6"/>
          <w:sz w:val="28"/>
          <w:cs/>
        </w:rPr>
        <w:t>ทำให้</w:t>
      </w:r>
      <w:r w:rsidR="007842F0" w:rsidRPr="004E7091">
        <w:rPr>
          <w:rFonts w:ascii="Cordia New" w:hAnsi="Cordia New" w:cs="Cordia New"/>
          <w:spacing w:val="-6"/>
          <w:sz w:val="28"/>
          <w:cs/>
        </w:rPr>
        <w:t>ความเชื่อมั่นนักลงทุนยัง</w:t>
      </w:r>
      <w:r w:rsidR="00F94C65" w:rsidRPr="004E7091">
        <w:rPr>
          <w:rFonts w:ascii="Cordia New" w:hAnsi="Cordia New" w:cs="Cordia New"/>
          <w:spacing w:val="-6"/>
          <w:sz w:val="28"/>
          <w:cs/>
        </w:rPr>
        <w:t xml:space="preserve">อยู่ในระดับต่ำ </w:t>
      </w:r>
      <w:r w:rsidR="004C5450" w:rsidRPr="004E7091">
        <w:rPr>
          <w:rFonts w:ascii="Cordia New" w:hAnsi="Cordia New" w:cs="Cordia New"/>
          <w:spacing w:val="-6"/>
          <w:sz w:val="28"/>
          <w:cs/>
        </w:rPr>
        <w:t>อัตรา</w:t>
      </w:r>
      <w:r w:rsidR="004C5450" w:rsidRPr="004E7091">
        <w:rPr>
          <w:rFonts w:ascii="Cordia New" w:hAnsi="Cordia New" w:cs="Cordia New"/>
          <w:spacing w:val="-6"/>
          <w:sz w:val="28"/>
          <w:cs/>
        </w:rPr>
        <w:lastRenderedPageBreak/>
        <w:t>การเปิด</w:t>
      </w:r>
      <w:r w:rsidR="00CC7309" w:rsidRPr="004E7091">
        <w:rPr>
          <w:rFonts w:ascii="Cordia New" w:hAnsi="Cordia New" w:cs="Cordia New"/>
          <w:spacing w:val="-6"/>
          <w:sz w:val="28"/>
          <w:cs/>
        </w:rPr>
        <w:t>บริษัทใหม่</w:t>
      </w:r>
      <w:r w:rsidR="006D5A35" w:rsidRPr="004E7091">
        <w:rPr>
          <w:rFonts w:ascii="Cordia New" w:hAnsi="Cordia New" w:cs="Cordia New"/>
          <w:spacing w:val="-6"/>
          <w:sz w:val="28"/>
          <w:cs/>
        </w:rPr>
        <w:t>ลดลง</w:t>
      </w:r>
      <w:r w:rsidR="00E27841" w:rsidRPr="004E7091">
        <w:rPr>
          <w:rFonts w:ascii="Cordia New" w:hAnsi="Cordia New" w:cs="Cordia New"/>
          <w:spacing w:val="-6"/>
          <w:sz w:val="28"/>
          <w:cs/>
        </w:rPr>
        <w:t xml:space="preserve"> </w:t>
      </w:r>
      <w:r w:rsidR="007F23E3" w:rsidRPr="004E7091">
        <w:rPr>
          <w:rFonts w:ascii="Cordia New" w:hAnsi="Cordia New" w:cs="Cordia New"/>
          <w:spacing w:val="-6"/>
          <w:sz w:val="28"/>
          <w:cs/>
        </w:rPr>
        <w:t>และ</w:t>
      </w:r>
      <w:r w:rsidR="00E27841" w:rsidRPr="004E7091">
        <w:rPr>
          <w:rFonts w:ascii="Cordia New" w:hAnsi="Cordia New" w:cs="Cordia New"/>
          <w:spacing w:val="-6"/>
          <w:sz w:val="28"/>
          <w:cs/>
        </w:rPr>
        <w:t>การจ้างงาน</w:t>
      </w:r>
      <w:r w:rsidR="00AC2E54" w:rsidRPr="004E7091">
        <w:rPr>
          <w:rFonts w:ascii="Cordia New" w:hAnsi="Cordia New" w:cs="Cordia New"/>
          <w:spacing w:val="-6"/>
          <w:sz w:val="28"/>
          <w:cs/>
        </w:rPr>
        <w:t xml:space="preserve">ที่หดตัว </w:t>
      </w:r>
      <w:r w:rsidR="00010B12" w:rsidRPr="004E7091">
        <w:rPr>
          <w:rFonts w:ascii="Cordia New" w:hAnsi="Cordia New" w:cs="Cordia New"/>
          <w:spacing w:val="-6"/>
          <w:sz w:val="28"/>
          <w:cs/>
        </w:rPr>
        <w:t xml:space="preserve"> </w:t>
      </w:r>
      <w:r w:rsidR="00D417C9" w:rsidRPr="004E7091">
        <w:rPr>
          <w:rFonts w:ascii="Cordia New" w:hAnsi="Cordia New" w:cs="Cordia New"/>
          <w:spacing w:val="-6"/>
          <w:sz w:val="28"/>
          <w:cs/>
        </w:rPr>
        <w:t>ซึ่ง</w:t>
      </w:r>
      <w:r w:rsidR="008E05B3" w:rsidRPr="004E7091">
        <w:rPr>
          <w:rFonts w:ascii="Cordia New" w:hAnsi="Cordia New" w:cs="Cordia New"/>
          <w:spacing w:val="-6"/>
          <w:sz w:val="28"/>
          <w:cs/>
        </w:rPr>
        <w:t>เป็นปัจจัย</w:t>
      </w:r>
      <w:r w:rsidR="00F97E6D" w:rsidRPr="004E7091">
        <w:rPr>
          <w:rFonts w:ascii="Cordia New" w:hAnsi="Cordia New" w:cs="Cordia New"/>
          <w:spacing w:val="-6"/>
          <w:sz w:val="28"/>
          <w:cs/>
        </w:rPr>
        <w:t>กดดัน</w:t>
      </w:r>
      <w:r w:rsidR="00B40ACA" w:rsidRPr="004E7091">
        <w:rPr>
          <w:rFonts w:ascii="Cordia New" w:hAnsi="Cordia New" w:cs="Cordia New"/>
          <w:spacing w:val="-6"/>
          <w:sz w:val="28"/>
          <w:cs/>
        </w:rPr>
        <w:t>สำคัญที่</w:t>
      </w:r>
      <w:r w:rsidR="00F97E6D" w:rsidRPr="004E7091">
        <w:rPr>
          <w:rFonts w:ascii="Cordia New" w:hAnsi="Cordia New" w:cs="Cordia New"/>
          <w:spacing w:val="-6"/>
          <w:sz w:val="28"/>
          <w:cs/>
        </w:rPr>
        <w:t>ทำให้</w:t>
      </w:r>
      <w:r w:rsidR="000D5F0E" w:rsidRPr="004E7091">
        <w:rPr>
          <w:rFonts w:ascii="Cordia New" w:hAnsi="Cordia New" w:cs="Cordia New"/>
          <w:spacing w:val="-6"/>
          <w:sz w:val="28"/>
          <w:cs/>
        </w:rPr>
        <w:t>อัตราการขยายตัว</w:t>
      </w:r>
      <w:r w:rsidR="00552363" w:rsidRPr="004E7091">
        <w:rPr>
          <w:rFonts w:ascii="Cordia New" w:hAnsi="Cordia New" w:cs="Cordia New"/>
          <w:spacing w:val="-6"/>
          <w:sz w:val="28"/>
          <w:cs/>
        </w:rPr>
        <w:t>ของความต้องการพื้นที่สำนักงานให้เช่า</w:t>
      </w:r>
      <w:r w:rsidR="00513134" w:rsidRPr="004E7091">
        <w:rPr>
          <w:rFonts w:ascii="Cordia New" w:hAnsi="Cordia New" w:cs="Cordia New"/>
          <w:spacing w:val="-6"/>
          <w:sz w:val="28"/>
          <w:cs/>
        </w:rPr>
        <w:t>ในกรุงเทพฯ และปริมณฑลในปี 2025-2026 ยัง</w:t>
      </w:r>
      <w:r w:rsidR="00B27A4F" w:rsidRPr="004E7091">
        <w:rPr>
          <w:rFonts w:ascii="Cordia New" w:hAnsi="Cordia New" w:cs="Cordia New"/>
          <w:spacing w:val="-6"/>
          <w:sz w:val="28"/>
          <w:cs/>
        </w:rPr>
        <w:t>มีแนวโน้ม</w:t>
      </w:r>
      <w:r w:rsidR="00513134" w:rsidRPr="004E7091">
        <w:rPr>
          <w:rFonts w:ascii="Cordia New" w:hAnsi="Cordia New" w:cs="Cordia New"/>
          <w:spacing w:val="-6"/>
          <w:sz w:val="28"/>
          <w:cs/>
        </w:rPr>
        <w:t>อยู่ในระดับต่ำ</w:t>
      </w:r>
      <w:r w:rsidR="00897B9C" w:rsidRPr="004E7091">
        <w:rPr>
          <w:rFonts w:ascii="Cordia New" w:hAnsi="Cordia New" w:cs="Cordia New"/>
          <w:spacing w:val="-6"/>
          <w:sz w:val="28"/>
          <w:cs/>
        </w:rPr>
        <w:t xml:space="preserve"> </w:t>
      </w:r>
      <w:r w:rsidR="00BA6155" w:rsidRPr="004E7091">
        <w:rPr>
          <w:rFonts w:ascii="Cordia New" w:hAnsi="Cordia New" w:cs="Cordia New"/>
          <w:spacing w:val="-6"/>
          <w:sz w:val="28"/>
          <w:cs/>
        </w:rPr>
        <w:t>นอกจาก</w:t>
      </w:r>
      <w:r w:rsidR="00E53730" w:rsidRPr="004E7091">
        <w:rPr>
          <w:rFonts w:ascii="Cordia New" w:hAnsi="Cordia New" w:cs="Cordia New"/>
          <w:spacing w:val="-6"/>
          <w:sz w:val="28"/>
          <w:cs/>
        </w:rPr>
        <w:t xml:space="preserve">นี้ </w:t>
      </w:r>
      <w:r w:rsidR="00897B9C" w:rsidRPr="004E7091">
        <w:rPr>
          <w:rFonts w:ascii="Cordia New" w:hAnsi="Cordia New" w:cs="Cordia New"/>
          <w:spacing w:val="-6"/>
          <w:sz w:val="28"/>
          <w:cs/>
        </w:rPr>
        <w:t>การทำงานรูปแบบ</w:t>
      </w:r>
      <w:r w:rsidR="00897B9C" w:rsidRPr="004E7091">
        <w:rPr>
          <w:rFonts w:ascii="Cordia New" w:hAnsi="Cordia New" w:cs="Cordia New"/>
          <w:spacing w:val="-6"/>
          <w:sz w:val="28"/>
        </w:rPr>
        <w:t xml:space="preserve"> Hybrid workplace</w:t>
      </w:r>
      <w:r w:rsidR="00897B9C" w:rsidRPr="004E7091">
        <w:rPr>
          <w:rFonts w:ascii="Cordia New" w:hAnsi="Cordia New" w:cs="Cordia New"/>
          <w:spacing w:val="-6"/>
          <w:sz w:val="28"/>
          <w:cs/>
        </w:rPr>
        <w:t xml:space="preserve"> และ </w:t>
      </w:r>
      <w:r w:rsidR="00897B9C" w:rsidRPr="004E7091">
        <w:rPr>
          <w:rFonts w:ascii="Cordia New" w:hAnsi="Cordia New" w:cs="Cordia New"/>
          <w:spacing w:val="-6"/>
          <w:sz w:val="28"/>
        </w:rPr>
        <w:t>Office-based hybrid workplace</w:t>
      </w:r>
      <w:r w:rsidR="00897B9C" w:rsidRPr="004E7091">
        <w:rPr>
          <w:rFonts w:ascii="Cordia New" w:hAnsi="Cordia New" w:cs="Cordia New"/>
          <w:spacing w:val="-6"/>
          <w:sz w:val="28"/>
          <w:cs/>
        </w:rPr>
        <w:t xml:space="preserve"> ที่บริษัทส่วนใหญ่ยังคงใช้ต่อเนื่องมาตั้งแต่ช่วง </w:t>
      </w:r>
      <w:r w:rsidR="00897B9C" w:rsidRPr="004E7091">
        <w:rPr>
          <w:rFonts w:ascii="Cordia New" w:hAnsi="Cordia New" w:cs="Cordia New"/>
          <w:spacing w:val="-6"/>
          <w:sz w:val="28"/>
        </w:rPr>
        <w:t xml:space="preserve">COVID-19 </w:t>
      </w:r>
      <w:r w:rsidR="007D39C4" w:rsidRPr="004E7091">
        <w:rPr>
          <w:rFonts w:ascii="Cordia New" w:hAnsi="Cordia New" w:cs="Cordia New"/>
          <w:spacing w:val="-6"/>
          <w:sz w:val="28"/>
          <w:cs/>
        </w:rPr>
        <w:t>ยัง</w:t>
      </w:r>
      <w:r w:rsidR="006311D8" w:rsidRPr="004E7091">
        <w:rPr>
          <w:rFonts w:ascii="Cordia New" w:hAnsi="Cordia New" w:cs="Cordia New"/>
          <w:spacing w:val="-6"/>
          <w:sz w:val="28"/>
          <w:cs/>
        </w:rPr>
        <w:t>เป็นอีกปัจจัย</w:t>
      </w:r>
      <w:r w:rsidR="00616331" w:rsidRPr="004E7091">
        <w:rPr>
          <w:rFonts w:ascii="Cordia New" w:hAnsi="Cordia New" w:cs="Cordia New"/>
          <w:spacing w:val="-6"/>
          <w:sz w:val="28"/>
          <w:cs/>
        </w:rPr>
        <w:t>ที่</w:t>
      </w:r>
      <w:r w:rsidR="007D39C4" w:rsidRPr="004E7091">
        <w:rPr>
          <w:rFonts w:ascii="Cordia New" w:hAnsi="Cordia New" w:cs="Cordia New"/>
          <w:spacing w:val="-6"/>
          <w:sz w:val="28"/>
          <w:cs/>
        </w:rPr>
        <w:t>กดดันความต้องการพื้นที่</w:t>
      </w:r>
      <w:r w:rsidR="00911D5C" w:rsidRPr="004E7091">
        <w:rPr>
          <w:rFonts w:ascii="Cordia New" w:hAnsi="Cordia New" w:cs="Cordia New"/>
          <w:spacing w:val="-6"/>
          <w:sz w:val="28"/>
          <w:cs/>
        </w:rPr>
        <w:t>สำนักงาน</w:t>
      </w:r>
      <w:r w:rsidR="00616331" w:rsidRPr="004E7091">
        <w:rPr>
          <w:rFonts w:ascii="Cordia New" w:hAnsi="Cordia New" w:cs="Cordia New"/>
          <w:spacing w:val="-6"/>
          <w:sz w:val="28"/>
          <w:cs/>
        </w:rPr>
        <w:t>ในระยะต่อไป</w:t>
      </w:r>
    </w:p>
    <w:p w14:paraId="1D70D7AF" w14:textId="6F994654" w:rsidR="00AD678F" w:rsidRPr="004E7091" w:rsidRDefault="00911D5C" w:rsidP="004A634F">
      <w:pPr>
        <w:spacing w:after="120" w:line="240" w:lineRule="auto"/>
        <w:jc w:val="thaiDistribute"/>
        <w:rPr>
          <w:rFonts w:ascii="Cordia New" w:hAnsi="Cordia New" w:cs="Cordia New"/>
          <w:spacing w:val="-6"/>
          <w:sz w:val="28"/>
        </w:rPr>
      </w:pPr>
      <w:r w:rsidRPr="004E7091">
        <w:rPr>
          <w:rFonts w:ascii="Cordia New" w:hAnsi="Cordia New" w:cs="Cordia New"/>
          <w:spacing w:val="-6"/>
          <w:sz w:val="28"/>
          <w:cs/>
        </w:rPr>
        <w:t>ทั้งนี้</w:t>
      </w:r>
      <w:r w:rsidR="00351478" w:rsidRPr="004E7091">
        <w:rPr>
          <w:rFonts w:ascii="Cordia New" w:hAnsi="Cordia New" w:cs="Cordia New"/>
          <w:spacing w:val="-6"/>
          <w:sz w:val="28"/>
          <w:cs/>
        </w:rPr>
        <w:t xml:space="preserve"> </w:t>
      </w:r>
      <w:r w:rsidR="00351478" w:rsidRPr="004E7091">
        <w:rPr>
          <w:rFonts w:ascii="Cordia New" w:hAnsi="Cordia New" w:cs="Cordia New"/>
          <w:spacing w:val="-6"/>
          <w:sz w:val="28"/>
        </w:rPr>
        <w:t xml:space="preserve">SCB EIC </w:t>
      </w:r>
      <w:r w:rsidR="006B2232" w:rsidRPr="004E7091">
        <w:rPr>
          <w:rFonts w:ascii="Cordia New" w:hAnsi="Cordia New" w:cs="Cordia New"/>
          <w:spacing w:val="-6"/>
          <w:sz w:val="28"/>
          <w:cs/>
        </w:rPr>
        <w:t>คาดว่า</w:t>
      </w:r>
      <w:r w:rsidR="00351478" w:rsidRPr="004E7091">
        <w:rPr>
          <w:rFonts w:ascii="Cordia New" w:hAnsi="Cordia New" w:cs="Cordia New"/>
          <w:spacing w:val="-6"/>
          <w:sz w:val="28"/>
          <w:cs/>
        </w:rPr>
        <w:t xml:space="preserve"> </w:t>
      </w:r>
      <w:r w:rsidR="006B2232" w:rsidRPr="004E7091">
        <w:rPr>
          <w:rFonts w:ascii="Cordia New" w:hAnsi="Cordia New" w:cs="Cordia New"/>
          <w:spacing w:val="-6"/>
          <w:sz w:val="28"/>
          <w:cs/>
        </w:rPr>
        <w:t>ความต้องการพื้นที่</w:t>
      </w:r>
      <w:r w:rsidR="00351478" w:rsidRPr="004E7091">
        <w:rPr>
          <w:rFonts w:ascii="Cordia New" w:hAnsi="Cordia New" w:cs="Cordia New"/>
          <w:spacing w:val="-6"/>
          <w:sz w:val="28"/>
          <w:cs/>
        </w:rPr>
        <w:t>สำนักงานให้เช่า</w:t>
      </w:r>
      <w:r w:rsidR="006B2232" w:rsidRPr="004E7091">
        <w:rPr>
          <w:rFonts w:ascii="Cordia New" w:hAnsi="Cordia New" w:cs="Cordia New"/>
          <w:spacing w:val="-6"/>
          <w:sz w:val="28"/>
          <w:cs/>
        </w:rPr>
        <w:t>ใหม่</w:t>
      </w:r>
      <w:r w:rsidRPr="004E7091">
        <w:rPr>
          <w:rFonts w:ascii="Cordia New" w:hAnsi="Cordia New" w:cs="Cordia New"/>
          <w:spacing w:val="-6"/>
          <w:sz w:val="28"/>
          <w:cs/>
        </w:rPr>
        <w:t>มีแนวโน้มมาจากบริษัทต่างชาติที่เข้ามาลงทุน</w:t>
      </w:r>
      <w:r w:rsidR="005C3B3E" w:rsidRPr="004E7091">
        <w:rPr>
          <w:rFonts w:ascii="Cordia New" w:hAnsi="Cordia New" w:cs="Cordia New"/>
          <w:spacing w:val="-6"/>
          <w:sz w:val="28"/>
          <w:cs/>
        </w:rPr>
        <w:t>เป็นหลัก</w:t>
      </w:r>
      <w:r w:rsidRPr="004E7091">
        <w:rPr>
          <w:rFonts w:ascii="Cordia New" w:hAnsi="Cordia New" w:cs="Cordia New"/>
          <w:spacing w:val="-6"/>
          <w:sz w:val="28"/>
          <w:cs/>
        </w:rPr>
        <w:t xml:space="preserve"> </w:t>
      </w:r>
      <w:r w:rsidR="006B2232" w:rsidRPr="004E7091">
        <w:rPr>
          <w:rFonts w:ascii="Cordia New" w:hAnsi="Cordia New" w:cs="Cordia New"/>
          <w:spacing w:val="-6"/>
          <w:sz w:val="28"/>
          <w:cs/>
        </w:rPr>
        <w:t>ซึ่</w:t>
      </w:r>
      <w:r w:rsidR="00335A50" w:rsidRPr="004E7091">
        <w:rPr>
          <w:rFonts w:ascii="Cordia New" w:hAnsi="Cordia New" w:cs="Cordia New"/>
          <w:spacing w:val="-6"/>
          <w:sz w:val="28"/>
          <w:cs/>
        </w:rPr>
        <w:t>งมีทั้งกลุ่มที่</w:t>
      </w:r>
      <w:r w:rsidR="006B2232" w:rsidRPr="004E7091">
        <w:rPr>
          <w:rFonts w:ascii="Cordia New" w:hAnsi="Cordia New" w:cs="Cordia New"/>
          <w:spacing w:val="-6"/>
          <w:sz w:val="28"/>
          <w:cs/>
        </w:rPr>
        <w:t>สนใจ</w:t>
      </w:r>
      <w:r w:rsidR="00082DE2" w:rsidRPr="004E7091">
        <w:rPr>
          <w:rFonts w:ascii="Cordia New" w:hAnsi="Cordia New" w:cs="Cordia New"/>
          <w:spacing w:val="-6"/>
          <w:sz w:val="28"/>
          <w:cs/>
        </w:rPr>
        <w:t>พื้นที่สำนักงานให้เช่า</w:t>
      </w:r>
      <w:r w:rsidR="006B2232" w:rsidRPr="004E7091">
        <w:rPr>
          <w:rFonts w:ascii="Cordia New" w:hAnsi="Cordia New" w:cs="Cordia New"/>
          <w:spacing w:val="-6"/>
          <w:sz w:val="28"/>
          <w:cs/>
        </w:rPr>
        <w:t>ทำเลใจกลางเมือง</w:t>
      </w:r>
      <w:r w:rsidR="00082DE2" w:rsidRPr="004E7091">
        <w:rPr>
          <w:rFonts w:ascii="Cordia New" w:hAnsi="Cordia New" w:cs="Cordia New"/>
          <w:spacing w:val="-6"/>
          <w:sz w:val="28"/>
          <w:cs/>
        </w:rPr>
        <w:t xml:space="preserve"> </w:t>
      </w:r>
      <w:r w:rsidR="006B2232" w:rsidRPr="004E7091">
        <w:rPr>
          <w:rFonts w:ascii="Cordia New" w:hAnsi="Cordia New" w:cs="Cordia New"/>
          <w:spacing w:val="-6"/>
          <w:sz w:val="28"/>
          <w:cs/>
        </w:rPr>
        <w:t>และนิยมพื้นที่</w:t>
      </w:r>
      <w:r w:rsidR="00082DE2" w:rsidRPr="004E7091">
        <w:rPr>
          <w:rFonts w:ascii="Cordia New" w:hAnsi="Cordia New" w:cs="Cordia New"/>
          <w:spacing w:val="-6"/>
          <w:sz w:val="28"/>
          <w:cs/>
        </w:rPr>
        <w:t>สำนักงานให้เช่า</w:t>
      </w:r>
      <w:r w:rsidR="00565DCC" w:rsidRPr="004E7091">
        <w:rPr>
          <w:rFonts w:ascii="Cordia New" w:hAnsi="Cordia New" w:cs="Cordia New"/>
          <w:spacing w:val="-6"/>
          <w:sz w:val="28"/>
          <w:cs/>
        </w:rPr>
        <w:t>ที่ได้</w:t>
      </w:r>
      <w:r w:rsidR="006B2232" w:rsidRPr="004E7091">
        <w:rPr>
          <w:rFonts w:ascii="Cordia New" w:hAnsi="Cordia New" w:cs="Cordia New"/>
          <w:spacing w:val="-6"/>
          <w:sz w:val="28"/>
          <w:cs/>
        </w:rPr>
        <w:t xml:space="preserve">มาตรฐานสูงเกรด </w:t>
      </w:r>
      <w:r w:rsidR="006B2232" w:rsidRPr="004E7091">
        <w:rPr>
          <w:rFonts w:ascii="Cordia New" w:hAnsi="Cordia New" w:cs="Cordia New"/>
          <w:spacing w:val="-6"/>
          <w:sz w:val="28"/>
        </w:rPr>
        <w:t xml:space="preserve">A </w:t>
      </w:r>
      <w:r w:rsidR="006B2232" w:rsidRPr="004E7091">
        <w:rPr>
          <w:rFonts w:ascii="Cordia New" w:hAnsi="Cordia New" w:cs="Cordia New"/>
          <w:spacing w:val="-6"/>
          <w:sz w:val="28"/>
          <w:cs/>
        </w:rPr>
        <w:t xml:space="preserve">และ </w:t>
      </w:r>
      <w:r w:rsidR="006B2232" w:rsidRPr="004E7091">
        <w:rPr>
          <w:rFonts w:ascii="Cordia New" w:hAnsi="Cordia New" w:cs="Cordia New"/>
          <w:spacing w:val="-6"/>
          <w:sz w:val="28"/>
        </w:rPr>
        <w:t xml:space="preserve">A+ </w:t>
      </w:r>
      <w:r w:rsidR="006B2232" w:rsidRPr="004E7091">
        <w:rPr>
          <w:rFonts w:ascii="Cordia New" w:hAnsi="Cordia New" w:cs="Cordia New"/>
          <w:spacing w:val="-6"/>
          <w:sz w:val="28"/>
          <w:cs/>
        </w:rPr>
        <w:t>เป็นหลัก</w:t>
      </w:r>
      <w:r w:rsidR="00701404" w:rsidRPr="004E7091">
        <w:rPr>
          <w:rFonts w:ascii="Cordia New" w:hAnsi="Cordia New" w:cs="Cordia New"/>
          <w:spacing w:val="-6"/>
          <w:sz w:val="28"/>
          <w:cs/>
        </w:rPr>
        <w:t xml:space="preserve"> </w:t>
      </w:r>
      <w:r w:rsidR="00B53DA6" w:rsidRPr="004E7091">
        <w:rPr>
          <w:rFonts w:ascii="Cordia New" w:hAnsi="Cordia New" w:cs="Cordia New"/>
          <w:spacing w:val="-6"/>
          <w:sz w:val="28"/>
          <w:cs/>
        </w:rPr>
        <w:t>โดยเฉพาะ</w:t>
      </w:r>
      <w:r w:rsidR="00002937" w:rsidRPr="004E7091">
        <w:rPr>
          <w:rFonts w:ascii="Cordia New" w:hAnsi="Cordia New" w:cs="Cordia New"/>
          <w:spacing w:val="-6"/>
          <w:sz w:val="28"/>
          <w:cs/>
        </w:rPr>
        <w:t>กลุ่ม</w:t>
      </w:r>
      <w:r w:rsidR="00ED3A4B" w:rsidRPr="004E7091">
        <w:rPr>
          <w:rFonts w:ascii="Cordia New" w:hAnsi="Cordia New" w:cs="Cordia New"/>
          <w:spacing w:val="-6"/>
          <w:sz w:val="28"/>
          <w:cs/>
        </w:rPr>
        <w:t>บริษัท</w:t>
      </w:r>
      <w:r w:rsidR="001053AE" w:rsidRPr="004E7091">
        <w:rPr>
          <w:rFonts w:ascii="Cordia New" w:hAnsi="Cordia New" w:cs="Cordia New"/>
          <w:spacing w:val="-6"/>
          <w:sz w:val="28"/>
          <w:cs/>
        </w:rPr>
        <w:t>ต่าง</w:t>
      </w:r>
      <w:r w:rsidR="00ED3A4B" w:rsidRPr="004E7091">
        <w:rPr>
          <w:rFonts w:ascii="Cordia New" w:hAnsi="Cordia New" w:cs="Cordia New"/>
          <w:spacing w:val="-6"/>
          <w:sz w:val="28"/>
          <w:cs/>
        </w:rPr>
        <w:t>ชาติขนาดใหญ่</w:t>
      </w:r>
      <w:r w:rsidR="001053AE" w:rsidRPr="004E7091">
        <w:rPr>
          <w:rFonts w:ascii="Cordia New" w:hAnsi="Cordia New" w:cs="Cordia New"/>
          <w:spacing w:val="-6"/>
          <w:sz w:val="28"/>
          <w:cs/>
        </w:rPr>
        <w:t>ที่มีช</w:t>
      </w:r>
      <w:r w:rsidR="0048025F" w:rsidRPr="004E7091">
        <w:rPr>
          <w:rFonts w:ascii="Cordia New" w:hAnsi="Cordia New" w:cs="Cordia New"/>
          <w:spacing w:val="-6"/>
          <w:sz w:val="28"/>
          <w:cs/>
        </w:rPr>
        <w:t>ื่อเสียงเป็นที่รู้จักในระดับโลกหรือระดับภูมิภาค</w:t>
      </w:r>
      <w:r w:rsidR="009C760E" w:rsidRPr="004E7091">
        <w:rPr>
          <w:rFonts w:ascii="Cordia New" w:hAnsi="Cordia New" w:cs="Cordia New"/>
          <w:spacing w:val="-6"/>
          <w:sz w:val="28"/>
          <w:cs/>
        </w:rPr>
        <w:t xml:space="preserve"> ในหลากหลายประเภทธุรกิจ</w:t>
      </w:r>
      <w:r w:rsidR="00DB42BB" w:rsidRPr="004E7091">
        <w:rPr>
          <w:rFonts w:ascii="Cordia New" w:hAnsi="Cordia New" w:cs="Cordia New"/>
          <w:spacing w:val="-6"/>
          <w:sz w:val="28"/>
          <w:cs/>
        </w:rPr>
        <w:t xml:space="preserve"> </w:t>
      </w:r>
      <w:r w:rsidR="000237F1" w:rsidRPr="004E7091">
        <w:rPr>
          <w:rFonts w:ascii="Cordia New" w:hAnsi="Cordia New" w:cs="Cordia New"/>
          <w:spacing w:val="-6"/>
          <w:sz w:val="28"/>
          <w:cs/>
        </w:rPr>
        <w:t xml:space="preserve">เช่น </w:t>
      </w:r>
      <w:r w:rsidR="006062D3" w:rsidRPr="004E7091">
        <w:rPr>
          <w:rFonts w:ascii="Cordia New" w:hAnsi="Cordia New" w:cs="Cordia New"/>
          <w:spacing w:val="-6"/>
          <w:sz w:val="28"/>
          <w:cs/>
        </w:rPr>
        <w:t xml:space="preserve">อสังหาฯ </w:t>
      </w:r>
      <w:r w:rsidR="00F37EAE" w:rsidRPr="004E7091">
        <w:rPr>
          <w:rFonts w:ascii="Cordia New" w:hAnsi="Cordia New" w:cs="Cordia New"/>
          <w:spacing w:val="-6"/>
          <w:sz w:val="28"/>
          <w:cs/>
        </w:rPr>
        <w:t>ผลิต</w:t>
      </w:r>
      <w:r w:rsidR="008360AD" w:rsidRPr="004E7091">
        <w:rPr>
          <w:rFonts w:ascii="Cordia New" w:hAnsi="Cordia New" w:cs="Cordia New"/>
          <w:spacing w:val="-6"/>
          <w:sz w:val="28"/>
          <w:cs/>
        </w:rPr>
        <w:t>และจำหน่าย</w:t>
      </w:r>
      <w:r w:rsidR="008132D6" w:rsidRPr="004E7091">
        <w:rPr>
          <w:rFonts w:ascii="Cordia New" w:hAnsi="Cordia New" w:cs="Cordia New"/>
          <w:spacing w:val="-6"/>
          <w:sz w:val="28"/>
          <w:cs/>
        </w:rPr>
        <w:t>สินค้า</w:t>
      </w:r>
      <w:r w:rsidR="001879AC" w:rsidRPr="004E7091">
        <w:rPr>
          <w:rFonts w:ascii="Cordia New" w:hAnsi="Cordia New" w:cs="Cordia New"/>
          <w:spacing w:val="-6"/>
          <w:sz w:val="28"/>
          <w:cs/>
        </w:rPr>
        <w:t xml:space="preserve"> </w:t>
      </w:r>
      <w:r w:rsidR="00B91015" w:rsidRPr="004E7091">
        <w:rPr>
          <w:rFonts w:ascii="Cordia New" w:hAnsi="Cordia New" w:cs="Cordia New"/>
          <w:spacing w:val="-6"/>
          <w:sz w:val="28"/>
          <w:cs/>
        </w:rPr>
        <w:t xml:space="preserve">เทคโนโลยี </w:t>
      </w:r>
      <w:r w:rsidR="0021648C" w:rsidRPr="004E7091">
        <w:rPr>
          <w:rFonts w:ascii="Cordia New" w:hAnsi="Cordia New" w:cs="Cordia New"/>
          <w:spacing w:val="-6"/>
          <w:sz w:val="28"/>
          <w:cs/>
        </w:rPr>
        <w:t>เป็นต้น</w:t>
      </w:r>
      <w:r w:rsidR="006B2232" w:rsidRPr="004E7091">
        <w:rPr>
          <w:rFonts w:ascii="Cordia New" w:hAnsi="Cordia New" w:cs="Cordia New"/>
          <w:spacing w:val="-6"/>
          <w:sz w:val="28"/>
          <w:cs/>
        </w:rPr>
        <w:t xml:space="preserve"> </w:t>
      </w:r>
      <w:r w:rsidR="00082DE2" w:rsidRPr="004E7091">
        <w:rPr>
          <w:rFonts w:ascii="Cordia New" w:hAnsi="Cordia New" w:cs="Cordia New"/>
          <w:spacing w:val="-6"/>
          <w:sz w:val="28"/>
          <w:cs/>
        </w:rPr>
        <w:t>รวมถึง</w:t>
      </w:r>
      <w:r w:rsidR="0043771D" w:rsidRPr="004E7091">
        <w:rPr>
          <w:rFonts w:ascii="Cordia New" w:hAnsi="Cordia New" w:cs="Cordia New"/>
          <w:spacing w:val="-6"/>
          <w:sz w:val="28"/>
          <w:cs/>
        </w:rPr>
        <w:t>กลุ่มที่สนใจ</w:t>
      </w:r>
      <w:r w:rsidR="00082DE2" w:rsidRPr="004E7091">
        <w:rPr>
          <w:rFonts w:ascii="Cordia New" w:hAnsi="Cordia New" w:cs="Cordia New"/>
          <w:spacing w:val="-6"/>
          <w:sz w:val="28"/>
          <w:cs/>
        </w:rPr>
        <w:t>พื้นที่สำนักงานให้เช่า</w:t>
      </w:r>
      <w:r w:rsidR="0043771D" w:rsidRPr="004E7091">
        <w:rPr>
          <w:rFonts w:ascii="Cordia New" w:hAnsi="Cordia New" w:cs="Cordia New"/>
          <w:spacing w:val="-6"/>
          <w:sz w:val="28"/>
          <w:cs/>
        </w:rPr>
        <w:t>นอกเมือง</w:t>
      </w:r>
      <w:r w:rsidR="001500CC" w:rsidRPr="004E7091">
        <w:rPr>
          <w:rFonts w:ascii="Cordia New" w:hAnsi="Cordia New" w:cs="Cordia New"/>
          <w:spacing w:val="-6"/>
          <w:sz w:val="28"/>
          <w:cs/>
        </w:rPr>
        <w:t xml:space="preserve"> </w:t>
      </w:r>
      <w:r w:rsidR="0043771D" w:rsidRPr="004E7091">
        <w:rPr>
          <w:rFonts w:ascii="Cordia New" w:hAnsi="Cordia New" w:cs="Cordia New"/>
          <w:spacing w:val="-6"/>
          <w:sz w:val="28"/>
          <w:cs/>
        </w:rPr>
        <w:t>ที่มี</w:t>
      </w:r>
      <w:r w:rsidR="00082DE2" w:rsidRPr="004E7091">
        <w:rPr>
          <w:rFonts w:ascii="Cordia New" w:hAnsi="Cordia New" w:cs="Cordia New"/>
          <w:spacing w:val="-6"/>
          <w:sz w:val="28"/>
          <w:cs/>
        </w:rPr>
        <w:t>อัตราค่าเช่า</w:t>
      </w:r>
      <w:r w:rsidR="0043771D" w:rsidRPr="004E7091">
        <w:rPr>
          <w:rFonts w:ascii="Cordia New" w:hAnsi="Cordia New" w:cs="Cordia New"/>
          <w:spacing w:val="-6"/>
          <w:sz w:val="28"/>
          <w:cs/>
        </w:rPr>
        <w:t>ต่ำกว่า</w:t>
      </w:r>
      <w:r w:rsidR="00082DE2" w:rsidRPr="004E7091">
        <w:rPr>
          <w:rFonts w:ascii="Cordia New" w:hAnsi="Cordia New" w:cs="Cordia New"/>
          <w:spacing w:val="-6"/>
          <w:sz w:val="28"/>
          <w:cs/>
        </w:rPr>
        <w:t xml:space="preserve"> </w:t>
      </w:r>
      <w:r w:rsidR="0043771D" w:rsidRPr="004E7091">
        <w:rPr>
          <w:rFonts w:ascii="Cordia New" w:hAnsi="Cordia New" w:cs="Cordia New"/>
          <w:spacing w:val="-6"/>
          <w:sz w:val="28"/>
          <w:cs/>
        </w:rPr>
        <w:t>แต่สามารถเดินทางหรือขนส่งสินค้าระหว่างฐานการผลิต สำนักงาน และจุดส่ง/กระจายสินค้าได้สะดวก</w:t>
      </w:r>
      <w:r w:rsidR="00335A50" w:rsidRPr="004E7091">
        <w:rPr>
          <w:rFonts w:ascii="Cordia New" w:hAnsi="Cordia New" w:cs="Cordia New"/>
          <w:spacing w:val="-6"/>
          <w:sz w:val="28"/>
          <w:cs/>
        </w:rPr>
        <w:t xml:space="preserve"> </w:t>
      </w:r>
      <w:r w:rsidR="006B2232" w:rsidRPr="004E7091">
        <w:rPr>
          <w:rFonts w:ascii="Cordia New" w:hAnsi="Cordia New" w:cs="Cordia New"/>
          <w:spacing w:val="-6"/>
          <w:sz w:val="28"/>
          <w:cs/>
        </w:rPr>
        <w:t>ส่วนความต้องการ</w:t>
      </w:r>
      <w:r w:rsidR="00082DE2" w:rsidRPr="004E7091">
        <w:rPr>
          <w:rFonts w:ascii="Cordia New" w:hAnsi="Cordia New" w:cs="Cordia New"/>
          <w:spacing w:val="-6"/>
          <w:sz w:val="28"/>
          <w:cs/>
        </w:rPr>
        <w:t>พื้นที่สำนักงานให้เช่า</w:t>
      </w:r>
      <w:r w:rsidR="005C3B3E" w:rsidRPr="004E7091">
        <w:rPr>
          <w:rFonts w:ascii="Cordia New" w:hAnsi="Cordia New" w:cs="Cordia New"/>
          <w:spacing w:val="-6"/>
          <w:sz w:val="28"/>
          <w:cs/>
        </w:rPr>
        <w:t>ของ</w:t>
      </w:r>
      <w:r w:rsidR="006B2232" w:rsidRPr="004E7091">
        <w:rPr>
          <w:rFonts w:ascii="Cordia New" w:hAnsi="Cordia New" w:cs="Cordia New"/>
          <w:spacing w:val="-6"/>
          <w:sz w:val="28"/>
          <w:cs/>
        </w:rPr>
        <w:t>บริษัทในประเทศ</w:t>
      </w:r>
      <w:r w:rsidR="005C3B3E" w:rsidRPr="004E7091">
        <w:rPr>
          <w:rFonts w:ascii="Cordia New" w:hAnsi="Cordia New" w:cs="Cordia New"/>
          <w:spacing w:val="-6"/>
          <w:sz w:val="28"/>
          <w:cs/>
        </w:rPr>
        <w:t xml:space="preserve"> </w:t>
      </w:r>
      <w:r w:rsidR="006B2232" w:rsidRPr="004E7091">
        <w:rPr>
          <w:rFonts w:ascii="Cordia New" w:hAnsi="Cordia New" w:cs="Cordia New"/>
          <w:spacing w:val="-6"/>
          <w:sz w:val="28"/>
          <w:cs/>
        </w:rPr>
        <w:t>คาดว่า</w:t>
      </w:r>
      <w:r w:rsidR="007B71AE" w:rsidRPr="004E7091">
        <w:rPr>
          <w:rFonts w:ascii="Cordia New" w:hAnsi="Cordia New" w:cs="Cordia New"/>
          <w:spacing w:val="-6"/>
          <w:sz w:val="28"/>
          <w:cs/>
        </w:rPr>
        <w:t>ส่วนใหญ่</w:t>
      </w:r>
      <w:r w:rsidR="0043771D" w:rsidRPr="004E7091">
        <w:rPr>
          <w:rFonts w:ascii="Cordia New" w:hAnsi="Cordia New" w:cs="Cordia New"/>
          <w:spacing w:val="-6"/>
          <w:sz w:val="28"/>
          <w:cs/>
        </w:rPr>
        <w:t>เป็น</w:t>
      </w:r>
      <w:r w:rsidR="006B2232" w:rsidRPr="004E7091">
        <w:rPr>
          <w:rFonts w:ascii="Cordia New" w:hAnsi="Cordia New" w:cs="Cordia New"/>
          <w:spacing w:val="-6"/>
          <w:sz w:val="28"/>
          <w:cs/>
        </w:rPr>
        <w:t>การย้าย</w:t>
      </w:r>
      <w:r w:rsidR="00334E80" w:rsidRPr="004E7091">
        <w:rPr>
          <w:rFonts w:ascii="Cordia New" w:hAnsi="Cordia New" w:cs="Cordia New"/>
          <w:spacing w:val="-6"/>
          <w:sz w:val="28"/>
          <w:cs/>
        </w:rPr>
        <w:t>สำนักงาน</w:t>
      </w:r>
      <w:r w:rsidR="004A634F" w:rsidRPr="004E7091">
        <w:rPr>
          <w:rFonts w:ascii="Cordia New" w:hAnsi="Cordia New" w:cs="Cordia New"/>
          <w:spacing w:val="-6"/>
          <w:sz w:val="28"/>
          <w:cs/>
        </w:rPr>
        <w:t xml:space="preserve"> </w:t>
      </w:r>
      <w:r w:rsidR="00334E80" w:rsidRPr="004E7091">
        <w:rPr>
          <w:rFonts w:ascii="Cordia New" w:hAnsi="Cordia New" w:cs="Cordia New"/>
          <w:spacing w:val="-6"/>
          <w:sz w:val="28"/>
          <w:cs/>
        </w:rPr>
        <w:t>ซึ่งมี</w:t>
      </w:r>
      <w:r w:rsidR="00571EEE" w:rsidRPr="004E7091">
        <w:rPr>
          <w:rFonts w:ascii="Cordia New" w:hAnsi="Cordia New" w:cs="Cordia New"/>
          <w:spacing w:val="-6"/>
          <w:sz w:val="28"/>
          <w:cs/>
        </w:rPr>
        <w:t>ทั้งการย้ายเข้าสู่พื้นที่ใหม่ในทำเลใจกลางเมือง และการย้ายออกจากทำเลใจกลางเมือง</w:t>
      </w:r>
      <w:r w:rsidR="00EB3632" w:rsidRPr="004E7091">
        <w:rPr>
          <w:rFonts w:ascii="Cordia New" w:hAnsi="Cordia New" w:cs="Cordia New"/>
          <w:spacing w:val="-6"/>
          <w:sz w:val="28"/>
          <w:cs/>
        </w:rPr>
        <w:t xml:space="preserve"> </w:t>
      </w:r>
      <w:r w:rsidR="00571EEE" w:rsidRPr="004E7091">
        <w:rPr>
          <w:rFonts w:ascii="Cordia New" w:hAnsi="Cordia New" w:cs="Cordia New"/>
          <w:spacing w:val="-6"/>
          <w:sz w:val="28"/>
          <w:cs/>
        </w:rPr>
        <w:t>เพื่อลดค่าใช้จ่าย</w:t>
      </w:r>
      <w:r w:rsidR="00EB3632" w:rsidRPr="004E7091">
        <w:rPr>
          <w:rFonts w:ascii="Cordia New" w:hAnsi="Cordia New" w:cs="Cordia New"/>
          <w:spacing w:val="-6"/>
          <w:sz w:val="28"/>
          <w:cs/>
        </w:rPr>
        <w:t>ใน</w:t>
      </w:r>
      <w:r w:rsidR="00571EEE" w:rsidRPr="004E7091">
        <w:rPr>
          <w:rFonts w:ascii="Cordia New" w:hAnsi="Cordia New" w:cs="Cordia New"/>
          <w:spacing w:val="-6"/>
          <w:sz w:val="28"/>
          <w:cs/>
        </w:rPr>
        <w:t>การเช่า</w:t>
      </w:r>
      <w:r w:rsidR="00EB3632" w:rsidRPr="004E7091">
        <w:rPr>
          <w:rFonts w:ascii="Cordia New" w:hAnsi="Cordia New" w:cs="Cordia New"/>
          <w:spacing w:val="-6"/>
          <w:sz w:val="28"/>
          <w:cs/>
        </w:rPr>
        <w:t>พื้นที่สำนักงาน</w:t>
      </w:r>
      <w:r w:rsidR="00571EEE" w:rsidRPr="004E7091">
        <w:rPr>
          <w:rFonts w:ascii="Cordia New" w:hAnsi="Cordia New" w:cs="Cordia New"/>
          <w:spacing w:val="-6"/>
          <w:sz w:val="28"/>
          <w:cs/>
        </w:rPr>
        <w:t>ลง</w:t>
      </w:r>
    </w:p>
    <w:p w14:paraId="16D8F86B" w14:textId="764C21FB" w:rsidR="00542841" w:rsidRPr="004E7091" w:rsidRDefault="004E7AAE" w:rsidP="00D134FA">
      <w:pPr>
        <w:spacing w:after="120" w:line="240" w:lineRule="auto"/>
        <w:jc w:val="thaiDistribute"/>
        <w:rPr>
          <w:rFonts w:ascii="Cordia New" w:hAnsi="Cordia New" w:cs="Cordia New"/>
          <w:spacing w:val="-6"/>
          <w:sz w:val="28"/>
        </w:rPr>
      </w:pPr>
      <w:r w:rsidRPr="004E7091">
        <w:rPr>
          <w:rFonts w:ascii="Cordia New" w:hAnsi="Cordia New" w:cs="Cordia New"/>
          <w:b/>
          <w:bCs/>
          <w:color w:val="5E4F7F"/>
          <w:spacing w:val="-2"/>
          <w:sz w:val="28"/>
          <w:cs/>
        </w:rPr>
        <mc:AlternateContent>
          <mc:Choice Requires="wps">
            <w:drawing>
              <wp:anchor distT="45720" distB="45720" distL="114300" distR="114300" simplePos="0" relativeHeight="251658240" behindDoc="0" locked="0" layoutInCell="1" allowOverlap="1" wp14:anchorId="3704881D" wp14:editId="4C137ACB">
                <wp:simplePos x="0" y="0"/>
                <wp:positionH relativeFrom="column">
                  <wp:posOffset>5690235</wp:posOffset>
                </wp:positionH>
                <wp:positionV relativeFrom="paragraph">
                  <wp:posOffset>19685</wp:posOffset>
                </wp:positionV>
                <wp:extent cx="755650" cy="1879600"/>
                <wp:effectExtent l="0" t="0" r="6350" b="6350"/>
                <wp:wrapSquare wrapText="bothSides"/>
                <wp:docPr id="1744718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879600"/>
                        </a:xfrm>
                        <a:prstGeom prst="rect">
                          <a:avLst/>
                        </a:prstGeom>
                        <a:solidFill>
                          <a:schemeClr val="bg1">
                            <a:lumMod val="95000"/>
                          </a:schemeClr>
                        </a:solidFill>
                        <a:ln w="9525">
                          <a:noFill/>
                          <a:miter lim="800000"/>
                          <a:headEnd/>
                          <a:tailEnd/>
                        </a:ln>
                      </wps:spPr>
                      <wps:txbx>
                        <w:txbxContent>
                          <w:p w14:paraId="6417C021" w14:textId="47B07937" w:rsidR="009B140A" w:rsidRPr="004E7091" w:rsidRDefault="00853D3F" w:rsidP="008E1B9B">
                            <w:pPr>
                              <w:spacing w:line="240" w:lineRule="auto"/>
                              <w:rPr>
                                <w:rFonts w:ascii="Cordia New" w:hAnsi="Cordia New" w:cs="Cordia New"/>
                                <w:spacing w:val="-6"/>
                                <w:sz w:val="20"/>
                                <w:szCs w:val="20"/>
                              </w:rPr>
                            </w:pPr>
                            <w:r w:rsidRPr="004E7091">
                              <w:rPr>
                                <w:rFonts w:ascii="Cordia New" w:hAnsi="Cordia New" w:cs="Cordia New"/>
                                <w:spacing w:val="-6"/>
                                <w:sz w:val="20"/>
                                <w:szCs w:val="20"/>
                                <w:cs/>
                              </w:rPr>
                              <w:t>อุปทานพื้นที่สำนักงานให้เช่าในกรุงเทพฯ และปริมณฑล ใน</w:t>
                            </w:r>
                            <w:r w:rsidR="00991EF5" w:rsidRPr="004E7091">
                              <w:rPr>
                                <w:rFonts w:ascii="Cordia New" w:hAnsi="Cordia New" w:cs="Cordia New"/>
                                <w:spacing w:val="-6"/>
                                <w:sz w:val="20"/>
                                <w:szCs w:val="20"/>
                                <w:cs/>
                              </w:rPr>
                              <w:t xml:space="preserve">ปี </w:t>
                            </w:r>
                            <w:r w:rsidR="00991EF5" w:rsidRPr="004E7091">
                              <w:rPr>
                                <w:rFonts w:ascii="Cordia New" w:hAnsi="Cordia New" w:cs="Cordia New"/>
                                <w:spacing w:val="-6"/>
                                <w:sz w:val="20"/>
                                <w:szCs w:val="20"/>
                              </w:rPr>
                              <w:t>2025</w:t>
                            </w:r>
                            <w:r w:rsidR="0068505A" w:rsidRPr="004E7091">
                              <w:rPr>
                                <w:rFonts w:ascii="Cordia New" w:hAnsi="Cordia New" w:cs="Cordia New"/>
                                <w:spacing w:val="-6"/>
                                <w:sz w:val="20"/>
                                <w:szCs w:val="20"/>
                              </w:rPr>
                              <w:t>-</w:t>
                            </w:r>
                            <w:r w:rsidR="00A40C2F" w:rsidRPr="004E7091">
                              <w:rPr>
                                <w:rFonts w:ascii="Cordia New" w:hAnsi="Cordia New" w:cs="Cordia New"/>
                                <w:spacing w:val="-6"/>
                                <w:sz w:val="20"/>
                                <w:szCs w:val="20"/>
                              </w:rPr>
                              <w:t>2026</w:t>
                            </w:r>
                            <w:r w:rsidR="00991EF5" w:rsidRPr="004E7091">
                              <w:rPr>
                                <w:rFonts w:ascii="Cordia New" w:hAnsi="Cordia New" w:cs="Cordia New"/>
                                <w:spacing w:val="-6"/>
                                <w:sz w:val="20"/>
                                <w:szCs w:val="20"/>
                              </w:rPr>
                              <w:t xml:space="preserve"> </w:t>
                            </w:r>
                            <w:r w:rsidR="006F2D08" w:rsidRPr="004E7091">
                              <w:rPr>
                                <w:rFonts w:ascii="Cordia New" w:hAnsi="Cordia New" w:cs="Cordia New"/>
                                <w:spacing w:val="-6"/>
                                <w:sz w:val="20"/>
                                <w:szCs w:val="20"/>
                                <w:cs/>
                              </w:rPr>
                              <w:t>มี</w:t>
                            </w:r>
                            <w:r w:rsidRPr="004E7091">
                              <w:rPr>
                                <w:rFonts w:ascii="Cordia New" w:hAnsi="Cordia New" w:cs="Cordia New"/>
                                <w:spacing w:val="-6"/>
                                <w:sz w:val="20"/>
                                <w:szCs w:val="20"/>
                                <w:cs/>
                              </w:rPr>
                              <w:t>แนวโน้</w:t>
                            </w:r>
                            <w:r w:rsidR="00656C88" w:rsidRPr="004E7091">
                              <w:rPr>
                                <w:rFonts w:ascii="Cordia New" w:hAnsi="Cordia New" w:cs="Cordia New"/>
                                <w:spacing w:val="-6"/>
                                <w:sz w:val="20"/>
                                <w:szCs w:val="20"/>
                                <w:cs/>
                              </w:rPr>
                              <w:t>ม</w:t>
                            </w:r>
                            <w:r w:rsidRPr="004E7091">
                              <w:rPr>
                                <w:rFonts w:ascii="Cordia New" w:hAnsi="Cordia New" w:cs="Cordia New"/>
                                <w:spacing w:val="-6"/>
                                <w:sz w:val="20"/>
                                <w:szCs w:val="20"/>
                                <w:cs/>
                              </w:rPr>
                              <w:t>ขยายตัวต่อเนื่อง</w:t>
                            </w:r>
                            <w:r w:rsidR="005A26B0" w:rsidRPr="004E7091">
                              <w:rPr>
                                <w:rFonts w:ascii="Cordia New" w:hAnsi="Cordia New" w:cs="Cordia New"/>
                                <w:spacing w:val="-6"/>
                                <w:sz w:val="20"/>
                                <w:szCs w:val="20"/>
                                <w:cs/>
                              </w:rPr>
                              <w:t>ราว</w:t>
                            </w:r>
                          </w:p>
                          <w:p w14:paraId="23B649C9" w14:textId="3F4F10BB" w:rsidR="003F6402" w:rsidRPr="004E7091" w:rsidRDefault="00853D3F" w:rsidP="008E1B9B">
                            <w:pPr>
                              <w:spacing w:line="240" w:lineRule="auto"/>
                              <w:rPr>
                                <w:rFonts w:ascii="Cordia New" w:hAnsi="Cordia New" w:cs="Cordia New"/>
                                <w:sz w:val="20"/>
                                <w:szCs w:val="20"/>
                                <w:cs/>
                              </w:rPr>
                            </w:pPr>
                            <w:r w:rsidRPr="004E7091">
                              <w:rPr>
                                <w:rFonts w:ascii="Cordia New" w:hAnsi="Cordia New" w:cs="Cordia New"/>
                                <w:spacing w:val="-6"/>
                                <w:sz w:val="20"/>
                                <w:szCs w:val="20"/>
                              </w:rPr>
                              <w:t>+2.5</w:t>
                            </w:r>
                            <w:r w:rsidR="00334E80" w:rsidRPr="004E7091">
                              <w:rPr>
                                <w:rFonts w:ascii="Cordia New" w:hAnsi="Cordia New" w:cs="Cordia New"/>
                                <w:spacing w:val="-6"/>
                                <w:sz w:val="20"/>
                                <w:szCs w:val="20"/>
                              </w:rPr>
                              <w:t>%</w:t>
                            </w:r>
                            <w:r w:rsidR="005A26B0" w:rsidRPr="004E7091">
                              <w:rPr>
                                <w:rFonts w:ascii="Cordia New" w:hAnsi="Cordia New" w:cs="Cordia New"/>
                                <w:spacing w:val="-6"/>
                                <w:sz w:val="20"/>
                                <w:szCs w:val="20"/>
                              </w:rPr>
                              <w:t xml:space="preserve"> </w:t>
                            </w:r>
                            <w:r w:rsidR="005A26B0" w:rsidRPr="004E7091">
                              <w:rPr>
                                <w:rFonts w:ascii="Cordia New" w:hAnsi="Cordia New" w:cs="Cordia New"/>
                                <w:spacing w:val="-6"/>
                                <w:sz w:val="20"/>
                                <w:szCs w:val="20"/>
                                <w:cs/>
                              </w:rPr>
                              <w:t xml:space="preserve">ถึง </w:t>
                            </w:r>
                            <w:r w:rsidRPr="004E7091">
                              <w:rPr>
                                <w:rFonts w:ascii="Cordia New" w:hAnsi="Cordia New" w:cs="Cordia New"/>
                                <w:spacing w:val="-6"/>
                                <w:sz w:val="20"/>
                                <w:szCs w:val="20"/>
                                <w:cs/>
                              </w:rPr>
                              <w:t>+4.5</w:t>
                            </w:r>
                            <w:r w:rsidR="005A26B0" w:rsidRPr="004E7091">
                              <w:rPr>
                                <w:rFonts w:ascii="Cordia New" w:hAnsi="Cordia New" w:cs="Cordia New"/>
                                <w:spacing w:val="-6"/>
                                <w:sz w:val="20"/>
                                <w:szCs w:val="20"/>
                              </w:rPr>
                              <w:t>%YOY</w:t>
                            </w:r>
                            <w:r w:rsidR="00B34D10" w:rsidRPr="004E7091">
                              <w:rPr>
                                <w:rFonts w:ascii="Cordia New" w:hAnsi="Cordia New" w:cs="Cordia New"/>
                                <w:spacing w:val="-6"/>
                                <w:sz w:val="20"/>
                                <w:szCs w:val="20"/>
                              </w:rPr>
                              <w:t xml:space="preserve"> </w:t>
                            </w:r>
                            <w:r w:rsidR="00B34D10" w:rsidRPr="004E7091">
                              <w:rPr>
                                <w:rFonts w:ascii="Cordia New" w:hAnsi="Cordia New" w:cs="Cordia New"/>
                                <w:spacing w:val="-6"/>
                                <w:sz w:val="20"/>
                                <w:szCs w:val="20"/>
                                <w:cs/>
                              </w:rPr>
                              <w:t>ต่อปี</w:t>
                            </w:r>
                          </w:p>
                          <w:p w14:paraId="233957DF" w14:textId="77777777" w:rsidR="003F6402" w:rsidRPr="004E7091" w:rsidRDefault="003F6402" w:rsidP="008E1B9B">
                            <w:pPr>
                              <w:spacing w:line="240" w:lineRule="auto"/>
                              <w:rPr>
                                <w:rFonts w:ascii="Cordia New" w:hAnsi="Cordia New" w:cs="Cordia New"/>
                                <w:spacing w:val="-6"/>
                                <w:sz w:val="20"/>
                                <w:szCs w:val="20"/>
                              </w:rPr>
                            </w:pPr>
                          </w:p>
                          <w:p w14:paraId="69ECD429" w14:textId="77777777" w:rsidR="003F6402" w:rsidRPr="004E7091" w:rsidRDefault="003F6402" w:rsidP="008E1B9B">
                            <w:pPr>
                              <w:spacing w:line="240" w:lineRule="auto"/>
                              <w:rPr>
                                <w:rFonts w:ascii="Cordia New" w:hAnsi="Cordia New" w:cs="Cordia New"/>
                                <w:spacing w:val="-6"/>
                                <w:sz w:val="20"/>
                                <w:szCs w:val="20"/>
                              </w:rPr>
                            </w:pPr>
                          </w:p>
                          <w:p w14:paraId="3D94140B" w14:textId="77777777" w:rsidR="003F6402" w:rsidRPr="004E7091" w:rsidRDefault="003F6402" w:rsidP="008E1B9B">
                            <w:pPr>
                              <w:spacing w:line="240" w:lineRule="auto"/>
                              <w:rPr>
                                <w:rFonts w:ascii="Cordia New" w:hAnsi="Cordia New" w:cs="Cordia New"/>
                                <w:spacing w:val="-6"/>
                                <w:sz w:val="20"/>
                                <w:szCs w:val="20"/>
                              </w:rPr>
                            </w:pPr>
                          </w:p>
                          <w:p w14:paraId="74D1BA17" w14:textId="77777777" w:rsidR="003F6402" w:rsidRPr="004E7091" w:rsidRDefault="003F6402" w:rsidP="008E1B9B">
                            <w:pPr>
                              <w:spacing w:line="240" w:lineRule="auto"/>
                              <w:rPr>
                                <w:rFonts w:ascii="Cordia New" w:hAnsi="Cordia New" w:cs="Cordia New"/>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04881D" id="_x0000_t202" coordsize="21600,21600" o:spt="202" path="m,l,21600r21600,l21600,xe">
                <v:stroke joinstyle="miter"/>
                <v:path gradientshapeok="t" o:connecttype="rect"/>
              </v:shapetype>
              <v:shape id="Text Box 2" o:spid="_x0000_s1026" type="#_x0000_t202" style="position:absolute;left:0;text-align:left;margin-left:448.05pt;margin-top:1.55pt;width:59.5pt;height:1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" fillcolor="#f2f2f2 [3052]" stroked="f">
                <v:textbox>
                  <w:txbxContent>
                    <w:p w14:paraId="6417C021" w14:textId="47B07937" w:rsidR="009B140A" w:rsidRPr="004E7091" w:rsidRDefault="00853D3F" w:rsidP="008E1B9B">
                      <w:pPr>
                        <w:spacing w:line="240" w:lineRule="auto"/>
                        <w:rPr>
                          <w:rFonts w:ascii="Cordia New" w:hAnsi="Cordia New" w:cs="Cordia New"/>
                          <w:spacing w:val="-6"/>
                          <w:sz w:val="20"/>
                          <w:szCs w:val="20"/>
                        </w:rPr>
                      </w:pPr>
                      <w:r w:rsidRPr="004E7091">
                        <w:rPr>
                          <w:rFonts w:ascii="Cordia New" w:hAnsi="Cordia New" w:cs="Cordia New"/>
                          <w:spacing w:val="-6"/>
                          <w:sz w:val="20"/>
                          <w:szCs w:val="20"/>
                          <w:cs/>
                        </w:rPr>
                        <w:t>อุปทานพื้นที่สำนักงานให้เช่าในกรุงเทพฯ และปริมณฑล ใน</w:t>
                      </w:r>
                      <w:r w:rsidR="00991EF5" w:rsidRPr="004E7091">
                        <w:rPr>
                          <w:rFonts w:ascii="Cordia New" w:hAnsi="Cordia New" w:cs="Cordia New"/>
                          <w:spacing w:val="-6"/>
                          <w:sz w:val="20"/>
                          <w:szCs w:val="20"/>
                          <w:cs/>
                        </w:rPr>
                        <w:t xml:space="preserve">ปี </w:t>
                      </w:r>
                      <w:r w:rsidR="00991EF5" w:rsidRPr="004E7091">
                        <w:rPr>
                          <w:rFonts w:ascii="Cordia New" w:hAnsi="Cordia New" w:cs="Cordia New"/>
                          <w:spacing w:val="-6"/>
                          <w:sz w:val="20"/>
                          <w:szCs w:val="20"/>
                        </w:rPr>
                        <w:t>2025</w:t>
                      </w:r>
                      <w:r w:rsidR="0068505A" w:rsidRPr="004E7091">
                        <w:rPr>
                          <w:rFonts w:ascii="Cordia New" w:hAnsi="Cordia New" w:cs="Cordia New"/>
                          <w:spacing w:val="-6"/>
                          <w:sz w:val="20"/>
                          <w:szCs w:val="20"/>
                        </w:rPr>
                        <w:t>-</w:t>
                      </w:r>
                      <w:r w:rsidR="00A40C2F" w:rsidRPr="004E7091">
                        <w:rPr>
                          <w:rFonts w:ascii="Cordia New" w:hAnsi="Cordia New" w:cs="Cordia New"/>
                          <w:spacing w:val="-6"/>
                          <w:sz w:val="20"/>
                          <w:szCs w:val="20"/>
                        </w:rPr>
                        <w:t>2026</w:t>
                      </w:r>
                      <w:r w:rsidR="00991EF5" w:rsidRPr="004E7091">
                        <w:rPr>
                          <w:rFonts w:ascii="Cordia New" w:hAnsi="Cordia New" w:cs="Cordia New"/>
                          <w:spacing w:val="-6"/>
                          <w:sz w:val="20"/>
                          <w:szCs w:val="20"/>
                        </w:rPr>
                        <w:t xml:space="preserve"> </w:t>
                      </w:r>
                      <w:r w:rsidR="006F2D08" w:rsidRPr="004E7091">
                        <w:rPr>
                          <w:rFonts w:ascii="Cordia New" w:hAnsi="Cordia New" w:cs="Cordia New"/>
                          <w:spacing w:val="-6"/>
                          <w:sz w:val="20"/>
                          <w:szCs w:val="20"/>
                          <w:cs/>
                        </w:rPr>
                        <w:t>มี</w:t>
                      </w:r>
                      <w:r w:rsidRPr="004E7091">
                        <w:rPr>
                          <w:rFonts w:ascii="Cordia New" w:hAnsi="Cordia New" w:cs="Cordia New"/>
                          <w:spacing w:val="-6"/>
                          <w:sz w:val="20"/>
                          <w:szCs w:val="20"/>
                          <w:cs/>
                        </w:rPr>
                        <w:t>แนวโน้</w:t>
                      </w:r>
                      <w:r w:rsidR="00656C88" w:rsidRPr="004E7091">
                        <w:rPr>
                          <w:rFonts w:ascii="Cordia New" w:hAnsi="Cordia New" w:cs="Cordia New"/>
                          <w:spacing w:val="-6"/>
                          <w:sz w:val="20"/>
                          <w:szCs w:val="20"/>
                          <w:cs/>
                        </w:rPr>
                        <w:t>ม</w:t>
                      </w:r>
                      <w:r w:rsidRPr="004E7091">
                        <w:rPr>
                          <w:rFonts w:ascii="Cordia New" w:hAnsi="Cordia New" w:cs="Cordia New"/>
                          <w:spacing w:val="-6"/>
                          <w:sz w:val="20"/>
                          <w:szCs w:val="20"/>
                          <w:cs/>
                        </w:rPr>
                        <w:t>ขยายตัวต่อเนื่อง</w:t>
                      </w:r>
                      <w:r w:rsidR="005A26B0" w:rsidRPr="004E7091">
                        <w:rPr>
                          <w:rFonts w:ascii="Cordia New" w:hAnsi="Cordia New" w:cs="Cordia New"/>
                          <w:spacing w:val="-6"/>
                          <w:sz w:val="20"/>
                          <w:szCs w:val="20"/>
                          <w:cs/>
                        </w:rPr>
                        <w:t>ราว</w:t>
                      </w:r>
                    </w:p>
                    <w:p w14:paraId="23B649C9" w14:textId="3F4F10BB" w:rsidR="003F6402" w:rsidRPr="004E7091" w:rsidRDefault="00853D3F" w:rsidP="008E1B9B">
                      <w:pPr>
                        <w:spacing w:line="240" w:lineRule="auto"/>
                        <w:rPr>
                          <w:rFonts w:ascii="Cordia New" w:hAnsi="Cordia New" w:cs="Cordia New"/>
                          <w:sz w:val="20"/>
                          <w:szCs w:val="20"/>
                          <w:cs/>
                        </w:rPr>
                      </w:pPr>
                      <w:r w:rsidRPr="004E7091">
                        <w:rPr>
                          <w:rFonts w:ascii="Cordia New" w:hAnsi="Cordia New" w:cs="Cordia New"/>
                          <w:spacing w:val="-6"/>
                          <w:sz w:val="20"/>
                          <w:szCs w:val="20"/>
                        </w:rPr>
                        <w:t>+2.5</w:t>
                      </w:r>
                      <w:r w:rsidR="00334E80" w:rsidRPr="004E7091">
                        <w:rPr>
                          <w:rFonts w:ascii="Cordia New" w:hAnsi="Cordia New" w:cs="Cordia New"/>
                          <w:spacing w:val="-6"/>
                          <w:sz w:val="20"/>
                          <w:szCs w:val="20"/>
                        </w:rPr>
                        <w:t>%</w:t>
                      </w:r>
                      <w:r w:rsidR="005A26B0" w:rsidRPr="004E7091">
                        <w:rPr>
                          <w:rFonts w:ascii="Cordia New" w:hAnsi="Cordia New" w:cs="Cordia New"/>
                          <w:spacing w:val="-6"/>
                          <w:sz w:val="20"/>
                          <w:szCs w:val="20"/>
                        </w:rPr>
                        <w:t xml:space="preserve"> </w:t>
                      </w:r>
                      <w:r w:rsidR="005A26B0" w:rsidRPr="004E7091">
                        <w:rPr>
                          <w:rFonts w:ascii="Cordia New" w:hAnsi="Cordia New" w:cs="Cordia New"/>
                          <w:spacing w:val="-6"/>
                          <w:sz w:val="20"/>
                          <w:szCs w:val="20"/>
                          <w:cs/>
                        </w:rPr>
                        <w:t xml:space="preserve">ถึง </w:t>
                      </w:r>
                      <w:r w:rsidRPr="004E7091">
                        <w:rPr>
                          <w:rFonts w:ascii="Cordia New" w:hAnsi="Cordia New" w:cs="Cordia New"/>
                          <w:spacing w:val="-6"/>
                          <w:sz w:val="20"/>
                          <w:szCs w:val="20"/>
                          <w:cs/>
                        </w:rPr>
                        <w:t>+4.5</w:t>
                      </w:r>
                      <w:r w:rsidR="005A26B0" w:rsidRPr="004E7091">
                        <w:rPr>
                          <w:rFonts w:ascii="Cordia New" w:hAnsi="Cordia New" w:cs="Cordia New"/>
                          <w:spacing w:val="-6"/>
                          <w:sz w:val="20"/>
                          <w:szCs w:val="20"/>
                        </w:rPr>
                        <w:t>%YOY</w:t>
                      </w:r>
                      <w:r w:rsidR="00B34D10" w:rsidRPr="004E7091">
                        <w:rPr>
                          <w:rFonts w:ascii="Cordia New" w:hAnsi="Cordia New" w:cs="Cordia New"/>
                          <w:spacing w:val="-6"/>
                          <w:sz w:val="20"/>
                          <w:szCs w:val="20"/>
                        </w:rPr>
                        <w:t xml:space="preserve"> </w:t>
                      </w:r>
                      <w:r w:rsidR="00B34D10" w:rsidRPr="004E7091">
                        <w:rPr>
                          <w:rFonts w:ascii="Cordia New" w:hAnsi="Cordia New" w:cs="Cordia New"/>
                          <w:spacing w:val="-6"/>
                          <w:sz w:val="20"/>
                          <w:szCs w:val="20"/>
                          <w:cs/>
                        </w:rPr>
                        <w:t>ต่อปี</w:t>
                      </w:r>
                    </w:p>
                    <w:p w14:paraId="233957DF" w14:textId="77777777" w:rsidR="003F6402" w:rsidRPr="004E7091" w:rsidRDefault="003F6402" w:rsidP="008E1B9B">
                      <w:pPr>
                        <w:spacing w:line="240" w:lineRule="auto"/>
                        <w:rPr>
                          <w:rFonts w:ascii="Cordia New" w:hAnsi="Cordia New" w:cs="Cordia New"/>
                          <w:spacing w:val="-6"/>
                          <w:sz w:val="20"/>
                          <w:szCs w:val="20"/>
                        </w:rPr>
                      </w:pPr>
                    </w:p>
                    <w:p w14:paraId="69ECD429" w14:textId="77777777" w:rsidR="003F6402" w:rsidRPr="004E7091" w:rsidRDefault="003F6402" w:rsidP="008E1B9B">
                      <w:pPr>
                        <w:spacing w:line="240" w:lineRule="auto"/>
                        <w:rPr>
                          <w:rFonts w:ascii="Cordia New" w:hAnsi="Cordia New" w:cs="Cordia New"/>
                          <w:spacing w:val="-6"/>
                          <w:sz w:val="20"/>
                          <w:szCs w:val="20"/>
                        </w:rPr>
                      </w:pPr>
                    </w:p>
                    <w:p w14:paraId="3D94140B" w14:textId="77777777" w:rsidR="003F6402" w:rsidRPr="004E7091" w:rsidRDefault="003F6402" w:rsidP="008E1B9B">
                      <w:pPr>
                        <w:spacing w:line="240" w:lineRule="auto"/>
                        <w:rPr>
                          <w:rFonts w:ascii="Cordia New" w:hAnsi="Cordia New" w:cs="Cordia New"/>
                          <w:spacing w:val="-6"/>
                          <w:sz w:val="20"/>
                          <w:szCs w:val="20"/>
                        </w:rPr>
                      </w:pPr>
                    </w:p>
                    <w:p w14:paraId="74D1BA17" w14:textId="77777777" w:rsidR="003F6402" w:rsidRPr="004E7091" w:rsidRDefault="003F6402" w:rsidP="008E1B9B">
                      <w:pPr>
                        <w:spacing w:line="240" w:lineRule="auto"/>
                        <w:rPr>
                          <w:rFonts w:ascii="Cordia New" w:hAnsi="Cordia New" w:cs="Cordia New"/>
                          <w:sz w:val="20"/>
                          <w:szCs w:val="20"/>
                        </w:rPr>
                      </w:pPr>
                    </w:p>
                  </w:txbxContent>
                </v:textbox>
                <w10:wrap type="square"/>
              </v:shape>
            </w:pict>
          </mc:Fallback>
        </mc:AlternateContent>
      </w:r>
      <w:r w:rsidR="00571EEE" w:rsidRPr="004E7091">
        <w:rPr>
          <w:rFonts w:ascii="Cordia New" w:hAnsi="Cordia New" w:cs="Cordia New"/>
          <w:spacing w:val="-6"/>
          <w:sz w:val="28"/>
          <w:cs/>
        </w:rPr>
        <w:t>ในด้านอุปทาน</w:t>
      </w:r>
      <w:r w:rsidR="00D133EC" w:rsidRPr="004E7091">
        <w:rPr>
          <w:rFonts w:ascii="Cordia New" w:hAnsi="Cordia New" w:cs="Cordia New"/>
          <w:spacing w:val="-6"/>
          <w:sz w:val="28"/>
          <w:cs/>
        </w:rPr>
        <w:t xml:space="preserve">พื้นที่สำนักงานให้เช่าในกรุงเทพฯ และปริมณฑลยังมีแนวโน้มเผชิญสถานการณ์ </w:t>
      </w:r>
      <w:r w:rsidR="00D133EC" w:rsidRPr="004E7091">
        <w:rPr>
          <w:rFonts w:ascii="Cordia New" w:hAnsi="Cordia New" w:cs="Cordia New"/>
          <w:spacing w:val="-6"/>
          <w:sz w:val="28"/>
        </w:rPr>
        <w:t xml:space="preserve">Oversupply </w:t>
      </w:r>
      <w:r w:rsidR="00D133EC" w:rsidRPr="004E7091">
        <w:rPr>
          <w:rFonts w:ascii="Cordia New" w:hAnsi="Cordia New" w:cs="Cordia New"/>
          <w:spacing w:val="-6"/>
          <w:sz w:val="28"/>
          <w:cs/>
        </w:rPr>
        <w:t>จากอุปทาน</w:t>
      </w:r>
      <w:r w:rsidR="00656C88" w:rsidRPr="004E7091">
        <w:rPr>
          <w:rFonts w:ascii="Cordia New" w:hAnsi="Cordia New" w:cs="Cordia New"/>
          <w:spacing w:val="-6"/>
          <w:sz w:val="28"/>
          <w:cs/>
        </w:rPr>
        <w:t>ใหม่</w:t>
      </w:r>
      <w:r w:rsidR="00D133EC" w:rsidRPr="004E7091">
        <w:rPr>
          <w:rFonts w:ascii="Cordia New" w:hAnsi="Cordia New" w:cs="Cordia New"/>
          <w:spacing w:val="-6"/>
          <w:sz w:val="28"/>
          <w:cs/>
        </w:rPr>
        <w:t>ที่ยังเพิ่มขึ้น</w:t>
      </w:r>
      <w:r w:rsidR="004A634F" w:rsidRPr="004E7091">
        <w:rPr>
          <w:rFonts w:ascii="Cordia New" w:hAnsi="Cordia New" w:cs="Cordia New"/>
          <w:spacing w:val="-6"/>
          <w:sz w:val="28"/>
          <w:cs/>
        </w:rPr>
        <w:t>ในระดับที่</w:t>
      </w:r>
      <w:r w:rsidR="00D133EC" w:rsidRPr="004E7091">
        <w:rPr>
          <w:rFonts w:ascii="Cordia New" w:hAnsi="Cordia New" w:cs="Cordia New"/>
          <w:spacing w:val="-6"/>
          <w:sz w:val="28"/>
          <w:cs/>
        </w:rPr>
        <w:t>มากกว่าอุปสงค์อย่างต่อเนื่อง โดย</w:t>
      </w:r>
      <w:r w:rsidR="00571EEE" w:rsidRPr="004E7091">
        <w:rPr>
          <w:rFonts w:ascii="Cordia New" w:hAnsi="Cordia New" w:cs="Cordia New"/>
          <w:spacing w:val="-6"/>
          <w:sz w:val="28"/>
          <w:cs/>
        </w:rPr>
        <w:t>คาดว่าอุปทาน</w:t>
      </w:r>
      <w:r w:rsidR="00EB3632" w:rsidRPr="004E7091">
        <w:rPr>
          <w:rFonts w:ascii="Cordia New" w:hAnsi="Cordia New" w:cs="Cordia New"/>
          <w:spacing w:val="-6"/>
          <w:sz w:val="28"/>
          <w:cs/>
        </w:rPr>
        <w:t>พื้นที่สำนักงานให้เช่า</w:t>
      </w:r>
      <w:r w:rsidR="00571EEE" w:rsidRPr="004E7091">
        <w:rPr>
          <w:rFonts w:ascii="Cordia New" w:hAnsi="Cordia New" w:cs="Cordia New"/>
          <w:spacing w:val="-6"/>
          <w:sz w:val="28"/>
          <w:cs/>
        </w:rPr>
        <w:t>ใหม่</w:t>
      </w:r>
      <w:r w:rsidR="008F43AF" w:rsidRPr="004E7091">
        <w:rPr>
          <w:rFonts w:ascii="Cordia New" w:hAnsi="Cordia New" w:cs="Cordia New"/>
          <w:spacing w:val="-6"/>
          <w:sz w:val="28"/>
          <w:cs/>
        </w:rPr>
        <w:t>ในปี 202</w:t>
      </w:r>
      <w:r w:rsidR="00893450" w:rsidRPr="004E7091">
        <w:rPr>
          <w:rFonts w:ascii="Cordia New" w:hAnsi="Cordia New" w:cs="Cordia New"/>
          <w:spacing w:val="-6"/>
          <w:sz w:val="28"/>
          <w:cs/>
        </w:rPr>
        <w:t>5</w:t>
      </w:r>
      <w:r w:rsidR="008F43AF" w:rsidRPr="004E7091">
        <w:rPr>
          <w:rFonts w:ascii="Cordia New" w:hAnsi="Cordia New" w:cs="Cordia New"/>
          <w:spacing w:val="-6"/>
          <w:sz w:val="28"/>
          <w:cs/>
        </w:rPr>
        <w:t xml:space="preserve"> และ 202</w:t>
      </w:r>
      <w:r w:rsidR="00893450" w:rsidRPr="004E7091">
        <w:rPr>
          <w:rFonts w:ascii="Cordia New" w:hAnsi="Cordia New" w:cs="Cordia New"/>
          <w:spacing w:val="-6"/>
          <w:sz w:val="28"/>
          <w:cs/>
        </w:rPr>
        <w:t>6</w:t>
      </w:r>
      <w:r w:rsidR="009F1CD9" w:rsidRPr="004E7091">
        <w:rPr>
          <w:rFonts w:ascii="Cordia New" w:hAnsi="Cordia New" w:cs="Cordia New"/>
          <w:spacing w:val="-6"/>
          <w:sz w:val="28"/>
          <w:cs/>
        </w:rPr>
        <w:t xml:space="preserve"> </w:t>
      </w:r>
      <w:r w:rsidR="00D133EC" w:rsidRPr="004E7091">
        <w:rPr>
          <w:rFonts w:ascii="Cordia New" w:hAnsi="Cordia New" w:cs="Cordia New"/>
          <w:spacing w:val="-6"/>
          <w:sz w:val="28"/>
          <w:cs/>
        </w:rPr>
        <w:t>ยัง</w:t>
      </w:r>
      <w:r w:rsidR="00571EEE" w:rsidRPr="004E7091">
        <w:rPr>
          <w:rFonts w:ascii="Cordia New" w:hAnsi="Cordia New" w:cs="Cordia New"/>
          <w:spacing w:val="-6"/>
          <w:sz w:val="28"/>
          <w:cs/>
        </w:rPr>
        <w:t>มีแนวโน้มขยายตัวต่อเนื่อง</w:t>
      </w:r>
      <w:r w:rsidR="001B39EB" w:rsidRPr="004E7091">
        <w:rPr>
          <w:rFonts w:ascii="Cordia New" w:hAnsi="Cordia New" w:cs="Cordia New"/>
          <w:spacing w:val="-6"/>
          <w:sz w:val="28"/>
          <w:cs/>
        </w:rPr>
        <w:t>ราว +2.5</w:t>
      </w:r>
      <w:r w:rsidR="001B39EB" w:rsidRPr="004E7091">
        <w:rPr>
          <w:rFonts w:ascii="Cordia New" w:hAnsi="Cordia New" w:cs="Cordia New"/>
          <w:spacing w:val="-6"/>
          <w:sz w:val="28"/>
        </w:rPr>
        <w:t xml:space="preserve">% </w:t>
      </w:r>
      <w:r w:rsidR="001B39EB" w:rsidRPr="004E7091">
        <w:rPr>
          <w:rFonts w:ascii="Cordia New" w:hAnsi="Cordia New" w:cs="Cordia New"/>
          <w:spacing w:val="-6"/>
          <w:sz w:val="28"/>
          <w:cs/>
        </w:rPr>
        <w:t>ถึง +4.5</w:t>
      </w:r>
      <w:r w:rsidR="001B39EB" w:rsidRPr="004E7091">
        <w:rPr>
          <w:rFonts w:ascii="Cordia New" w:hAnsi="Cordia New" w:cs="Cordia New"/>
          <w:spacing w:val="-6"/>
          <w:sz w:val="28"/>
        </w:rPr>
        <w:t>%YOY</w:t>
      </w:r>
      <w:r w:rsidR="008F43AF" w:rsidRPr="004E7091">
        <w:rPr>
          <w:rFonts w:ascii="Cordia New" w:hAnsi="Cordia New" w:cs="Cordia New"/>
          <w:spacing w:val="-6"/>
          <w:sz w:val="28"/>
        </w:rPr>
        <w:t xml:space="preserve"> </w:t>
      </w:r>
      <w:r w:rsidR="008F43AF" w:rsidRPr="004E7091">
        <w:rPr>
          <w:rFonts w:ascii="Cordia New" w:hAnsi="Cordia New" w:cs="Cordia New"/>
          <w:spacing w:val="-6"/>
          <w:sz w:val="28"/>
          <w:cs/>
        </w:rPr>
        <w:t>ต่อปี</w:t>
      </w:r>
      <w:r w:rsidR="00571EEE" w:rsidRPr="004E7091">
        <w:rPr>
          <w:rFonts w:ascii="Cordia New" w:hAnsi="Cordia New" w:cs="Cordia New"/>
          <w:spacing w:val="-6"/>
          <w:sz w:val="28"/>
          <w:cs/>
        </w:rPr>
        <w:t xml:space="preserve"> </w:t>
      </w:r>
      <w:r w:rsidR="008F43AF" w:rsidRPr="004E7091">
        <w:rPr>
          <w:rFonts w:ascii="Cordia New" w:hAnsi="Cordia New" w:cs="Cordia New"/>
          <w:spacing w:val="-6"/>
          <w:sz w:val="28"/>
          <w:cs/>
        </w:rPr>
        <w:t>มา</w:t>
      </w:r>
      <w:r w:rsidR="00465D65" w:rsidRPr="004E7091">
        <w:rPr>
          <w:rFonts w:ascii="Cordia New" w:hAnsi="Cordia New" w:cs="Cordia New"/>
          <w:spacing w:val="-6"/>
          <w:sz w:val="28"/>
          <w:cs/>
        </w:rPr>
        <w:t>อยู่ที่ระดับราว 10.1</w:t>
      </w:r>
      <w:r w:rsidR="00656C88" w:rsidRPr="004E7091">
        <w:rPr>
          <w:rFonts w:ascii="Cordia New" w:hAnsi="Cordia New" w:cs="Cordia New"/>
          <w:spacing w:val="-6"/>
          <w:sz w:val="28"/>
        </w:rPr>
        <w:t>-</w:t>
      </w:r>
      <w:r w:rsidR="00465D65" w:rsidRPr="004E7091">
        <w:rPr>
          <w:rFonts w:ascii="Cordia New" w:hAnsi="Cordia New" w:cs="Cordia New"/>
          <w:spacing w:val="-6"/>
          <w:sz w:val="28"/>
          <w:cs/>
        </w:rPr>
        <w:t xml:space="preserve">10.4 ล้านตารางเมตร </w:t>
      </w:r>
      <w:r w:rsidR="001B39EB" w:rsidRPr="004E7091">
        <w:rPr>
          <w:rFonts w:ascii="Cordia New" w:hAnsi="Cordia New" w:cs="Cordia New"/>
          <w:spacing w:val="-6"/>
          <w:sz w:val="28"/>
          <w:cs/>
        </w:rPr>
        <w:t xml:space="preserve">โดยเฉพาะจากโครงการขนาดใหญ่เกรด </w:t>
      </w:r>
      <w:r w:rsidR="001B39EB" w:rsidRPr="004E7091">
        <w:rPr>
          <w:rFonts w:ascii="Cordia New" w:hAnsi="Cordia New" w:cs="Cordia New"/>
          <w:spacing w:val="-6"/>
          <w:sz w:val="28"/>
        </w:rPr>
        <w:t xml:space="preserve">A </w:t>
      </w:r>
      <w:r w:rsidR="001B39EB" w:rsidRPr="004E7091">
        <w:rPr>
          <w:rFonts w:ascii="Cordia New" w:hAnsi="Cordia New" w:cs="Cordia New"/>
          <w:spacing w:val="-6"/>
          <w:sz w:val="28"/>
          <w:cs/>
        </w:rPr>
        <w:t xml:space="preserve">และ </w:t>
      </w:r>
      <w:r w:rsidR="001B39EB" w:rsidRPr="004E7091">
        <w:rPr>
          <w:rFonts w:ascii="Cordia New" w:hAnsi="Cordia New" w:cs="Cordia New"/>
          <w:spacing w:val="-6"/>
          <w:sz w:val="28"/>
        </w:rPr>
        <w:t xml:space="preserve">A+ </w:t>
      </w:r>
      <w:r w:rsidR="001B39EB" w:rsidRPr="004E7091">
        <w:rPr>
          <w:rFonts w:ascii="Cordia New" w:hAnsi="Cordia New" w:cs="Cordia New"/>
          <w:spacing w:val="-6"/>
          <w:sz w:val="28"/>
          <w:cs/>
        </w:rPr>
        <w:t xml:space="preserve">ทำเลใจกลางเมือง </w:t>
      </w:r>
      <w:r w:rsidR="00D133EC" w:rsidRPr="004E7091">
        <w:rPr>
          <w:rFonts w:ascii="Cordia New" w:hAnsi="Cordia New" w:cs="Cordia New"/>
          <w:spacing w:val="-6"/>
          <w:sz w:val="28"/>
          <w:cs/>
        </w:rPr>
        <w:t>ซึ่ง</w:t>
      </w:r>
      <w:r w:rsidR="00FD58D7" w:rsidRPr="004E7091">
        <w:rPr>
          <w:rFonts w:ascii="Cordia New" w:hAnsi="Cordia New" w:cs="Cordia New"/>
          <w:spacing w:val="-6"/>
          <w:sz w:val="28"/>
          <w:cs/>
        </w:rPr>
        <w:t>แม้ผู้ประกอบการ</w:t>
      </w:r>
      <w:r w:rsidR="001B39EB" w:rsidRPr="004E7091">
        <w:rPr>
          <w:rFonts w:ascii="Cordia New" w:hAnsi="Cordia New" w:cs="Cordia New"/>
          <w:spacing w:val="-6"/>
          <w:sz w:val="28"/>
          <w:cs/>
        </w:rPr>
        <w:t>บางส่วน</w:t>
      </w:r>
      <w:r w:rsidR="007B71AE" w:rsidRPr="004E7091">
        <w:rPr>
          <w:rFonts w:ascii="Cordia New" w:hAnsi="Cordia New" w:cs="Cordia New"/>
          <w:spacing w:val="-6"/>
          <w:sz w:val="28"/>
          <w:cs/>
        </w:rPr>
        <w:t>ตัดสินใจ</w:t>
      </w:r>
      <w:r w:rsidR="00FD58D7" w:rsidRPr="004E7091">
        <w:rPr>
          <w:rFonts w:ascii="Cordia New" w:hAnsi="Cordia New" w:cs="Cordia New"/>
          <w:spacing w:val="-6"/>
          <w:sz w:val="28"/>
          <w:cs/>
        </w:rPr>
        <w:t>ชะลอ</w:t>
      </w:r>
      <w:r w:rsidR="00EB3632" w:rsidRPr="004E7091">
        <w:rPr>
          <w:rFonts w:ascii="Cordia New" w:hAnsi="Cordia New" w:cs="Cordia New"/>
          <w:spacing w:val="-6"/>
          <w:sz w:val="28"/>
          <w:cs/>
        </w:rPr>
        <w:t xml:space="preserve"> </w:t>
      </w:r>
      <w:r w:rsidR="007B71AE" w:rsidRPr="004E7091">
        <w:rPr>
          <w:rFonts w:ascii="Cordia New" w:hAnsi="Cordia New" w:cs="Cordia New"/>
          <w:spacing w:val="-6"/>
          <w:sz w:val="28"/>
          <w:cs/>
        </w:rPr>
        <w:t>หรือระงับ</w:t>
      </w:r>
      <w:r w:rsidR="001B39EB" w:rsidRPr="004E7091">
        <w:rPr>
          <w:rFonts w:ascii="Cordia New" w:hAnsi="Cordia New" w:cs="Cordia New"/>
          <w:spacing w:val="-6"/>
          <w:sz w:val="28"/>
          <w:cs/>
        </w:rPr>
        <w:t>แผน</w:t>
      </w:r>
      <w:r w:rsidR="00FD58D7" w:rsidRPr="004E7091">
        <w:rPr>
          <w:rFonts w:ascii="Cordia New" w:hAnsi="Cordia New" w:cs="Cordia New"/>
          <w:spacing w:val="-6"/>
          <w:sz w:val="28"/>
          <w:cs/>
        </w:rPr>
        <w:t>การเปิดโครงการใหม่</w:t>
      </w:r>
      <w:r w:rsidR="007B71AE" w:rsidRPr="004E7091">
        <w:rPr>
          <w:rFonts w:ascii="Cordia New" w:hAnsi="Cordia New" w:cs="Cordia New"/>
          <w:spacing w:val="-6"/>
          <w:sz w:val="28"/>
          <w:cs/>
        </w:rPr>
        <w:t>กัน</w:t>
      </w:r>
      <w:r w:rsidR="001B39EB" w:rsidRPr="004E7091">
        <w:rPr>
          <w:rFonts w:ascii="Cordia New" w:hAnsi="Cordia New" w:cs="Cordia New"/>
          <w:spacing w:val="-6"/>
          <w:sz w:val="28"/>
          <w:cs/>
        </w:rPr>
        <w:t xml:space="preserve">มากขึ้น แต่คาดว่าจะยังไม่สามารถทำให้สถานการณ์ </w:t>
      </w:r>
      <w:r w:rsidR="001B39EB" w:rsidRPr="004E7091">
        <w:rPr>
          <w:rFonts w:ascii="Cordia New" w:hAnsi="Cordia New" w:cs="Cordia New"/>
          <w:spacing w:val="-6"/>
          <w:sz w:val="28"/>
        </w:rPr>
        <w:t xml:space="preserve">Oversupply </w:t>
      </w:r>
      <w:r w:rsidR="001B39EB" w:rsidRPr="004E7091">
        <w:rPr>
          <w:rFonts w:ascii="Cordia New" w:hAnsi="Cordia New" w:cs="Cordia New"/>
          <w:spacing w:val="-6"/>
          <w:sz w:val="28"/>
          <w:cs/>
        </w:rPr>
        <w:t>คลี่คลายลง</w:t>
      </w:r>
      <w:r w:rsidR="00656C88" w:rsidRPr="004E7091">
        <w:rPr>
          <w:rFonts w:ascii="Cordia New" w:hAnsi="Cordia New" w:cs="Cordia New"/>
          <w:spacing w:val="-6"/>
          <w:sz w:val="28"/>
          <w:cs/>
        </w:rPr>
        <w:t>ได้</w:t>
      </w:r>
      <w:r w:rsidR="001B39EB" w:rsidRPr="004E7091">
        <w:rPr>
          <w:rFonts w:ascii="Cordia New" w:hAnsi="Cordia New" w:cs="Cordia New"/>
          <w:spacing w:val="-6"/>
          <w:sz w:val="28"/>
          <w:cs/>
        </w:rPr>
        <w:t xml:space="preserve">ในระยะสั้น จากอุปทานสะสมเดิมที่อยู่ในระดับสูง </w:t>
      </w:r>
      <w:r w:rsidR="009C6908" w:rsidRPr="004E7091">
        <w:rPr>
          <w:rFonts w:ascii="Cordia New" w:hAnsi="Cordia New" w:cs="Cordia New"/>
          <w:spacing w:val="-6"/>
          <w:sz w:val="28"/>
          <w:cs/>
        </w:rPr>
        <w:t>ดังนั้น</w:t>
      </w:r>
      <w:r w:rsidR="00DB42BB" w:rsidRPr="004E7091">
        <w:rPr>
          <w:rFonts w:ascii="Cordia New" w:hAnsi="Cordia New" w:cs="Cordia New"/>
          <w:spacing w:val="-6"/>
          <w:sz w:val="28"/>
          <w:cs/>
        </w:rPr>
        <w:t xml:space="preserve"> </w:t>
      </w:r>
      <w:r w:rsidR="00334E80" w:rsidRPr="004E7091">
        <w:rPr>
          <w:rFonts w:ascii="Cordia New" w:hAnsi="Cordia New" w:cs="Cordia New"/>
          <w:spacing w:val="-6"/>
          <w:sz w:val="28"/>
          <w:cs/>
        </w:rPr>
        <w:t>จึง</w:t>
      </w:r>
      <w:r w:rsidR="001B39EB" w:rsidRPr="004E7091">
        <w:rPr>
          <w:rFonts w:ascii="Cordia New" w:hAnsi="Cordia New" w:cs="Cordia New"/>
          <w:spacing w:val="-6"/>
          <w:sz w:val="28"/>
          <w:cs/>
        </w:rPr>
        <w:t xml:space="preserve">ต้องติดตามสถานการณ์ </w:t>
      </w:r>
      <w:r w:rsidR="001B39EB" w:rsidRPr="004E7091">
        <w:rPr>
          <w:rFonts w:ascii="Cordia New" w:hAnsi="Cordia New" w:cs="Cordia New"/>
          <w:spacing w:val="-6"/>
          <w:sz w:val="28"/>
        </w:rPr>
        <w:t>Oversupply</w:t>
      </w:r>
      <w:r w:rsidR="001B39EB" w:rsidRPr="004E7091">
        <w:rPr>
          <w:rFonts w:ascii="Cordia New" w:hAnsi="Cordia New" w:cs="Cordia New"/>
          <w:spacing w:val="-6"/>
          <w:sz w:val="28"/>
          <w:cs/>
        </w:rPr>
        <w:t xml:space="preserve"> ต่อไป</w:t>
      </w:r>
      <w:r w:rsidR="00656C88" w:rsidRPr="004E7091">
        <w:rPr>
          <w:rFonts w:ascii="Cordia New" w:hAnsi="Cordia New" w:cs="Cordia New"/>
          <w:spacing w:val="-6"/>
          <w:sz w:val="28"/>
          <w:cs/>
        </w:rPr>
        <w:t xml:space="preserve"> </w:t>
      </w:r>
      <w:r w:rsidR="001B39EB" w:rsidRPr="004E7091">
        <w:rPr>
          <w:rFonts w:ascii="Cordia New" w:hAnsi="Cordia New" w:cs="Cordia New"/>
          <w:spacing w:val="-6"/>
          <w:sz w:val="28"/>
          <w:cs/>
        </w:rPr>
        <w:t>ทั้งในระยะสั้น</w:t>
      </w:r>
      <w:r w:rsidR="00DF19F9" w:rsidRPr="004E7091">
        <w:rPr>
          <w:rFonts w:ascii="Cordia New" w:hAnsi="Cordia New" w:cs="Cordia New"/>
          <w:spacing w:val="-6"/>
          <w:sz w:val="28"/>
          <w:cs/>
        </w:rPr>
        <w:t xml:space="preserve"> </w:t>
      </w:r>
      <w:r w:rsidR="001B39EB" w:rsidRPr="004E7091">
        <w:rPr>
          <w:rFonts w:ascii="Cordia New" w:hAnsi="Cordia New" w:cs="Cordia New"/>
          <w:spacing w:val="-6"/>
          <w:sz w:val="28"/>
          <w:cs/>
        </w:rPr>
        <w:t>และระยะกลาง</w:t>
      </w:r>
    </w:p>
    <w:p w14:paraId="3BF05FC7" w14:textId="0ABDA058" w:rsidR="00C3242B" w:rsidRPr="004E7091" w:rsidRDefault="00C3242B" w:rsidP="00D134FA">
      <w:pPr>
        <w:spacing w:after="120" w:line="240" w:lineRule="auto"/>
        <w:jc w:val="thaiDistribute"/>
        <w:rPr>
          <w:rFonts w:ascii="Cordia New" w:hAnsi="Cordia New" w:cs="Cordia New"/>
          <w:spacing w:val="-6"/>
          <w:sz w:val="28"/>
          <w:cs/>
        </w:rPr>
      </w:pPr>
      <w:r w:rsidRPr="004E7091">
        <w:rPr>
          <w:rFonts w:ascii="Cordia New" w:hAnsi="Cordia New" w:cs="Cordia New"/>
          <w:spacing w:val="-6"/>
          <w:sz w:val="28"/>
          <w:cs/>
        </w:rPr>
        <w:t xml:space="preserve">จากแนวโน้มความต้องการพื้นที่เช่าที่ยังไม่สามารถฟื้นตัวได้เท่าที่ควร และมีอยู่อย่างจำกัด ประกอบกับอุปทานพื้นที่สำนักงานให้เช่าใหม่ที่ยังเพิ่มขึ้นอย่างต่อเนื่อง </w:t>
      </w:r>
      <w:r w:rsidR="00212A2B" w:rsidRPr="004E7091">
        <w:rPr>
          <w:rFonts w:ascii="Cordia New" w:hAnsi="Cordia New" w:cs="Cordia New"/>
          <w:spacing w:val="-6"/>
          <w:sz w:val="28"/>
          <w:cs/>
        </w:rPr>
        <w:t>ทำให้การแข่งขันในตลาดพื้นที่สำนักงานให้เช่ายังเข้มข้น และยังคงกดดันให้อัตราการเช่า (</w:t>
      </w:r>
      <w:r w:rsidR="00212A2B" w:rsidRPr="004E7091">
        <w:rPr>
          <w:rFonts w:ascii="Cordia New" w:hAnsi="Cordia New" w:cs="Cordia New"/>
          <w:spacing w:val="-6"/>
          <w:sz w:val="28"/>
        </w:rPr>
        <w:t xml:space="preserve">Occupancy rate) </w:t>
      </w:r>
      <w:r w:rsidR="00212A2B" w:rsidRPr="004E7091">
        <w:rPr>
          <w:rFonts w:ascii="Cordia New" w:hAnsi="Cordia New" w:cs="Cordia New"/>
          <w:spacing w:val="-6"/>
          <w:sz w:val="28"/>
          <w:cs/>
        </w:rPr>
        <w:t xml:space="preserve">ภาพรวมในระยะต่อไปยังมีแนวโน้มลดลงและอยู่ในระดับต่ำกว่า 80% โดยเฉพาะในกลุ่มเกรด </w:t>
      </w:r>
      <w:r w:rsidR="00212A2B" w:rsidRPr="004E7091">
        <w:rPr>
          <w:rFonts w:ascii="Cordia New" w:hAnsi="Cordia New" w:cs="Cordia New"/>
          <w:spacing w:val="-6"/>
          <w:sz w:val="28"/>
        </w:rPr>
        <w:t xml:space="preserve">A </w:t>
      </w:r>
      <w:r w:rsidR="00212A2B" w:rsidRPr="004E7091">
        <w:rPr>
          <w:rFonts w:ascii="Cordia New" w:hAnsi="Cordia New" w:cs="Cordia New"/>
          <w:spacing w:val="-6"/>
          <w:sz w:val="28"/>
          <w:cs/>
        </w:rPr>
        <w:t xml:space="preserve">และ </w:t>
      </w:r>
      <w:r w:rsidR="00212A2B" w:rsidRPr="004E7091">
        <w:rPr>
          <w:rFonts w:ascii="Cordia New" w:hAnsi="Cordia New" w:cs="Cordia New"/>
          <w:spacing w:val="-6"/>
          <w:sz w:val="28"/>
        </w:rPr>
        <w:t xml:space="preserve">A+ </w:t>
      </w:r>
      <w:r w:rsidR="00212A2B" w:rsidRPr="004E7091">
        <w:rPr>
          <w:rFonts w:ascii="Cordia New" w:hAnsi="Cordia New" w:cs="Cordia New"/>
          <w:spacing w:val="-6"/>
          <w:sz w:val="28"/>
          <w:cs/>
        </w:rPr>
        <w:t xml:space="preserve">ในพื้นที่ใจกลางเมืองและพื้นที่กรุงเทพฯ ชั้นกลางถึงชั้นนอกที่อุปทานใหม่ยังคงเพิ่มขึ้นมาก </w:t>
      </w:r>
      <w:r w:rsidR="001F7666" w:rsidRPr="004E7091">
        <w:rPr>
          <w:rFonts w:ascii="Cordia New" w:hAnsi="Cordia New" w:cs="Cordia New"/>
          <w:spacing w:val="-6"/>
          <w:sz w:val="28"/>
          <w:cs/>
        </w:rPr>
        <w:t xml:space="preserve">นอกจากนั้น </w:t>
      </w:r>
      <w:r w:rsidRPr="004E7091">
        <w:rPr>
          <w:rFonts w:ascii="Cordia New" w:hAnsi="Cordia New" w:cs="Cordia New"/>
          <w:spacing w:val="-6"/>
          <w:sz w:val="28"/>
          <w:cs/>
        </w:rPr>
        <w:t>ยังคงกดดันให้อัตราค่าเช่าพื้นที่สำนักงานในปี 2025 มีแนวโน้มหดตัวต่อเนื่องเล็กน้อยไม่เกิน -</w:t>
      </w:r>
      <w:r w:rsidR="000209B8" w:rsidRPr="004E7091">
        <w:rPr>
          <w:rFonts w:ascii="Cordia New" w:hAnsi="Cordia New" w:cs="Cordia New"/>
          <w:spacing w:val="-6"/>
          <w:sz w:val="28"/>
        </w:rPr>
        <w:t>1</w:t>
      </w:r>
      <w:r w:rsidRPr="004E7091">
        <w:rPr>
          <w:rFonts w:ascii="Cordia New" w:hAnsi="Cordia New" w:cs="Cordia New"/>
          <w:spacing w:val="-6"/>
          <w:sz w:val="28"/>
        </w:rPr>
        <w:t xml:space="preserve">%YOY </w:t>
      </w:r>
      <w:r w:rsidR="00212A2B" w:rsidRPr="004E7091">
        <w:rPr>
          <w:rFonts w:ascii="Cordia New" w:hAnsi="Cordia New" w:cs="Cordia New"/>
          <w:spacing w:val="-6"/>
          <w:sz w:val="28"/>
          <w:cs/>
        </w:rPr>
        <w:t>ก่อน</w:t>
      </w:r>
      <w:r w:rsidRPr="004E7091">
        <w:rPr>
          <w:rFonts w:ascii="Cordia New" w:hAnsi="Cordia New" w:cs="Cordia New"/>
          <w:spacing w:val="-6"/>
          <w:sz w:val="28"/>
          <w:cs/>
        </w:rPr>
        <w:t xml:space="preserve">คาดว่าจะกลับมาทรงตัวได้ในปี 2026 </w:t>
      </w:r>
      <w:r w:rsidR="001F7666" w:rsidRPr="004E7091">
        <w:rPr>
          <w:rFonts w:ascii="Cordia New" w:hAnsi="Cordia New" w:cs="Cordia New"/>
          <w:sz w:val="28"/>
          <w:cs/>
        </w:rPr>
        <w:t xml:space="preserve">โดยคาดว่าอัตราค่าเช่าโครงการในกลุ่มเกรด </w:t>
      </w:r>
      <w:r w:rsidR="001F7666" w:rsidRPr="004E7091">
        <w:rPr>
          <w:rFonts w:ascii="Cordia New" w:hAnsi="Cordia New" w:cs="Cordia New"/>
          <w:sz w:val="28"/>
        </w:rPr>
        <w:t>B</w:t>
      </w:r>
      <w:r w:rsidR="001F7666" w:rsidRPr="004E7091">
        <w:rPr>
          <w:rFonts w:ascii="Cordia New" w:hAnsi="Cordia New" w:cs="Cordia New"/>
          <w:spacing w:val="-6"/>
          <w:sz w:val="28"/>
        </w:rPr>
        <w:t xml:space="preserve"> </w:t>
      </w:r>
      <w:r w:rsidR="001F7666" w:rsidRPr="004E7091">
        <w:rPr>
          <w:rFonts w:ascii="Cordia New" w:hAnsi="Cordia New" w:cs="Cordia New"/>
          <w:spacing w:val="-6"/>
          <w:sz w:val="28"/>
          <w:cs/>
        </w:rPr>
        <w:t xml:space="preserve">ยังมีแนวโน้มหดตัวต่อเนื่อง </w:t>
      </w:r>
      <w:r w:rsidR="001F7666" w:rsidRPr="004E7091">
        <w:rPr>
          <w:rFonts w:ascii="Cordia New" w:hAnsi="Cordia New" w:cs="Cordia New"/>
          <w:sz w:val="28"/>
          <w:cs/>
        </w:rPr>
        <w:t>จากอุปสงค์ที่ยังมีอยู่อย่างจำกัดกว่า</w:t>
      </w:r>
      <w:r w:rsidR="001F7666" w:rsidRPr="004E7091">
        <w:rPr>
          <w:rFonts w:ascii="Cordia New" w:hAnsi="Cordia New" w:cs="Cordia New"/>
          <w:spacing w:val="-6"/>
          <w:sz w:val="28"/>
          <w:cs/>
        </w:rPr>
        <w:t xml:space="preserve">กลุ่มเกรด </w:t>
      </w:r>
      <w:r w:rsidR="001F7666" w:rsidRPr="004E7091">
        <w:rPr>
          <w:rFonts w:ascii="Cordia New" w:hAnsi="Cordia New" w:cs="Cordia New"/>
          <w:spacing w:val="-6"/>
          <w:sz w:val="28"/>
        </w:rPr>
        <w:t xml:space="preserve">A </w:t>
      </w:r>
      <w:r w:rsidR="001F7666" w:rsidRPr="004E7091">
        <w:rPr>
          <w:rFonts w:ascii="Cordia New" w:hAnsi="Cordia New" w:cs="Cordia New"/>
          <w:spacing w:val="-6"/>
          <w:sz w:val="28"/>
          <w:cs/>
        </w:rPr>
        <w:t xml:space="preserve">และ </w:t>
      </w:r>
      <w:r w:rsidR="001F7666" w:rsidRPr="004E7091">
        <w:rPr>
          <w:rFonts w:ascii="Cordia New" w:hAnsi="Cordia New" w:cs="Cordia New"/>
          <w:spacing w:val="-6"/>
          <w:sz w:val="28"/>
        </w:rPr>
        <w:t>A+</w:t>
      </w:r>
    </w:p>
    <w:p w14:paraId="4DB446D1" w14:textId="14F7403D" w:rsidR="004E7AAE" w:rsidRDefault="00DF19F9" w:rsidP="00D134FA">
      <w:pPr>
        <w:spacing w:after="120" w:line="240" w:lineRule="auto"/>
        <w:jc w:val="thaiDistribute"/>
        <w:rPr>
          <w:rFonts w:ascii="Cordia New" w:hAnsi="Cordia New" w:cs="Cordia New"/>
          <w:spacing w:val="-6"/>
          <w:sz w:val="28"/>
        </w:rPr>
      </w:pPr>
      <w:r w:rsidRPr="004E7091">
        <w:rPr>
          <w:rFonts w:ascii="Cordia New" w:hAnsi="Cordia New" w:cs="Cordia New"/>
          <w:spacing w:val="-6"/>
          <w:sz w:val="28"/>
          <w:cs/>
        </w:rPr>
        <w:t>นอกจากนี้ ในระยะยาว</w:t>
      </w:r>
      <w:r w:rsidR="008F367A" w:rsidRPr="004E7091">
        <w:rPr>
          <w:rFonts w:ascii="Cordia New" w:hAnsi="Cordia New" w:cs="Cordia New"/>
          <w:spacing w:val="-6"/>
          <w:sz w:val="28"/>
          <w:cs/>
        </w:rPr>
        <w:t xml:space="preserve">ก็ยังมีความเสี่ยงสถานการณ์ </w:t>
      </w:r>
      <w:r w:rsidR="008F367A" w:rsidRPr="004E7091">
        <w:rPr>
          <w:rFonts w:ascii="Cordia New" w:hAnsi="Cordia New" w:cs="Cordia New"/>
          <w:spacing w:val="-6"/>
          <w:sz w:val="28"/>
        </w:rPr>
        <w:t>Oversupply</w:t>
      </w:r>
      <w:r w:rsidR="008F367A" w:rsidRPr="004E7091">
        <w:rPr>
          <w:rFonts w:ascii="Cordia New" w:hAnsi="Cordia New" w:cs="Cordia New"/>
          <w:spacing w:val="-6"/>
          <w:sz w:val="28"/>
          <w:cs/>
        </w:rPr>
        <w:t xml:space="preserve"> อย่างต่อเนื่อง จาก</w:t>
      </w:r>
      <w:r w:rsidR="00D134FA" w:rsidRPr="004E7091">
        <w:rPr>
          <w:rFonts w:ascii="Cordia New" w:hAnsi="Cordia New" w:cs="Cordia New"/>
          <w:spacing w:val="-6"/>
          <w:sz w:val="28"/>
          <w:cs/>
        </w:rPr>
        <w:t xml:space="preserve">เทคโนโลยี </w:t>
      </w:r>
      <w:r w:rsidR="00D134FA" w:rsidRPr="004E7091">
        <w:rPr>
          <w:rFonts w:ascii="Cordia New" w:hAnsi="Cordia New" w:cs="Cordia New"/>
          <w:spacing w:val="-6"/>
          <w:sz w:val="28"/>
        </w:rPr>
        <w:t xml:space="preserve">AI </w:t>
      </w:r>
      <w:r w:rsidR="00D134FA" w:rsidRPr="004E7091">
        <w:rPr>
          <w:rFonts w:ascii="Cordia New" w:hAnsi="Cordia New" w:cs="Cordia New"/>
          <w:spacing w:val="-6"/>
          <w:sz w:val="28"/>
          <w:cs/>
        </w:rPr>
        <w:t xml:space="preserve">ที่มีการพัฒนาอย่างรวดเร็วอย่าง </w:t>
      </w:r>
      <w:r w:rsidR="00D134FA" w:rsidRPr="004E7091">
        <w:rPr>
          <w:rFonts w:ascii="Cordia New" w:hAnsi="Cordia New" w:cs="Cordia New"/>
          <w:spacing w:val="-6"/>
          <w:sz w:val="28"/>
        </w:rPr>
        <w:t xml:space="preserve">Generative AI </w:t>
      </w:r>
      <w:r w:rsidR="00D134FA" w:rsidRPr="004E7091">
        <w:rPr>
          <w:rFonts w:ascii="Cordia New" w:hAnsi="Cordia New" w:cs="Cordia New"/>
          <w:spacing w:val="-6"/>
          <w:sz w:val="28"/>
          <w:cs/>
        </w:rPr>
        <w:t xml:space="preserve">ที่มีการใช้กันอย่างแพร่หลายในปัจจุบัน ซึ่งช่วยเพิ่มประสิทธิภาพในการทำงานในระดับที่มีการใช้ </w:t>
      </w:r>
      <w:r w:rsidR="00D134FA" w:rsidRPr="004E7091">
        <w:rPr>
          <w:rFonts w:ascii="Cordia New" w:hAnsi="Cordia New" w:cs="Cordia New"/>
          <w:spacing w:val="-6"/>
          <w:sz w:val="28"/>
        </w:rPr>
        <w:t>AI Agent</w:t>
      </w:r>
      <w:r w:rsidR="00D134FA" w:rsidRPr="004E7091">
        <w:rPr>
          <w:rFonts w:ascii="Cordia New" w:hAnsi="Cordia New" w:cs="Cordia New"/>
          <w:spacing w:val="-6"/>
          <w:sz w:val="28"/>
          <w:cs/>
        </w:rPr>
        <w:t xml:space="preserve"> ทำงานแทนบุคคล ซึ่ง</w:t>
      </w:r>
      <w:r w:rsidR="003A50A5" w:rsidRPr="004E7091">
        <w:rPr>
          <w:rFonts w:ascii="Cordia New" w:hAnsi="Cordia New" w:cs="Cordia New"/>
          <w:spacing w:val="-6"/>
          <w:sz w:val="28"/>
          <w:cs/>
        </w:rPr>
        <w:t>อาจ</w:t>
      </w:r>
      <w:r w:rsidR="00057B65" w:rsidRPr="004E7091">
        <w:rPr>
          <w:rFonts w:ascii="Cordia New" w:hAnsi="Cordia New" w:cs="Cordia New"/>
          <w:spacing w:val="-6"/>
          <w:sz w:val="28"/>
          <w:cs/>
        </w:rPr>
        <w:t>ทำ</w:t>
      </w:r>
      <w:r w:rsidR="008A3726" w:rsidRPr="004E7091">
        <w:rPr>
          <w:rFonts w:ascii="Cordia New" w:hAnsi="Cordia New" w:cs="Cordia New"/>
          <w:spacing w:val="-6"/>
          <w:sz w:val="28"/>
          <w:cs/>
        </w:rPr>
        <w:t>ให้</w:t>
      </w:r>
      <w:r w:rsidR="003A50A5" w:rsidRPr="004E7091">
        <w:rPr>
          <w:rFonts w:ascii="Cordia New" w:hAnsi="Cordia New" w:cs="Cordia New"/>
          <w:spacing w:val="-6"/>
          <w:sz w:val="28"/>
          <w:cs/>
        </w:rPr>
        <w:t>บาง</w:t>
      </w:r>
      <w:r w:rsidR="006F6D9B" w:rsidRPr="004E7091">
        <w:rPr>
          <w:rFonts w:ascii="Cordia New" w:hAnsi="Cordia New" w:cs="Cordia New"/>
          <w:spacing w:val="-6"/>
          <w:sz w:val="28"/>
          <w:cs/>
        </w:rPr>
        <w:t xml:space="preserve">ธุรกิจ </w:t>
      </w:r>
      <w:r w:rsidR="00104059" w:rsidRPr="004E7091">
        <w:rPr>
          <w:rFonts w:ascii="Cordia New" w:hAnsi="Cordia New" w:cs="Cordia New"/>
          <w:spacing w:val="-6"/>
          <w:sz w:val="28"/>
          <w:cs/>
        </w:rPr>
        <w:t>มี</w:t>
      </w:r>
      <w:r w:rsidR="00D134FA" w:rsidRPr="004E7091">
        <w:rPr>
          <w:rFonts w:ascii="Cordia New" w:hAnsi="Cordia New" w:cs="Cordia New"/>
          <w:spacing w:val="-6"/>
          <w:sz w:val="28"/>
          <w:cs/>
        </w:rPr>
        <w:t>ความต้องการพนักงาน</w:t>
      </w:r>
      <w:r w:rsidR="00DC415B" w:rsidRPr="004E7091">
        <w:rPr>
          <w:rFonts w:ascii="Cordia New" w:hAnsi="Cordia New" w:cs="Cordia New"/>
          <w:spacing w:val="-6"/>
          <w:sz w:val="28"/>
          <w:cs/>
        </w:rPr>
        <w:t>ลด</w:t>
      </w:r>
      <w:r w:rsidR="00003EF4" w:rsidRPr="004E7091">
        <w:rPr>
          <w:rFonts w:ascii="Cordia New" w:hAnsi="Cordia New" w:cs="Cordia New"/>
          <w:spacing w:val="-6"/>
          <w:sz w:val="28"/>
          <w:cs/>
        </w:rPr>
        <w:t>ลง</w:t>
      </w:r>
      <w:r w:rsidR="00D134FA" w:rsidRPr="004E7091">
        <w:rPr>
          <w:rFonts w:ascii="Cordia New" w:hAnsi="Cordia New" w:cs="Cordia New"/>
          <w:spacing w:val="-6"/>
          <w:sz w:val="28"/>
          <w:cs/>
        </w:rPr>
        <w:t xml:space="preserve"> และ</w:t>
      </w:r>
      <w:r w:rsidR="00C2554B" w:rsidRPr="004E7091">
        <w:rPr>
          <w:rFonts w:ascii="Cordia New" w:hAnsi="Cordia New" w:cs="Cordia New"/>
          <w:spacing w:val="-6"/>
          <w:sz w:val="28"/>
          <w:cs/>
        </w:rPr>
        <w:t>ส่งผล</w:t>
      </w:r>
      <w:r w:rsidR="001D564C" w:rsidRPr="004E7091">
        <w:rPr>
          <w:rFonts w:ascii="Cordia New" w:hAnsi="Cordia New" w:cs="Cordia New"/>
          <w:spacing w:val="-6"/>
          <w:sz w:val="28"/>
          <w:cs/>
        </w:rPr>
        <w:t>ต่อความต้องการ</w:t>
      </w:r>
      <w:r w:rsidR="00D134FA" w:rsidRPr="004E7091">
        <w:rPr>
          <w:rFonts w:ascii="Cordia New" w:hAnsi="Cordia New" w:cs="Cordia New"/>
          <w:spacing w:val="-6"/>
          <w:sz w:val="28"/>
          <w:cs/>
        </w:rPr>
        <w:t xml:space="preserve">พื้นที่สำนักงานลดลงตามมา ไปจนถึงการเร่งพัฒนาเข้าสู่ยุค </w:t>
      </w:r>
      <w:r w:rsidR="00D134FA" w:rsidRPr="004E7091">
        <w:rPr>
          <w:rFonts w:ascii="Cordia New" w:hAnsi="Cordia New" w:cs="Cordia New"/>
          <w:spacing w:val="-6"/>
          <w:sz w:val="28"/>
        </w:rPr>
        <w:t xml:space="preserve">Artificial General Intelligence (AGI) </w:t>
      </w:r>
      <w:r w:rsidR="00D134FA" w:rsidRPr="004E7091">
        <w:rPr>
          <w:rFonts w:ascii="Cordia New" w:hAnsi="Cordia New" w:cs="Cordia New"/>
          <w:spacing w:val="-6"/>
          <w:sz w:val="28"/>
          <w:cs/>
        </w:rPr>
        <w:t xml:space="preserve">ที่ </w:t>
      </w:r>
      <w:r w:rsidR="00D134FA" w:rsidRPr="004E7091">
        <w:rPr>
          <w:rFonts w:ascii="Cordia New" w:hAnsi="Cordia New" w:cs="Cordia New"/>
          <w:spacing w:val="-6"/>
          <w:sz w:val="28"/>
        </w:rPr>
        <w:t xml:space="preserve">AI </w:t>
      </w:r>
      <w:r w:rsidR="00D134FA" w:rsidRPr="004E7091">
        <w:rPr>
          <w:rFonts w:ascii="Cordia New" w:hAnsi="Cordia New" w:cs="Cordia New"/>
          <w:spacing w:val="-6"/>
          <w:sz w:val="28"/>
          <w:cs/>
        </w:rPr>
        <w:t xml:space="preserve">จะมีความสามารถทางปัญญาใกล้เคียง หรือเท่าเทียมกับมนุษย์ ซึ่งจะนำไปสู่การทดแทนการทำงานของพนักงาน และใช้พื้นที่สำนักงานลดลงอย่างมีนัยสำคัญ </w:t>
      </w:r>
    </w:p>
    <w:p w14:paraId="0A44F259" w14:textId="77777777" w:rsidR="004E7091" w:rsidRDefault="004E7091" w:rsidP="00D134FA">
      <w:pPr>
        <w:spacing w:after="120" w:line="240" w:lineRule="auto"/>
        <w:jc w:val="thaiDistribute"/>
        <w:rPr>
          <w:rFonts w:ascii="Cordia New" w:hAnsi="Cordia New" w:cs="Cordia New"/>
          <w:spacing w:val="-6"/>
          <w:sz w:val="28"/>
        </w:rPr>
      </w:pPr>
    </w:p>
    <w:p w14:paraId="53FFD22D" w14:textId="77777777" w:rsidR="004E7091" w:rsidRDefault="004E7091" w:rsidP="00D134FA">
      <w:pPr>
        <w:spacing w:after="120" w:line="240" w:lineRule="auto"/>
        <w:jc w:val="thaiDistribute"/>
        <w:rPr>
          <w:rFonts w:ascii="Cordia New" w:hAnsi="Cordia New" w:cs="Cordia New"/>
          <w:spacing w:val="-6"/>
          <w:sz w:val="28"/>
        </w:rPr>
      </w:pPr>
    </w:p>
    <w:p w14:paraId="58D086CF" w14:textId="77777777" w:rsidR="004E7091" w:rsidRDefault="004E7091" w:rsidP="00D134FA">
      <w:pPr>
        <w:spacing w:after="120" w:line="240" w:lineRule="auto"/>
        <w:jc w:val="thaiDistribute"/>
        <w:rPr>
          <w:rFonts w:ascii="Cordia New" w:hAnsi="Cordia New" w:cs="Cordia New"/>
          <w:spacing w:val="-6"/>
          <w:sz w:val="28"/>
        </w:rPr>
      </w:pPr>
    </w:p>
    <w:p w14:paraId="2601A755" w14:textId="77777777" w:rsidR="004E7091" w:rsidRPr="004E7091" w:rsidRDefault="004E7091" w:rsidP="00D134FA">
      <w:pPr>
        <w:spacing w:after="120" w:line="240" w:lineRule="auto"/>
        <w:jc w:val="thaiDistribute"/>
        <w:rPr>
          <w:rFonts w:ascii="Cordia New" w:hAnsi="Cordia New" w:cs="Cordia New"/>
          <w:spacing w:val="-6"/>
          <w:sz w:val="28"/>
        </w:rPr>
      </w:pPr>
    </w:p>
    <w:p w14:paraId="4814C84B" w14:textId="4F38F184" w:rsidR="007D3265" w:rsidRPr="004E7091" w:rsidRDefault="007D3265" w:rsidP="007D3265">
      <w:pPr>
        <w:spacing w:after="0" w:line="240" w:lineRule="auto"/>
        <w:rPr>
          <w:rFonts w:ascii="Cordia New" w:hAnsi="Cordia New" w:cs="Cordia New"/>
          <w:b/>
          <w:bCs/>
          <w:color w:val="5E4F7F"/>
          <w:sz w:val="28"/>
        </w:rPr>
      </w:pPr>
      <w:r w:rsidRPr="004E7091">
        <w:rPr>
          <w:rFonts w:ascii="Cordia New" w:hAnsi="Cordia New" w:cs="Cordia New"/>
          <w:b/>
          <w:bCs/>
          <w:color w:val="4F2A81" w:themeColor="accent1"/>
          <w:spacing w:val="-12"/>
          <w:sz w:val="28"/>
        </w:rPr>
        <w:lastRenderedPageBreak/>
        <mc:AlternateContent>
          <mc:Choice Requires="wps">
            <w:drawing>
              <wp:anchor distT="0" distB="0" distL="114300" distR="114300" simplePos="0" relativeHeight="251658241" behindDoc="0" locked="0" layoutInCell="1" allowOverlap="1" wp14:anchorId="11604C8E" wp14:editId="3DA39709">
                <wp:simplePos x="0" y="0"/>
                <wp:positionH relativeFrom="column">
                  <wp:posOffset>12700</wp:posOffset>
                </wp:positionH>
                <wp:positionV relativeFrom="paragraph">
                  <wp:posOffset>208280</wp:posOffset>
                </wp:positionV>
                <wp:extent cx="5580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5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E115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4pt" to="440.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" strokecolor="black [3213]"/>
            </w:pict>
          </mc:Fallback>
        </mc:AlternateContent>
      </w:r>
      <w:r w:rsidRPr="004E7091">
        <w:rPr>
          <w:rFonts w:ascii="Cordia New" w:hAnsi="Cordia New" w:cs="Cordia New"/>
          <w:b/>
          <w:bCs/>
          <w:color w:val="4F2A81" w:themeColor="accent1"/>
          <w:spacing w:val="-12"/>
          <w:sz w:val="28"/>
          <w:cs/>
        </w:rPr>
        <w:t xml:space="preserve">รูปที่ </w:t>
      </w:r>
      <w:r w:rsidRPr="004E7091">
        <w:rPr>
          <w:rFonts w:ascii="Cordia New" w:hAnsi="Cordia New" w:cs="Cordia New"/>
          <w:b/>
          <w:bCs/>
          <w:color w:val="4F2A81" w:themeColor="accent1"/>
          <w:spacing w:val="-12"/>
          <w:sz w:val="28"/>
        </w:rPr>
        <w:t xml:space="preserve">2 </w:t>
      </w:r>
      <w:r w:rsidRPr="004E7091">
        <w:rPr>
          <w:rFonts w:ascii="Cordia New" w:hAnsi="Cordia New" w:cs="Cordia New"/>
          <w:b/>
          <w:bCs/>
          <w:color w:val="4F2A81" w:themeColor="accent1"/>
          <w:spacing w:val="-12"/>
          <w:sz w:val="28"/>
          <w:cs/>
        </w:rPr>
        <w:t xml:space="preserve">: </w:t>
      </w:r>
      <w:r w:rsidRPr="004E7091">
        <w:rPr>
          <w:rFonts w:ascii="Cordia New" w:hAnsi="Cordia New" w:cs="Cordia New"/>
          <w:b/>
          <w:bCs/>
          <w:color w:val="4F2A81" w:themeColor="accent1"/>
          <w:sz w:val="28"/>
          <w:cs/>
        </w:rPr>
        <w:t>อุปสงค์และอุปทานของพื้นที่สำนักงานให้เช่าในพื้นที่กรุงเทพฯ</w:t>
      </w:r>
      <w:r w:rsidRPr="004E7091">
        <w:rPr>
          <w:rFonts w:ascii="Cordia New" w:hAnsi="Cordia New" w:cs="Cordia New"/>
          <w:b/>
          <w:bCs/>
          <w:color w:val="5E4F7F"/>
          <w:sz w:val="28"/>
        </w:rPr>
        <w:t xml:space="preserve"> </w:t>
      </w:r>
      <w:r w:rsidRPr="004E7091">
        <w:rPr>
          <w:rFonts w:ascii="Cordia New" w:hAnsi="Cordia New" w:cs="Cordia New"/>
          <w:b/>
          <w:bCs/>
          <w:color w:val="5E4F7F"/>
          <w:sz w:val="28"/>
          <w:cs/>
        </w:rPr>
        <w:t>และปริมณฑล</w:t>
      </w:r>
    </w:p>
    <w:p w14:paraId="6FBBE5B5" w14:textId="50E3D396" w:rsidR="00A30C2B" w:rsidRPr="004E7091" w:rsidRDefault="00A30C2B" w:rsidP="007D3265">
      <w:pPr>
        <w:spacing w:after="120" w:line="240" w:lineRule="auto"/>
        <w:jc w:val="thaiDistribute"/>
        <w:rPr>
          <w:rFonts w:ascii="Cordia New" w:hAnsi="Cordia New" w:cs="Cordia New"/>
          <w:sz w:val="28"/>
        </w:rPr>
      </w:pPr>
      <w:r w:rsidRPr="004E7091">
        <w:rPr>
          <w:rFonts w:ascii="Cordia New" w:hAnsi="Cordia New" w:cs="Cordia New"/>
          <w:spacing w:val="-2"/>
          <w:sz w:val="28"/>
          <w:cs/>
        </w:rPr>
        <w:t xml:space="preserve">หน่วย </w:t>
      </w:r>
      <w:r w:rsidRPr="004E7091">
        <w:rPr>
          <w:rFonts w:ascii="Cordia New" w:hAnsi="Cordia New" w:cs="Cordia New"/>
          <w:spacing w:val="-2"/>
          <w:sz w:val="28"/>
        </w:rPr>
        <w:t xml:space="preserve">: </w:t>
      </w:r>
      <w:r w:rsidRPr="004E7091">
        <w:rPr>
          <w:rFonts w:ascii="Cordia New" w:hAnsi="Cordia New" w:cs="Cordia New"/>
          <w:spacing w:val="-2"/>
          <w:sz w:val="28"/>
          <w:cs/>
        </w:rPr>
        <w:t>ล้านตารางเมตร</w:t>
      </w:r>
      <w:r w:rsidRPr="004E7091">
        <w:rPr>
          <w:rFonts w:ascii="Cordia New" w:hAnsi="Cordia New" w:cs="Cordia New"/>
          <w:spacing w:val="-2"/>
          <w:sz w:val="28"/>
        </w:rPr>
        <w:t xml:space="preserve"> </w:t>
      </w:r>
    </w:p>
    <w:p w14:paraId="5708C645" w14:textId="75343755" w:rsidR="00A30C2B" w:rsidRPr="004E7091" w:rsidRDefault="00E76258" w:rsidP="007D3265">
      <w:pPr>
        <w:spacing w:after="120" w:line="240" w:lineRule="auto"/>
        <w:jc w:val="center"/>
        <w:rPr>
          <w:rFonts w:ascii="Cordia New" w:hAnsi="Cordia New" w:cs="Cordia New"/>
          <w:spacing w:val="-6"/>
          <w:sz w:val="28"/>
          <w:cs/>
        </w:rPr>
      </w:pPr>
      <w:r w:rsidRPr="004E7091">
        <w:rPr>
          <w:rFonts w:ascii="Cordia New" w:hAnsi="Cordia New" w:cs="Cordia New"/>
          <w:sz w:val="28"/>
        </w:rPr>
        <w:drawing>
          <wp:inline distT="0" distB="0" distL="0" distR="0" wp14:anchorId="6F3BA0B3" wp14:editId="39D9CB16">
            <wp:extent cx="3352518" cy="2193403"/>
            <wp:effectExtent l="0" t="0" r="635" b="0"/>
            <wp:docPr id="1124800051" name="Picture 1" descr="A graph with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00051" name="Picture 1" descr="A graph with numbers and a number of people&#10;&#10;AI-generated content may be incorrect."/>
                    <pic:cNvPicPr/>
                  </pic:nvPicPr>
                  <pic:blipFill>
                    <a:blip r:embed="rId9"/>
                    <a:stretch>
                      <a:fillRect/>
                    </a:stretch>
                  </pic:blipFill>
                  <pic:spPr>
                    <a:xfrm>
                      <a:off x="0" y="0"/>
                      <a:ext cx="3357937" cy="2196948"/>
                    </a:xfrm>
                    <a:prstGeom prst="rect">
                      <a:avLst/>
                    </a:prstGeom>
                  </pic:spPr>
                </pic:pic>
              </a:graphicData>
            </a:graphic>
          </wp:inline>
        </w:drawing>
      </w:r>
    </w:p>
    <w:p w14:paraId="2446365F" w14:textId="77777777" w:rsidR="00F7508B" w:rsidRPr="004E7091" w:rsidRDefault="00F7508B" w:rsidP="00AB04F2">
      <w:pPr>
        <w:spacing w:after="0" w:line="240" w:lineRule="auto"/>
        <w:jc w:val="thaiDistribute"/>
        <w:rPr>
          <w:rFonts w:ascii="Cordia New" w:hAnsi="Cordia New" w:cs="Cordia New"/>
          <w:sz w:val="28"/>
        </w:rPr>
      </w:pPr>
      <w:r w:rsidRPr="004E7091">
        <w:rPr>
          <w:rFonts w:ascii="Cordia New" w:hAnsi="Cordia New" w:cs="Cordia New"/>
          <w:sz w:val="28"/>
          <w:cs/>
        </w:rPr>
        <w:t xml:space="preserve">ที่มา : การวิเคราะห์โดย </w:t>
      </w:r>
      <w:r w:rsidRPr="004E7091">
        <w:rPr>
          <w:rFonts w:ascii="Cordia New" w:hAnsi="Cordia New" w:cs="Cordia New"/>
          <w:sz w:val="28"/>
        </w:rPr>
        <w:t xml:space="preserve">SCB EIC </w:t>
      </w:r>
      <w:r w:rsidRPr="004E7091">
        <w:rPr>
          <w:rFonts w:ascii="Cordia New" w:hAnsi="Cordia New" w:cs="Cordia New"/>
          <w:sz w:val="28"/>
          <w:cs/>
        </w:rPr>
        <w:t xml:space="preserve">จากข้อมูลของ </w:t>
      </w:r>
      <w:r w:rsidRPr="004E7091">
        <w:rPr>
          <w:rFonts w:ascii="Cordia New" w:hAnsi="Cordia New" w:cs="Cordia New"/>
          <w:sz w:val="28"/>
        </w:rPr>
        <w:t>CBRE</w:t>
      </w:r>
    </w:p>
    <w:p w14:paraId="724BCBCA" w14:textId="0EE186F1" w:rsidR="00BF6CD8" w:rsidRPr="004E7091" w:rsidRDefault="00F7508B" w:rsidP="00AB27E7">
      <w:pPr>
        <w:jc w:val="thaiDistribute"/>
        <w:rPr>
          <w:rFonts w:ascii="Cordia New" w:hAnsi="Cordia New" w:cs="Cordia New"/>
          <w:b/>
          <w:bCs/>
          <w:color w:val="4F2A81" w:themeColor="accent1"/>
          <w:sz w:val="28"/>
        </w:rPr>
      </w:pPr>
      <w:r w:rsidRPr="004E7091">
        <w:rPr>
          <w:rFonts w:ascii="Cordia New" w:hAnsi="Cordia New" w:cs="Cordia New"/>
          <w:sz w:val="28"/>
          <w:cs/>
        </w:rPr>
        <w:t xml:space="preserve">ศึกษาข้อมูลเพิ่มเติมได้จาก </w:t>
      </w:r>
      <w:r w:rsidRPr="004E7091">
        <w:rPr>
          <w:rFonts w:ascii="Cordia New" w:hAnsi="Cordia New" w:cs="Cordia New"/>
          <w:sz w:val="28"/>
        </w:rPr>
        <w:t>CBRE : https://www.cbre.co.th/services/transform-business-outcomes/consulting/research-and-consulting</w:t>
      </w:r>
    </w:p>
    <w:p w14:paraId="0EF2E2DC" w14:textId="45233241" w:rsidR="00C8539F" w:rsidRPr="004E7091" w:rsidRDefault="00C8539F" w:rsidP="00FF310D">
      <w:pPr>
        <w:spacing w:after="120" w:line="240" w:lineRule="auto"/>
        <w:jc w:val="thaiDistribute"/>
        <w:rPr>
          <w:rFonts w:ascii="Cordia New" w:hAnsi="Cordia New" w:cs="Cordia New"/>
          <w:spacing w:val="-6"/>
          <w:sz w:val="28"/>
        </w:rPr>
      </w:pPr>
      <w:r w:rsidRPr="004E7091">
        <w:rPr>
          <w:rFonts w:ascii="Cordia New" w:hAnsi="Cordia New" w:cs="Cordia New"/>
          <w:b/>
          <w:bCs/>
          <w:color w:val="4F2A81" w:themeColor="accent1"/>
          <w:sz w:val="28"/>
          <w:cs/>
        </w:rPr>
        <w:t>ธุรกิจพื้นที่ค้าปลีกให้เช่า</w:t>
      </w:r>
      <w:r w:rsidR="008F43AF" w:rsidRPr="004E7091">
        <w:rPr>
          <w:rFonts w:ascii="Cordia New" w:hAnsi="Cordia New" w:cs="Cordia New"/>
          <w:b/>
          <w:bCs/>
          <w:color w:val="4F2A81" w:themeColor="accent1"/>
          <w:sz w:val="28"/>
          <w:cs/>
        </w:rPr>
        <w:t>ในกรุงเทพฯ และปริมณฑลในปี 202</w:t>
      </w:r>
      <w:r w:rsidR="00053807" w:rsidRPr="004E7091">
        <w:rPr>
          <w:rFonts w:ascii="Cordia New" w:hAnsi="Cordia New" w:cs="Cordia New"/>
          <w:b/>
          <w:bCs/>
          <w:color w:val="4F2A81" w:themeColor="accent1"/>
          <w:sz w:val="28"/>
          <w:cs/>
        </w:rPr>
        <w:t>5</w:t>
      </w:r>
      <w:r w:rsidR="008F43AF" w:rsidRPr="004E7091">
        <w:rPr>
          <w:rFonts w:ascii="Cordia New" w:hAnsi="Cordia New" w:cs="Cordia New"/>
          <w:b/>
          <w:bCs/>
          <w:color w:val="4F2A81" w:themeColor="accent1"/>
          <w:sz w:val="28"/>
          <w:cs/>
        </w:rPr>
        <w:t>-202</w:t>
      </w:r>
      <w:r w:rsidR="00053807" w:rsidRPr="004E7091">
        <w:rPr>
          <w:rFonts w:ascii="Cordia New" w:hAnsi="Cordia New" w:cs="Cordia New"/>
          <w:b/>
          <w:bCs/>
          <w:color w:val="4F2A81" w:themeColor="accent1"/>
          <w:sz w:val="28"/>
          <w:cs/>
        </w:rPr>
        <w:t>6</w:t>
      </w:r>
      <w:r w:rsidR="008F43AF" w:rsidRPr="004E7091">
        <w:rPr>
          <w:rFonts w:ascii="Cordia New" w:hAnsi="Cordia New" w:cs="Cordia New"/>
          <w:b/>
          <w:bCs/>
          <w:color w:val="4F2A81" w:themeColor="accent1"/>
          <w:sz w:val="28"/>
          <w:cs/>
        </w:rPr>
        <w:t xml:space="preserve"> </w:t>
      </w:r>
      <w:r w:rsidRPr="004E7091">
        <w:rPr>
          <w:rFonts w:ascii="Cordia New" w:hAnsi="Cordia New" w:cs="Cordia New"/>
          <w:b/>
          <w:bCs/>
          <w:color w:val="4F2A81" w:themeColor="accent1"/>
          <w:sz w:val="28"/>
          <w:cs/>
        </w:rPr>
        <w:t>มีแนวโน้มขยายตัว</w:t>
      </w:r>
      <w:r w:rsidR="002B1C70" w:rsidRPr="004E7091">
        <w:rPr>
          <w:rFonts w:ascii="Cordia New" w:hAnsi="Cordia New" w:cs="Cordia New"/>
          <w:b/>
          <w:bCs/>
          <w:color w:val="4F2A81" w:themeColor="accent1"/>
          <w:sz w:val="28"/>
          <w:cs/>
        </w:rPr>
        <w:t xml:space="preserve">ได้เพียงเล็กน้อย </w:t>
      </w:r>
      <w:r w:rsidR="00F338B4" w:rsidRPr="004E7091">
        <w:rPr>
          <w:rFonts w:ascii="Cordia New" w:hAnsi="Cordia New" w:cs="Cordia New"/>
          <w:b/>
          <w:bCs/>
          <w:color w:val="4F2A81" w:themeColor="accent1"/>
          <w:sz w:val="28"/>
          <w:cs/>
        </w:rPr>
        <w:t>โดยยังเผชิญแรงกดดันจาก</w:t>
      </w:r>
      <w:r w:rsidR="002B1C70" w:rsidRPr="004E7091">
        <w:rPr>
          <w:rFonts w:ascii="Cordia New" w:hAnsi="Cordia New" w:cs="Cordia New"/>
          <w:b/>
          <w:bCs/>
          <w:color w:val="4F2A81" w:themeColor="accent1"/>
          <w:sz w:val="28"/>
          <w:cs/>
        </w:rPr>
        <w:t>ปัญหาเศรษฐกิจที่ส่งผลกระทบต่อกำลังซื้อในประเทศ ประกอบกับจำนวนนักท่องเที่ยวต่างชาติ</w:t>
      </w:r>
      <w:r w:rsidR="00CB7F16" w:rsidRPr="004E7091">
        <w:rPr>
          <w:rFonts w:ascii="Cordia New" w:hAnsi="Cordia New" w:cs="Cordia New"/>
          <w:b/>
          <w:bCs/>
          <w:color w:val="4F2A81" w:themeColor="accent1"/>
          <w:sz w:val="28"/>
          <w:cs/>
        </w:rPr>
        <w:t>ที่</w:t>
      </w:r>
      <w:r w:rsidR="002B1C70" w:rsidRPr="004E7091">
        <w:rPr>
          <w:rFonts w:ascii="Cordia New" w:hAnsi="Cordia New" w:cs="Cordia New"/>
          <w:b/>
          <w:bCs/>
          <w:color w:val="4F2A81" w:themeColor="accent1"/>
          <w:sz w:val="28"/>
          <w:cs/>
        </w:rPr>
        <w:t>หดตัวในปี 2025</w:t>
      </w:r>
      <w:r w:rsidR="003E526C" w:rsidRPr="004E7091">
        <w:rPr>
          <w:rFonts w:ascii="Cordia New" w:hAnsi="Cordia New" w:cs="Cordia New"/>
          <w:b/>
          <w:bCs/>
          <w:color w:val="4F2A81" w:themeColor="accent1"/>
          <w:sz w:val="28"/>
          <w:cs/>
        </w:rPr>
        <w:t xml:space="preserve"> </w:t>
      </w:r>
      <w:r w:rsidR="002B1C70" w:rsidRPr="004E7091">
        <w:rPr>
          <w:rFonts w:ascii="Cordia New" w:hAnsi="Cordia New" w:cs="Cordia New"/>
          <w:b/>
          <w:bCs/>
          <w:color w:val="4F2A81" w:themeColor="accent1"/>
          <w:sz w:val="28"/>
          <w:cs/>
        </w:rPr>
        <w:t xml:space="preserve"> </w:t>
      </w:r>
    </w:p>
    <w:p w14:paraId="522BD3FB" w14:textId="2C1A303E" w:rsidR="00614F34" w:rsidRPr="004E7091" w:rsidRDefault="00EB0A44" w:rsidP="00FF310D">
      <w:pPr>
        <w:spacing w:after="120" w:line="240" w:lineRule="auto"/>
        <w:jc w:val="thaiDistribute"/>
        <w:rPr>
          <w:rFonts w:ascii="Cordia New" w:hAnsi="Cordia New" w:cs="Cordia New"/>
          <w:sz w:val="28"/>
        </w:rPr>
      </w:pPr>
      <w:r w:rsidRPr="004E7091">
        <w:rPr>
          <w:rFonts w:ascii="Cordia New" w:hAnsi="Cordia New" w:cs="Cordia New"/>
          <w:b/>
          <w:bCs/>
          <w:color w:val="5E4F7F"/>
          <w:spacing w:val="-2"/>
          <w:sz w:val="28"/>
          <w:cs/>
        </w:rPr>
        <mc:AlternateContent>
          <mc:Choice Requires="wps">
            <w:drawing>
              <wp:anchor distT="45720" distB="45720" distL="114300" distR="114300" simplePos="0" relativeHeight="251658243" behindDoc="0" locked="0" layoutInCell="1" allowOverlap="1" wp14:anchorId="15C1A979" wp14:editId="6FE97FCF">
                <wp:simplePos x="0" y="0"/>
                <wp:positionH relativeFrom="column">
                  <wp:posOffset>5728335</wp:posOffset>
                </wp:positionH>
                <wp:positionV relativeFrom="paragraph">
                  <wp:posOffset>738505</wp:posOffset>
                </wp:positionV>
                <wp:extent cx="755650" cy="1841500"/>
                <wp:effectExtent l="0" t="0" r="6350" b="6350"/>
                <wp:wrapSquare wrapText="bothSides"/>
                <wp:docPr id="587766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841500"/>
                        </a:xfrm>
                        <a:prstGeom prst="rect">
                          <a:avLst/>
                        </a:prstGeom>
                        <a:solidFill>
                          <a:schemeClr val="bg1">
                            <a:lumMod val="95000"/>
                          </a:schemeClr>
                        </a:solidFill>
                        <a:ln w="9525">
                          <a:noFill/>
                          <a:miter lim="800000"/>
                          <a:headEnd/>
                          <a:tailEnd/>
                        </a:ln>
                      </wps:spPr>
                      <wps:txbx>
                        <w:txbxContent>
                          <w:p w14:paraId="0160DB8C" w14:textId="77777777" w:rsidR="00076CB7" w:rsidRPr="004E7091" w:rsidRDefault="00076CB7" w:rsidP="00076CB7">
                            <w:pPr>
                              <w:spacing w:line="240" w:lineRule="auto"/>
                              <w:rPr>
                                <w:rFonts w:ascii="Cordia New" w:hAnsi="Cordia New" w:cs="Cordia New"/>
                                <w:spacing w:val="-6"/>
                                <w:sz w:val="20"/>
                                <w:szCs w:val="20"/>
                              </w:rPr>
                            </w:pPr>
                            <w:r w:rsidRPr="004E7091">
                              <w:rPr>
                                <w:rFonts w:ascii="Cordia New" w:hAnsi="Cordia New" w:cs="Cordia New"/>
                                <w:spacing w:val="-6"/>
                                <w:sz w:val="20"/>
                                <w:szCs w:val="20"/>
                                <w:cs/>
                              </w:rPr>
                              <w:t>อัตราค่าเช่าพื้นที่ค้าปลีกในกรุงเทพฯ และปริมณฑล ในปี 2025-2026 มีแนวโน้มขยายตัวเล็กน้อยเพียงราว</w:t>
                            </w:r>
                          </w:p>
                          <w:p w14:paraId="7BD33AC9" w14:textId="77777777" w:rsidR="00076CB7" w:rsidRPr="004E7091" w:rsidRDefault="00076CB7" w:rsidP="00076CB7">
                            <w:pPr>
                              <w:spacing w:line="240" w:lineRule="auto"/>
                              <w:rPr>
                                <w:rFonts w:ascii="Cordia New" w:hAnsi="Cordia New" w:cs="Cordia New"/>
                                <w:spacing w:val="-6"/>
                                <w:sz w:val="20"/>
                                <w:szCs w:val="20"/>
                                <w:cs/>
                              </w:rPr>
                            </w:pPr>
                            <w:r w:rsidRPr="004E7091">
                              <w:rPr>
                                <w:rFonts w:ascii="Cordia New" w:hAnsi="Cordia New" w:cs="Cordia New"/>
                                <w:spacing w:val="-6"/>
                                <w:sz w:val="20"/>
                                <w:szCs w:val="20"/>
                                <w:cs/>
                              </w:rPr>
                              <w:t>+1</w:t>
                            </w:r>
                            <w:r w:rsidRPr="004E7091">
                              <w:rPr>
                                <w:rFonts w:ascii="Cordia New" w:hAnsi="Cordia New" w:cs="Cordia New"/>
                                <w:spacing w:val="-6"/>
                                <w:sz w:val="20"/>
                                <w:szCs w:val="20"/>
                              </w:rPr>
                              <w:t xml:space="preserve">% </w:t>
                            </w:r>
                            <w:r w:rsidRPr="004E7091">
                              <w:rPr>
                                <w:rFonts w:ascii="Cordia New" w:hAnsi="Cordia New" w:cs="Cordia New"/>
                                <w:spacing w:val="-6"/>
                                <w:sz w:val="20"/>
                                <w:szCs w:val="20"/>
                                <w:cs/>
                              </w:rPr>
                              <w:t xml:space="preserve">ถึง </w:t>
                            </w:r>
                            <w:r w:rsidRPr="004E7091">
                              <w:rPr>
                                <w:rFonts w:ascii="Cordia New" w:hAnsi="Cordia New" w:cs="Cordia New"/>
                                <w:spacing w:val="-6"/>
                                <w:sz w:val="20"/>
                                <w:szCs w:val="20"/>
                              </w:rPr>
                              <w:t xml:space="preserve">+2%YOY </w:t>
                            </w:r>
                            <w:r w:rsidRPr="004E7091">
                              <w:rPr>
                                <w:rFonts w:ascii="Cordia New" w:hAnsi="Cordia New" w:cs="Cordia New"/>
                                <w:spacing w:val="-6"/>
                                <w:sz w:val="20"/>
                                <w:szCs w:val="20"/>
                                <w:cs/>
                              </w:rPr>
                              <w:t>ต่อปี</w:t>
                            </w:r>
                          </w:p>
                          <w:p w14:paraId="7183224F" w14:textId="77777777" w:rsidR="00076CB7" w:rsidRPr="004E7091" w:rsidRDefault="00076CB7" w:rsidP="00076CB7">
                            <w:pPr>
                              <w:spacing w:line="240" w:lineRule="auto"/>
                              <w:rPr>
                                <w:rFonts w:ascii="Cordia New" w:hAnsi="Cordia New" w:cs="Cordia New"/>
                                <w:spacing w:val="-6"/>
                                <w:sz w:val="20"/>
                                <w:szCs w:val="20"/>
                              </w:rPr>
                            </w:pPr>
                          </w:p>
                          <w:p w14:paraId="4EC82EA7" w14:textId="77777777" w:rsidR="00076CB7" w:rsidRPr="004E7091" w:rsidRDefault="00076CB7" w:rsidP="00076CB7">
                            <w:pPr>
                              <w:spacing w:line="240" w:lineRule="auto"/>
                              <w:rPr>
                                <w:rFonts w:ascii="Cordia New" w:hAnsi="Cordia New" w:cs="Cordia New"/>
                                <w:spacing w:val="-6"/>
                                <w:sz w:val="20"/>
                                <w:szCs w:val="20"/>
                              </w:rPr>
                            </w:pPr>
                          </w:p>
                          <w:p w14:paraId="70B2A38B" w14:textId="77777777" w:rsidR="00076CB7" w:rsidRPr="004E7091" w:rsidRDefault="00076CB7" w:rsidP="00076CB7">
                            <w:pPr>
                              <w:spacing w:line="240" w:lineRule="auto"/>
                              <w:rPr>
                                <w:rFonts w:ascii="Cordia New" w:hAnsi="Cordia New" w:cs="Cordia New"/>
                                <w:sz w:val="20"/>
                                <w:szCs w:val="20"/>
                              </w:rPr>
                            </w:pPr>
                          </w:p>
                          <w:p w14:paraId="1038F466" w14:textId="77777777" w:rsidR="00076CB7" w:rsidRPr="004E7091" w:rsidRDefault="00076CB7" w:rsidP="00076CB7">
                            <w:pPr>
                              <w:spacing w:line="240" w:lineRule="auto"/>
                              <w:rPr>
                                <w:rFonts w:ascii="Cordia New" w:hAnsi="Cordia New" w:cs="Cordia New"/>
                                <w:spacing w:val="-6"/>
                                <w:sz w:val="20"/>
                                <w:szCs w:val="20"/>
                              </w:rPr>
                            </w:pPr>
                          </w:p>
                          <w:p w14:paraId="7404ABEB" w14:textId="77777777" w:rsidR="00076CB7" w:rsidRPr="004E7091" w:rsidRDefault="00076CB7" w:rsidP="00076CB7">
                            <w:pPr>
                              <w:spacing w:line="240" w:lineRule="auto"/>
                              <w:rPr>
                                <w:rFonts w:ascii="Cordia New" w:hAnsi="Cordia New" w:cs="Cordia New"/>
                                <w:spacing w:val="-6"/>
                                <w:sz w:val="20"/>
                                <w:szCs w:val="20"/>
                              </w:rPr>
                            </w:pPr>
                          </w:p>
                          <w:p w14:paraId="72443F6B" w14:textId="77777777" w:rsidR="00076CB7" w:rsidRPr="004E7091" w:rsidRDefault="00076CB7" w:rsidP="00076CB7">
                            <w:pPr>
                              <w:spacing w:line="240" w:lineRule="auto"/>
                              <w:rPr>
                                <w:rFonts w:ascii="Cordia New" w:hAnsi="Cordia New" w:cs="Cordia New"/>
                                <w:spacing w:val="-6"/>
                                <w:sz w:val="20"/>
                                <w:szCs w:val="20"/>
                              </w:rPr>
                            </w:pPr>
                          </w:p>
                          <w:p w14:paraId="3F41DF30" w14:textId="77777777" w:rsidR="00076CB7" w:rsidRPr="004E7091" w:rsidRDefault="00076CB7" w:rsidP="00076CB7">
                            <w:pPr>
                              <w:spacing w:line="240" w:lineRule="auto"/>
                              <w:rPr>
                                <w:rFonts w:ascii="Cordia New" w:hAnsi="Cordia New" w:cs="Cordia Ne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1A979" id="_x0000_s1027" type="#_x0000_t202" style="position:absolute;left:0;text-align:left;margin-left:451.05pt;margin-top:58.15pt;width:59.5pt;height:1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" fillcolor="#f2f2f2 [3052]" stroked="f">
                <v:textbox>
                  <w:txbxContent>
                    <w:p w14:paraId="0160DB8C" w14:textId="77777777" w:rsidR="00076CB7" w:rsidRPr="004E7091" w:rsidRDefault="00076CB7" w:rsidP="00076CB7">
                      <w:pPr>
                        <w:spacing w:line="240" w:lineRule="auto"/>
                        <w:rPr>
                          <w:rFonts w:ascii="Cordia New" w:hAnsi="Cordia New" w:cs="Cordia New"/>
                          <w:spacing w:val="-6"/>
                          <w:sz w:val="20"/>
                          <w:szCs w:val="20"/>
                        </w:rPr>
                      </w:pPr>
                      <w:r w:rsidRPr="004E7091">
                        <w:rPr>
                          <w:rFonts w:ascii="Cordia New" w:hAnsi="Cordia New" w:cs="Cordia New"/>
                          <w:spacing w:val="-6"/>
                          <w:sz w:val="20"/>
                          <w:szCs w:val="20"/>
                          <w:cs/>
                        </w:rPr>
                        <w:t>อัตราค่าเช่าพื้นที่ค้าปลีกในกรุงเทพฯ และปริมณฑล ในปี 2025-2026 มีแนวโน้มขยายตัวเล็กน้อยเพียงราว</w:t>
                      </w:r>
                    </w:p>
                    <w:p w14:paraId="7BD33AC9" w14:textId="77777777" w:rsidR="00076CB7" w:rsidRPr="004E7091" w:rsidRDefault="00076CB7" w:rsidP="00076CB7">
                      <w:pPr>
                        <w:spacing w:line="240" w:lineRule="auto"/>
                        <w:rPr>
                          <w:rFonts w:ascii="Cordia New" w:hAnsi="Cordia New" w:cs="Cordia New"/>
                          <w:spacing w:val="-6"/>
                          <w:sz w:val="20"/>
                          <w:szCs w:val="20"/>
                          <w:cs/>
                        </w:rPr>
                      </w:pPr>
                      <w:r w:rsidRPr="004E7091">
                        <w:rPr>
                          <w:rFonts w:ascii="Cordia New" w:hAnsi="Cordia New" w:cs="Cordia New"/>
                          <w:spacing w:val="-6"/>
                          <w:sz w:val="20"/>
                          <w:szCs w:val="20"/>
                          <w:cs/>
                        </w:rPr>
                        <w:t>+1</w:t>
                      </w:r>
                      <w:r w:rsidRPr="004E7091">
                        <w:rPr>
                          <w:rFonts w:ascii="Cordia New" w:hAnsi="Cordia New" w:cs="Cordia New"/>
                          <w:spacing w:val="-6"/>
                          <w:sz w:val="20"/>
                          <w:szCs w:val="20"/>
                        </w:rPr>
                        <w:t xml:space="preserve">% </w:t>
                      </w:r>
                      <w:r w:rsidRPr="004E7091">
                        <w:rPr>
                          <w:rFonts w:ascii="Cordia New" w:hAnsi="Cordia New" w:cs="Cordia New"/>
                          <w:spacing w:val="-6"/>
                          <w:sz w:val="20"/>
                          <w:szCs w:val="20"/>
                          <w:cs/>
                        </w:rPr>
                        <w:t xml:space="preserve">ถึง </w:t>
                      </w:r>
                      <w:r w:rsidRPr="004E7091">
                        <w:rPr>
                          <w:rFonts w:ascii="Cordia New" w:hAnsi="Cordia New" w:cs="Cordia New"/>
                          <w:spacing w:val="-6"/>
                          <w:sz w:val="20"/>
                          <w:szCs w:val="20"/>
                        </w:rPr>
                        <w:t xml:space="preserve">+2%YOY </w:t>
                      </w:r>
                      <w:r w:rsidRPr="004E7091">
                        <w:rPr>
                          <w:rFonts w:ascii="Cordia New" w:hAnsi="Cordia New" w:cs="Cordia New"/>
                          <w:spacing w:val="-6"/>
                          <w:sz w:val="20"/>
                          <w:szCs w:val="20"/>
                          <w:cs/>
                        </w:rPr>
                        <w:t>ต่อปี</w:t>
                      </w:r>
                    </w:p>
                    <w:p w14:paraId="7183224F" w14:textId="77777777" w:rsidR="00076CB7" w:rsidRPr="004E7091" w:rsidRDefault="00076CB7" w:rsidP="00076CB7">
                      <w:pPr>
                        <w:spacing w:line="240" w:lineRule="auto"/>
                        <w:rPr>
                          <w:rFonts w:ascii="Cordia New" w:hAnsi="Cordia New" w:cs="Cordia New"/>
                          <w:spacing w:val="-6"/>
                          <w:sz w:val="20"/>
                          <w:szCs w:val="20"/>
                        </w:rPr>
                      </w:pPr>
                    </w:p>
                    <w:p w14:paraId="4EC82EA7" w14:textId="77777777" w:rsidR="00076CB7" w:rsidRPr="004E7091" w:rsidRDefault="00076CB7" w:rsidP="00076CB7">
                      <w:pPr>
                        <w:spacing w:line="240" w:lineRule="auto"/>
                        <w:rPr>
                          <w:rFonts w:ascii="Cordia New" w:hAnsi="Cordia New" w:cs="Cordia New"/>
                          <w:spacing w:val="-6"/>
                          <w:sz w:val="20"/>
                          <w:szCs w:val="20"/>
                        </w:rPr>
                      </w:pPr>
                    </w:p>
                    <w:p w14:paraId="70B2A38B" w14:textId="77777777" w:rsidR="00076CB7" w:rsidRPr="004E7091" w:rsidRDefault="00076CB7" w:rsidP="00076CB7">
                      <w:pPr>
                        <w:spacing w:line="240" w:lineRule="auto"/>
                        <w:rPr>
                          <w:rFonts w:ascii="Cordia New" w:hAnsi="Cordia New" w:cs="Cordia New"/>
                          <w:sz w:val="20"/>
                          <w:szCs w:val="20"/>
                        </w:rPr>
                      </w:pPr>
                    </w:p>
                    <w:p w14:paraId="1038F466" w14:textId="77777777" w:rsidR="00076CB7" w:rsidRPr="004E7091" w:rsidRDefault="00076CB7" w:rsidP="00076CB7">
                      <w:pPr>
                        <w:spacing w:line="240" w:lineRule="auto"/>
                        <w:rPr>
                          <w:rFonts w:ascii="Cordia New" w:hAnsi="Cordia New" w:cs="Cordia New"/>
                          <w:spacing w:val="-6"/>
                          <w:sz w:val="20"/>
                          <w:szCs w:val="20"/>
                        </w:rPr>
                      </w:pPr>
                    </w:p>
                    <w:p w14:paraId="7404ABEB" w14:textId="77777777" w:rsidR="00076CB7" w:rsidRPr="004E7091" w:rsidRDefault="00076CB7" w:rsidP="00076CB7">
                      <w:pPr>
                        <w:spacing w:line="240" w:lineRule="auto"/>
                        <w:rPr>
                          <w:rFonts w:ascii="Cordia New" w:hAnsi="Cordia New" w:cs="Cordia New"/>
                          <w:spacing w:val="-6"/>
                          <w:sz w:val="20"/>
                          <w:szCs w:val="20"/>
                        </w:rPr>
                      </w:pPr>
                    </w:p>
                    <w:p w14:paraId="72443F6B" w14:textId="77777777" w:rsidR="00076CB7" w:rsidRPr="004E7091" w:rsidRDefault="00076CB7" w:rsidP="00076CB7">
                      <w:pPr>
                        <w:spacing w:line="240" w:lineRule="auto"/>
                        <w:rPr>
                          <w:rFonts w:ascii="Cordia New" w:hAnsi="Cordia New" w:cs="Cordia New"/>
                          <w:spacing w:val="-6"/>
                          <w:sz w:val="20"/>
                          <w:szCs w:val="20"/>
                        </w:rPr>
                      </w:pPr>
                    </w:p>
                    <w:p w14:paraId="3F41DF30" w14:textId="77777777" w:rsidR="00076CB7" w:rsidRPr="004E7091" w:rsidRDefault="00076CB7" w:rsidP="00076CB7">
                      <w:pPr>
                        <w:spacing w:line="240" w:lineRule="auto"/>
                        <w:rPr>
                          <w:rFonts w:ascii="Cordia New" w:hAnsi="Cordia New" w:cs="Cordia New"/>
                          <w:sz w:val="20"/>
                          <w:szCs w:val="20"/>
                        </w:rPr>
                      </w:pPr>
                    </w:p>
                  </w:txbxContent>
                </v:textbox>
                <w10:wrap type="square"/>
              </v:shape>
            </w:pict>
          </mc:Fallback>
        </mc:AlternateContent>
      </w:r>
      <w:r w:rsidR="00DF0CB1" w:rsidRPr="004E7091">
        <w:rPr>
          <w:rFonts w:ascii="Cordia New" w:hAnsi="Cordia New" w:cs="Cordia New"/>
          <w:spacing w:val="-6"/>
          <w:sz w:val="28"/>
          <w:cs/>
        </w:rPr>
        <w:t>เศรษฐกิจไทย</w:t>
      </w:r>
      <w:r w:rsidR="00C443AF" w:rsidRPr="004E7091">
        <w:rPr>
          <w:rFonts w:ascii="Cordia New" w:hAnsi="Cordia New" w:cs="Cordia New"/>
          <w:spacing w:val="-6"/>
          <w:sz w:val="28"/>
          <w:cs/>
        </w:rPr>
        <w:t>ที่</w:t>
      </w:r>
      <w:r w:rsidR="00DF0CB1" w:rsidRPr="004E7091">
        <w:rPr>
          <w:rFonts w:ascii="Cordia New" w:hAnsi="Cordia New" w:cs="Cordia New"/>
          <w:spacing w:val="-6"/>
          <w:sz w:val="28"/>
          <w:cs/>
        </w:rPr>
        <w:t>ยัง</w:t>
      </w:r>
      <w:r w:rsidR="00633960" w:rsidRPr="004E7091">
        <w:rPr>
          <w:rFonts w:ascii="Cordia New" w:hAnsi="Cordia New" w:cs="Cordia New"/>
          <w:spacing w:val="-6"/>
          <w:sz w:val="28"/>
          <w:cs/>
        </w:rPr>
        <w:t>ฟื้นตัวได้ช้า</w:t>
      </w:r>
      <w:r w:rsidR="00F17E7C" w:rsidRPr="004E7091">
        <w:rPr>
          <w:rFonts w:ascii="Cordia New" w:hAnsi="Cordia New" w:cs="Cordia New"/>
          <w:spacing w:val="-6"/>
          <w:sz w:val="28"/>
          <w:cs/>
        </w:rPr>
        <w:t>และ</w:t>
      </w:r>
      <w:r w:rsidR="00DF0CB1" w:rsidRPr="004E7091">
        <w:rPr>
          <w:rFonts w:ascii="Cordia New" w:hAnsi="Cordia New" w:cs="Cordia New"/>
          <w:spacing w:val="-6"/>
          <w:sz w:val="28"/>
          <w:cs/>
        </w:rPr>
        <w:t xml:space="preserve">ขยายตัวต่ำ </w:t>
      </w:r>
      <w:r w:rsidR="001D1DE5" w:rsidRPr="004E7091">
        <w:rPr>
          <w:rFonts w:ascii="Cordia New" w:hAnsi="Cordia New" w:cs="Cordia New"/>
          <w:sz w:val="28"/>
          <w:cs/>
        </w:rPr>
        <w:t>รวมถึง</w:t>
      </w:r>
      <w:r w:rsidR="00DF0CB1" w:rsidRPr="004E7091">
        <w:rPr>
          <w:rFonts w:ascii="Cordia New" w:hAnsi="Cordia New" w:cs="Cordia New"/>
          <w:sz w:val="28"/>
          <w:cs/>
        </w:rPr>
        <w:t>ปัญหาหนี้ครัวเรือนและภาระค่าใช้จ่าย</w:t>
      </w:r>
      <w:r w:rsidR="001D1DE5" w:rsidRPr="004E7091">
        <w:rPr>
          <w:rFonts w:ascii="Cordia New" w:hAnsi="Cordia New" w:cs="Cordia New"/>
          <w:sz w:val="28"/>
          <w:cs/>
        </w:rPr>
        <w:t>ที่ยังอยู่ในระดับสูง ที่ส่งผลให้ภาคครัวเรือน</w:t>
      </w:r>
      <w:r w:rsidR="001D1DE5" w:rsidRPr="004E7091">
        <w:rPr>
          <w:rFonts w:ascii="Cordia New" w:hAnsi="Cordia New" w:cs="Cordia New"/>
          <w:spacing w:val="-6"/>
          <w:sz w:val="28"/>
          <w:cs/>
        </w:rPr>
        <w:t>ระมัดระวังการใช้จ่ายมากขึ้น กดดัน</w:t>
      </w:r>
      <w:r w:rsidR="001D1DE5" w:rsidRPr="004E7091">
        <w:rPr>
          <w:rFonts w:ascii="Cordia New" w:hAnsi="Cordia New" w:cs="Cordia New"/>
          <w:sz w:val="28"/>
          <w:cs/>
        </w:rPr>
        <w:t>กำลังซื้อในประเทศ</w:t>
      </w:r>
      <w:r w:rsidR="00AB73CB" w:rsidRPr="004E7091">
        <w:rPr>
          <w:rFonts w:ascii="Cordia New" w:hAnsi="Cordia New" w:cs="Cordia New"/>
          <w:spacing w:val="-6"/>
          <w:sz w:val="28"/>
          <w:cs/>
        </w:rPr>
        <w:t xml:space="preserve"> โดยเฉพาะกลุ่มรายได้ปานกลาง-ล่าง </w:t>
      </w:r>
      <w:r w:rsidR="001D1DE5" w:rsidRPr="004E7091">
        <w:rPr>
          <w:rFonts w:ascii="Cordia New" w:hAnsi="Cordia New" w:cs="Cordia New"/>
          <w:sz w:val="28"/>
          <w:cs/>
        </w:rPr>
        <w:t xml:space="preserve">ให้ยังคงเปราะบาง </w:t>
      </w:r>
      <w:r w:rsidR="00FD46AD" w:rsidRPr="004E7091">
        <w:rPr>
          <w:rFonts w:ascii="Cordia New" w:hAnsi="Cordia New" w:cs="Cordia New"/>
          <w:sz w:val="28"/>
          <w:cs/>
        </w:rPr>
        <w:t xml:space="preserve">และส่งผลให้ </w:t>
      </w:r>
      <w:r w:rsidR="00DB42BB" w:rsidRPr="004E7091">
        <w:rPr>
          <w:rFonts w:ascii="Cordia New" w:hAnsi="Cordia New" w:cs="Cordia New"/>
          <w:sz w:val="28"/>
        </w:rPr>
        <w:t>T</w:t>
      </w:r>
      <w:r w:rsidR="00FD46AD" w:rsidRPr="004E7091">
        <w:rPr>
          <w:rFonts w:ascii="Cordia New" w:hAnsi="Cordia New" w:cs="Cordia New"/>
          <w:sz w:val="28"/>
        </w:rPr>
        <w:t xml:space="preserve">raffic </w:t>
      </w:r>
      <w:r w:rsidR="008017CC" w:rsidRPr="004E7091">
        <w:rPr>
          <w:rFonts w:ascii="Cordia New" w:hAnsi="Cordia New" w:cs="Cordia New"/>
          <w:sz w:val="28"/>
          <w:cs/>
        </w:rPr>
        <w:t>ผู้ซื้อในประเทศ</w:t>
      </w:r>
      <w:r w:rsidR="009422A5" w:rsidRPr="004E7091">
        <w:rPr>
          <w:rFonts w:ascii="Cordia New" w:hAnsi="Cordia New" w:cs="Cordia New"/>
          <w:sz w:val="28"/>
          <w:cs/>
        </w:rPr>
        <w:t>โดยเฉพาะกลุ่มรายได้ปานกลาง-ล่าง</w:t>
      </w:r>
      <w:r w:rsidR="00076CB7" w:rsidRPr="004E7091">
        <w:rPr>
          <w:rFonts w:ascii="Cordia New" w:hAnsi="Cordia New" w:cs="Cordia New"/>
          <w:sz w:val="28"/>
          <w:cs/>
        </w:rPr>
        <w:t>ชะลอตัวลง</w:t>
      </w:r>
      <w:r w:rsidR="009422A5" w:rsidRPr="004E7091">
        <w:rPr>
          <w:rFonts w:ascii="Cordia New" w:hAnsi="Cordia New" w:cs="Cordia New"/>
          <w:sz w:val="28"/>
          <w:cs/>
        </w:rPr>
        <w:t xml:space="preserve"> </w:t>
      </w:r>
      <w:r w:rsidR="00FD46AD" w:rsidRPr="004E7091">
        <w:rPr>
          <w:rFonts w:ascii="Cordia New" w:hAnsi="Cordia New" w:cs="Cordia New"/>
          <w:sz w:val="28"/>
          <w:cs/>
        </w:rPr>
        <w:t>ในโครงการพื้นที่ค้าปลีก</w:t>
      </w:r>
      <w:r w:rsidR="000F5245" w:rsidRPr="004E7091">
        <w:rPr>
          <w:rFonts w:ascii="Cordia New" w:hAnsi="Cordia New" w:cs="Cordia New"/>
          <w:sz w:val="28"/>
          <w:cs/>
        </w:rPr>
        <w:t>ของผู้ประกอบการ</w:t>
      </w:r>
      <w:r w:rsidR="00B66787" w:rsidRPr="004E7091">
        <w:rPr>
          <w:rFonts w:ascii="Cordia New" w:hAnsi="Cordia New" w:cs="Cordia New"/>
          <w:sz w:val="28"/>
          <w:cs/>
        </w:rPr>
        <w:t>กลาง-เล็กที่</w:t>
      </w:r>
      <w:r w:rsidR="00076CB7" w:rsidRPr="004E7091">
        <w:rPr>
          <w:rFonts w:ascii="Cordia New" w:hAnsi="Cordia New" w:cs="Cordia New"/>
          <w:sz w:val="28"/>
          <w:cs/>
        </w:rPr>
        <w:t>ไม่</w:t>
      </w:r>
      <w:r w:rsidR="00B66787" w:rsidRPr="004E7091">
        <w:rPr>
          <w:rFonts w:ascii="Cordia New" w:hAnsi="Cordia New" w:cs="Cordia New"/>
          <w:sz w:val="28"/>
          <w:cs/>
        </w:rPr>
        <w:t xml:space="preserve">มีความสามารถในการดึงดูด </w:t>
      </w:r>
      <w:r w:rsidR="00DB42BB" w:rsidRPr="004E7091">
        <w:rPr>
          <w:rFonts w:ascii="Cordia New" w:hAnsi="Cordia New" w:cs="Cordia New"/>
          <w:sz w:val="28"/>
        </w:rPr>
        <w:t>T</w:t>
      </w:r>
      <w:r w:rsidR="00B66787" w:rsidRPr="004E7091">
        <w:rPr>
          <w:rFonts w:ascii="Cordia New" w:hAnsi="Cordia New" w:cs="Cordia New"/>
          <w:sz w:val="28"/>
        </w:rPr>
        <w:t>raffic</w:t>
      </w:r>
      <w:r w:rsidR="00B66787" w:rsidRPr="004E7091">
        <w:rPr>
          <w:rFonts w:ascii="Cordia New" w:hAnsi="Cordia New" w:cs="Cordia New"/>
          <w:sz w:val="28"/>
          <w:cs/>
        </w:rPr>
        <w:t xml:space="preserve"> </w:t>
      </w:r>
      <w:r w:rsidR="008017CC" w:rsidRPr="004E7091">
        <w:rPr>
          <w:rFonts w:ascii="Cordia New" w:hAnsi="Cordia New" w:cs="Cordia New"/>
          <w:sz w:val="28"/>
          <w:cs/>
        </w:rPr>
        <w:t>เพียงพอ</w:t>
      </w:r>
      <w:r w:rsidR="007861B9" w:rsidRPr="004E7091">
        <w:rPr>
          <w:rFonts w:ascii="Cordia New" w:hAnsi="Cordia New" w:cs="Cordia New"/>
          <w:sz w:val="28"/>
          <w:cs/>
        </w:rPr>
        <w:t>เป็นหลัก</w:t>
      </w:r>
      <w:r w:rsidR="008017CC" w:rsidRPr="004E7091">
        <w:rPr>
          <w:rFonts w:ascii="Cordia New" w:hAnsi="Cordia New" w:cs="Cordia New"/>
          <w:sz w:val="28"/>
          <w:cs/>
        </w:rPr>
        <w:t xml:space="preserve"> </w:t>
      </w:r>
    </w:p>
    <w:p w14:paraId="78710D4D" w14:textId="03B9726D" w:rsidR="00E34CB3" w:rsidRPr="004E7091" w:rsidRDefault="00FD46AD" w:rsidP="00FF310D">
      <w:pPr>
        <w:spacing w:after="120" w:line="240" w:lineRule="auto"/>
        <w:jc w:val="thaiDistribute"/>
        <w:rPr>
          <w:rFonts w:ascii="Cordia New" w:hAnsi="Cordia New" w:cs="Cordia New"/>
          <w:sz w:val="28"/>
          <w:cs/>
        </w:rPr>
      </w:pPr>
      <w:r w:rsidRPr="004E7091">
        <w:rPr>
          <w:rFonts w:ascii="Cordia New" w:hAnsi="Cordia New" w:cs="Cordia New"/>
          <w:sz w:val="28"/>
          <w:cs/>
        </w:rPr>
        <w:t xml:space="preserve">ขณะที่ </w:t>
      </w:r>
      <w:r w:rsidR="00DB42BB" w:rsidRPr="004E7091">
        <w:rPr>
          <w:rFonts w:ascii="Cordia New" w:hAnsi="Cordia New" w:cs="Cordia New"/>
          <w:sz w:val="28"/>
        </w:rPr>
        <w:t>T</w:t>
      </w:r>
      <w:r w:rsidRPr="004E7091">
        <w:rPr>
          <w:rFonts w:ascii="Cordia New" w:hAnsi="Cordia New" w:cs="Cordia New"/>
          <w:sz w:val="28"/>
        </w:rPr>
        <w:t xml:space="preserve">raffic </w:t>
      </w:r>
      <w:r w:rsidRPr="004E7091">
        <w:rPr>
          <w:rFonts w:ascii="Cordia New" w:hAnsi="Cordia New" w:cs="Cordia New"/>
          <w:sz w:val="28"/>
          <w:cs/>
        </w:rPr>
        <w:t>จากนักท่องเที่ยวต่างชาติ</w:t>
      </w:r>
      <w:r w:rsidRPr="004E7091">
        <w:rPr>
          <w:rFonts w:ascii="Cordia New" w:hAnsi="Cordia New" w:cs="Cordia New"/>
          <w:spacing w:val="-6"/>
          <w:sz w:val="28"/>
          <w:cs/>
        </w:rPr>
        <w:t xml:space="preserve"> มีแนวโน้มชะลอตัว</w:t>
      </w:r>
      <w:r w:rsidR="00CF4AF8" w:rsidRPr="004E7091">
        <w:rPr>
          <w:rFonts w:ascii="Cordia New" w:hAnsi="Cordia New" w:cs="Cordia New"/>
          <w:spacing w:val="-6"/>
          <w:sz w:val="28"/>
          <w:cs/>
        </w:rPr>
        <w:t>ลง</w:t>
      </w:r>
      <w:r w:rsidR="00A60081" w:rsidRPr="004E7091">
        <w:rPr>
          <w:rFonts w:ascii="Cordia New" w:hAnsi="Cordia New" w:cs="Cordia New"/>
          <w:spacing w:val="-6"/>
          <w:sz w:val="28"/>
          <w:cs/>
        </w:rPr>
        <w:t>เล็กน้อย</w:t>
      </w:r>
      <w:r w:rsidRPr="004E7091">
        <w:rPr>
          <w:rFonts w:ascii="Cordia New" w:hAnsi="Cordia New" w:cs="Cordia New"/>
          <w:spacing w:val="-6"/>
          <w:sz w:val="28"/>
          <w:cs/>
        </w:rPr>
        <w:t xml:space="preserve"> </w:t>
      </w:r>
      <w:r w:rsidR="009B1FBD" w:rsidRPr="004E7091">
        <w:rPr>
          <w:rFonts w:ascii="Cordia New" w:hAnsi="Cordia New" w:cs="Cordia New"/>
          <w:spacing w:val="-6"/>
          <w:sz w:val="28"/>
          <w:cs/>
        </w:rPr>
        <w:t>โดยเฉพาะโครงการขนาดใหญ่ในพื้นที่กรุงเทพฯ ชั้นใน</w:t>
      </w:r>
      <w:r w:rsidR="00B34D10" w:rsidRPr="004E7091">
        <w:rPr>
          <w:rFonts w:ascii="Cordia New" w:hAnsi="Cordia New" w:cs="Cordia New"/>
          <w:spacing w:val="-6"/>
          <w:sz w:val="28"/>
          <w:cs/>
        </w:rPr>
        <w:t xml:space="preserve"> </w:t>
      </w:r>
      <w:r w:rsidR="009B1FBD" w:rsidRPr="004E7091">
        <w:rPr>
          <w:rFonts w:ascii="Cordia New" w:hAnsi="Cordia New" w:cs="Cordia New"/>
          <w:spacing w:val="-6"/>
          <w:sz w:val="28"/>
          <w:cs/>
        </w:rPr>
        <w:t>และพื้นที่กรุงเทพฯ ชั้นกลางบางโครงการที่ได้รับความนิยมจากชาวต่างชาติสูง</w:t>
      </w:r>
      <w:r w:rsidRPr="004E7091">
        <w:rPr>
          <w:rFonts w:ascii="Cordia New" w:hAnsi="Cordia New" w:cs="Cordia New"/>
          <w:spacing w:val="-6"/>
          <w:sz w:val="28"/>
          <w:cs/>
        </w:rPr>
        <w:t xml:space="preserve"> </w:t>
      </w:r>
      <w:r w:rsidR="00AB73CB" w:rsidRPr="004E7091">
        <w:rPr>
          <w:rFonts w:ascii="Cordia New" w:hAnsi="Cordia New" w:cs="Cordia New"/>
          <w:spacing w:val="-6"/>
          <w:sz w:val="28"/>
          <w:cs/>
        </w:rPr>
        <w:t>ตาม</w:t>
      </w:r>
      <w:r w:rsidR="00AB73CB" w:rsidRPr="004E7091">
        <w:rPr>
          <w:rFonts w:ascii="Cordia New" w:hAnsi="Cordia New" w:cs="Cordia New"/>
          <w:sz w:val="28"/>
          <w:cs/>
        </w:rPr>
        <w:t>จำนวนนักท่องเที่ยวต่างชาติที่มีแนวโน้มหดตัว</w:t>
      </w:r>
      <w:r w:rsidR="00AB73CB" w:rsidRPr="004E7091">
        <w:rPr>
          <w:rFonts w:ascii="Cordia New" w:hAnsi="Cordia New" w:cs="Cordia New"/>
          <w:spacing w:val="-6"/>
          <w:sz w:val="28"/>
          <w:cs/>
        </w:rPr>
        <w:t xml:space="preserve">ในปี 2025 </w:t>
      </w:r>
      <w:r w:rsidR="00AB73CB" w:rsidRPr="004E7091">
        <w:rPr>
          <w:rFonts w:ascii="Cordia New" w:hAnsi="Cordia New" w:cs="Cordia New"/>
          <w:sz w:val="28"/>
          <w:cs/>
        </w:rPr>
        <w:t>โดยเฉพาะนักท่องเที่ยวจีน</w:t>
      </w:r>
      <w:r w:rsidR="00D27F87" w:rsidRPr="004E7091">
        <w:rPr>
          <w:rFonts w:ascii="Cordia New" w:hAnsi="Cordia New" w:cs="Cordia New"/>
          <w:sz w:val="28"/>
          <w:cs/>
        </w:rPr>
        <w:t xml:space="preserve"> รวมถึงการระมัดระวังการใช้จ่ายของนักท่องเที่ยว ท่ามกลางความไม่แน่นอนของเศรษฐกิจโลก</w:t>
      </w:r>
      <w:r w:rsidR="00775792" w:rsidRPr="004E7091">
        <w:rPr>
          <w:rFonts w:ascii="Cordia New" w:hAnsi="Cordia New" w:cs="Cordia New"/>
          <w:sz w:val="28"/>
          <w:cs/>
        </w:rPr>
        <w:t xml:space="preserve"> </w:t>
      </w:r>
      <w:r w:rsidR="00D27F87" w:rsidRPr="004E7091">
        <w:rPr>
          <w:rFonts w:ascii="Cordia New" w:hAnsi="Cordia New" w:cs="Cordia New"/>
          <w:sz w:val="28"/>
          <w:cs/>
        </w:rPr>
        <w:t>และผลกระทบจากสงครามการค้า</w:t>
      </w:r>
      <w:r w:rsidR="00AB73CB" w:rsidRPr="004E7091">
        <w:rPr>
          <w:rFonts w:ascii="Cordia New" w:hAnsi="Cordia New" w:cs="Cordia New"/>
          <w:spacing w:val="-6"/>
          <w:sz w:val="28"/>
          <w:cs/>
        </w:rPr>
        <w:t xml:space="preserve"> </w:t>
      </w:r>
    </w:p>
    <w:p w14:paraId="60039FF7" w14:textId="2DB50DDF" w:rsidR="00C8539F" w:rsidRPr="004E7091" w:rsidRDefault="00CF4AF8" w:rsidP="00FF310D">
      <w:pPr>
        <w:spacing w:after="120" w:line="240" w:lineRule="auto"/>
        <w:jc w:val="thaiDistribute"/>
        <w:rPr>
          <w:rFonts w:ascii="Cordia New" w:hAnsi="Cordia New" w:cs="Cordia New"/>
          <w:spacing w:val="-6"/>
          <w:sz w:val="28"/>
          <w:cs/>
        </w:rPr>
      </w:pPr>
      <w:r w:rsidRPr="004E7091">
        <w:rPr>
          <w:rFonts w:ascii="Cordia New" w:hAnsi="Cordia New" w:cs="Cordia New"/>
          <w:spacing w:val="-6"/>
          <w:sz w:val="28"/>
          <w:cs/>
        </w:rPr>
        <w:t xml:space="preserve">แม้ </w:t>
      </w:r>
      <w:r w:rsidR="00F46718" w:rsidRPr="004E7091">
        <w:rPr>
          <w:rFonts w:ascii="Cordia New" w:hAnsi="Cordia New" w:cs="Cordia New"/>
          <w:spacing w:val="-6"/>
          <w:sz w:val="28"/>
        </w:rPr>
        <w:t>T</w:t>
      </w:r>
      <w:r w:rsidRPr="004E7091">
        <w:rPr>
          <w:rFonts w:ascii="Cordia New" w:hAnsi="Cordia New" w:cs="Cordia New"/>
          <w:spacing w:val="-6"/>
          <w:sz w:val="28"/>
        </w:rPr>
        <w:t xml:space="preserve">raffic </w:t>
      </w:r>
      <w:r w:rsidRPr="004E7091">
        <w:rPr>
          <w:rFonts w:ascii="Cordia New" w:hAnsi="Cordia New" w:cs="Cordia New"/>
          <w:spacing w:val="-6"/>
          <w:sz w:val="28"/>
          <w:cs/>
        </w:rPr>
        <w:t xml:space="preserve">ในภาพรวมจะมีแนวโน้มชะลอตัวลง </w:t>
      </w:r>
      <w:r w:rsidR="00E4433B" w:rsidRPr="004E7091">
        <w:rPr>
          <w:rFonts w:ascii="Cordia New" w:hAnsi="Cordia New" w:cs="Cordia New"/>
          <w:spacing w:val="-6"/>
          <w:sz w:val="28"/>
          <w:cs/>
        </w:rPr>
        <w:t>แต่</w:t>
      </w:r>
      <w:r w:rsidR="005B2F52" w:rsidRPr="004E7091">
        <w:rPr>
          <w:rFonts w:ascii="Cordia New" w:hAnsi="Cordia New" w:cs="Cordia New"/>
          <w:spacing w:val="-6"/>
          <w:sz w:val="28"/>
          <w:cs/>
        </w:rPr>
        <w:t>คาดว่า</w:t>
      </w:r>
      <w:r w:rsidR="00E4433B" w:rsidRPr="004E7091">
        <w:rPr>
          <w:rFonts w:ascii="Cordia New" w:hAnsi="Cordia New" w:cs="Cordia New"/>
          <w:spacing w:val="-6"/>
          <w:sz w:val="28"/>
          <w:cs/>
        </w:rPr>
        <w:t xml:space="preserve"> </w:t>
      </w:r>
      <w:r w:rsidR="00F46718" w:rsidRPr="004E7091">
        <w:rPr>
          <w:rFonts w:ascii="Cordia New" w:hAnsi="Cordia New" w:cs="Cordia New"/>
          <w:spacing w:val="-6"/>
          <w:sz w:val="28"/>
        </w:rPr>
        <w:t>T</w:t>
      </w:r>
      <w:r w:rsidR="00E4433B" w:rsidRPr="004E7091">
        <w:rPr>
          <w:rFonts w:ascii="Cordia New" w:hAnsi="Cordia New" w:cs="Cordia New"/>
          <w:spacing w:val="-6"/>
          <w:sz w:val="28"/>
        </w:rPr>
        <w:t xml:space="preserve">raffic </w:t>
      </w:r>
      <w:r w:rsidR="00E4433B" w:rsidRPr="004E7091">
        <w:rPr>
          <w:rFonts w:ascii="Cordia New" w:hAnsi="Cordia New" w:cs="Cordia New"/>
          <w:spacing w:val="-6"/>
          <w:sz w:val="28"/>
          <w:cs/>
        </w:rPr>
        <w:t>ในโครงการของผู้ประกอบการรายใหญ่</w:t>
      </w:r>
      <w:r w:rsidR="00CD46D2" w:rsidRPr="004E7091">
        <w:rPr>
          <w:rFonts w:ascii="Cordia New" w:hAnsi="Cordia New" w:cs="Cordia New"/>
          <w:spacing w:val="-6"/>
          <w:sz w:val="28"/>
          <w:cs/>
        </w:rPr>
        <w:t xml:space="preserve">โดยเฉพาะกลุ่ม </w:t>
      </w:r>
      <w:r w:rsidR="00D41F23" w:rsidRPr="004E7091">
        <w:rPr>
          <w:rFonts w:ascii="Cordia New" w:hAnsi="Cordia New" w:cs="Cordia New"/>
          <w:spacing w:val="-6"/>
          <w:sz w:val="28"/>
        </w:rPr>
        <w:t xml:space="preserve">CPN </w:t>
      </w:r>
      <w:r w:rsidR="00D41F23" w:rsidRPr="004E7091">
        <w:rPr>
          <w:rFonts w:ascii="Cordia New" w:hAnsi="Cordia New" w:cs="Cordia New"/>
          <w:spacing w:val="-6"/>
          <w:sz w:val="28"/>
          <w:cs/>
        </w:rPr>
        <w:t xml:space="preserve">และ </w:t>
      </w:r>
      <w:r w:rsidR="00D41F23" w:rsidRPr="004E7091">
        <w:rPr>
          <w:rFonts w:ascii="Cordia New" w:hAnsi="Cordia New" w:cs="Cordia New"/>
          <w:spacing w:val="-6"/>
          <w:sz w:val="28"/>
        </w:rPr>
        <w:t xml:space="preserve">MBK </w:t>
      </w:r>
      <w:r w:rsidR="00D41F23" w:rsidRPr="004E7091">
        <w:rPr>
          <w:rFonts w:ascii="Cordia New" w:hAnsi="Cordia New" w:cs="Cordia New"/>
          <w:spacing w:val="-6"/>
          <w:sz w:val="28"/>
          <w:cs/>
        </w:rPr>
        <w:t>รวมถึงกลุ่มสยามพิวรรธน์</w:t>
      </w:r>
      <w:r w:rsidR="0096748D" w:rsidRPr="004E7091">
        <w:rPr>
          <w:rFonts w:ascii="Cordia New" w:hAnsi="Cordia New" w:cs="Cordia New"/>
          <w:spacing w:val="-6"/>
          <w:sz w:val="28"/>
          <w:cs/>
        </w:rPr>
        <w:t xml:space="preserve"> </w:t>
      </w:r>
      <w:r w:rsidR="00ED1BEF" w:rsidRPr="004E7091">
        <w:rPr>
          <w:rFonts w:ascii="Cordia New" w:hAnsi="Cordia New" w:cs="Cordia New"/>
          <w:spacing w:val="-6"/>
          <w:sz w:val="28"/>
          <w:cs/>
        </w:rPr>
        <w:t>ซึ่ง</w:t>
      </w:r>
      <w:r w:rsidR="0096748D" w:rsidRPr="004E7091">
        <w:rPr>
          <w:rFonts w:ascii="Cordia New" w:hAnsi="Cordia New" w:cs="Cordia New"/>
          <w:spacing w:val="-6"/>
          <w:sz w:val="28"/>
          <w:cs/>
        </w:rPr>
        <w:t>มีทั้งโครงการขนาดใหญ่</w:t>
      </w:r>
      <w:r w:rsidR="00DD1D51" w:rsidRPr="004E7091">
        <w:rPr>
          <w:rFonts w:ascii="Cordia New" w:hAnsi="Cordia New" w:cs="Cordia New"/>
          <w:spacing w:val="-6"/>
          <w:sz w:val="28"/>
          <w:cs/>
        </w:rPr>
        <w:t xml:space="preserve"> </w:t>
      </w:r>
      <w:r w:rsidR="0096748D" w:rsidRPr="004E7091">
        <w:rPr>
          <w:rFonts w:ascii="Cordia New" w:hAnsi="Cordia New" w:cs="Cordia New"/>
          <w:spacing w:val="-6"/>
          <w:sz w:val="28"/>
          <w:cs/>
        </w:rPr>
        <w:t>และขนาดกลางกระจายตัวอยู่</w:t>
      </w:r>
      <w:r w:rsidR="00ED1BEF" w:rsidRPr="004E7091">
        <w:rPr>
          <w:rFonts w:ascii="Cordia New" w:hAnsi="Cordia New" w:cs="Cordia New"/>
          <w:spacing w:val="-6"/>
          <w:sz w:val="28"/>
          <w:cs/>
        </w:rPr>
        <w:t>ทั่วพื้นที่กรุงเทพฯ และปริมณฑล</w:t>
      </w:r>
      <w:r w:rsidR="00292DFB" w:rsidRPr="004E7091">
        <w:rPr>
          <w:rFonts w:ascii="Cordia New" w:hAnsi="Cordia New" w:cs="Cordia New"/>
          <w:spacing w:val="-6"/>
          <w:sz w:val="28"/>
          <w:cs/>
        </w:rPr>
        <w:t>จะยังคงอยู่ในระดับสูง</w:t>
      </w:r>
      <w:r w:rsidR="00375F1D" w:rsidRPr="004E7091">
        <w:rPr>
          <w:rFonts w:ascii="Cordia New" w:hAnsi="Cordia New" w:cs="Cordia New"/>
          <w:spacing w:val="-6"/>
          <w:sz w:val="28"/>
          <w:cs/>
        </w:rPr>
        <w:t>กว่าโครงการของผู้ประกอบการรายกลาง-เล็ก เนื่องจากมีศักยภาพ</w:t>
      </w:r>
      <w:r w:rsidR="00DD1D51" w:rsidRPr="004E7091">
        <w:rPr>
          <w:rFonts w:ascii="Cordia New" w:hAnsi="Cordia New" w:cs="Cordia New"/>
          <w:spacing w:val="-6"/>
          <w:sz w:val="28"/>
          <w:cs/>
        </w:rPr>
        <w:t xml:space="preserve"> </w:t>
      </w:r>
      <w:r w:rsidR="00582523" w:rsidRPr="004E7091">
        <w:rPr>
          <w:rFonts w:ascii="Cordia New" w:hAnsi="Cordia New" w:cs="Cordia New"/>
          <w:spacing w:val="-6"/>
          <w:sz w:val="28"/>
          <w:cs/>
        </w:rPr>
        <w:t xml:space="preserve">และความสามารถในการดึงดูด </w:t>
      </w:r>
      <w:r w:rsidR="00F46718" w:rsidRPr="004E7091">
        <w:rPr>
          <w:rFonts w:ascii="Cordia New" w:hAnsi="Cordia New" w:cs="Cordia New"/>
          <w:spacing w:val="-6"/>
          <w:sz w:val="28"/>
        </w:rPr>
        <w:t>T</w:t>
      </w:r>
      <w:r w:rsidR="00582523" w:rsidRPr="004E7091">
        <w:rPr>
          <w:rFonts w:ascii="Cordia New" w:hAnsi="Cordia New" w:cs="Cordia New"/>
          <w:spacing w:val="-6"/>
          <w:sz w:val="28"/>
        </w:rPr>
        <w:t xml:space="preserve">raffic </w:t>
      </w:r>
      <w:r w:rsidR="00582523" w:rsidRPr="004E7091">
        <w:rPr>
          <w:rFonts w:ascii="Cordia New" w:hAnsi="Cordia New" w:cs="Cordia New"/>
          <w:spacing w:val="-6"/>
          <w:sz w:val="28"/>
          <w:cs/>
        </w:rPr>
        <w:t>สูง</w:t>
      </w:r>
      <w:r w:rsidR="003F2787" w:rsidRPr="004E7091">
        <w:rPr>
          <w:rFonts w:ascii="Cordia New" w:hAnsi="Cordia New" w:cs="Cordia New"/>
          <w:spacing w:val="-6"/>
          <w:sz w:val="28"/>
          <w:cs/>
        </w:rPr>
        <w:t xml:space="preserve"> </w:t>
      </w:r>
      <w:r w:rsidR="00FE7936" w:rsidRPr="004E7091">
        <w:rPr>
          <w:rFonts w:ascii="Cordia New" w:hAnsi="Cordia New" w:cs="Cordia New"/>
          <w:spacing w:val="-6"/>
          <w:sz w:val="28"/>
          <w:cs/>
        </w:rPr>
        <w:t xml:space="preserve">โดยเฉพาะกลุ่มผู้ซื้อในประเทศ </w:t>
      </w:r>
      <w:r w:rsidR="00582523" w:rsidRPr="004E7091">
        <w:rPr>
          <w:rFonts w:ascii="Cordia New" w:hAnsi="Cordia New" w:cs="Cordia New"/>
          <w:spacing w:val="-6"/>
          <w:sz w:val="28"/>
          <w:cs/>
        </w:rPr>
        <w:t>จากทั้งความหลากหลายของ</w:t>
      </w:r>
      <w:r w:rsidR="002C2425" w:rsidRPr="004E7091">
        <w:rPr>
          <w:rFonts w:ascii="Cordia New" w:hAnsi="Cordia New" w:cs="Cordia New"/>
          <w:spacing w:val="-6"/>
          <w:sz w:val="28"/>
          <w:cs/>
        </w:rPr>
        <w:t xml:space="preserve">ประเภทผู้เช่าและรูปแบบพื้นที่ </w:t>
      </w:r>
      <w:r w:rsidR="002059FD" w:rsidRPr="004E7091">
        <w:rPr>
          <w:rFonts w:ascii="Cordia New" w:hAnsi="Cordia New" w:cs="Cordia New"/>
          <w:spacing w:val="-6"/>
          <w:sz w:val="28"/>
          <w:cs/>
        </w:rPr>
        <w:t>ประกอบกับ</w:t>
      </w:r>
      <w:r w:rsidR="00AB73CB" w:rsidRPr="004E7091">
        <w:rPr>
          <w:rFonts w:ascii="Cordia New" w:hAnsi="Cordia New" w:cs="Cordia New"/>
          <w:spacing w:val="-6"/>
          <w:sz w:val="28"/>
          <w:cs/>
        </w:rPr>
        <w:t xml:space="preserve">การ </w:t>
      </w:r>
      <w:r w:rsidR="00F46718" w:rsidRPr="004E7091">
        <w:rPr>
          <w:rFonts w:ascii="Cordia New" w:hAnsi="Cordia New" w:cs="Cordia New"/>
          <w:spacing w:val="-6"/>
          <w:sz w:val="28"/>
        </w:rPr>
        <w:t>R</w:t>
      </w:r>
      <w:r w:rsidR="00AB73CB" w:rsidRPr="004E7091">
        <w:rPr>
          <w:rFonts w:ascii="Cordia New" w:hAnsi="Cordia New" w:cs="Cordia New"/>
          <w:spacing w:val="-6"/>
          <w:sz w:val="28"/>
        </w:rPr>
        <w:t>enovate</w:t>
      </w:r>
      <w:r w:rsidR="00AB73CB" w:rsidRPr="004E7091">
        <w:rPr>
          <w:rFonts w:ascii="Cordia New" w:hAnsi="Cordia New" w:cs="Cordia New"/>
          <w:spacing w:val="-6"/>
          <w:sz w:val="28"/>
          <w:cs/>
        </w:rPr>
        <w:t xml:space="preserve"> </w:t>
      </w:r>
      <w:r w:rsidR="004063F0" w:rsidRPr="004E7091">
        <w:rPr>
          <w:rFonts w:ascii="Cordia New" w:hAnsi="Cordia New" w:cs="Cordia New"/>
          <w:spacing w:val="-6"/>
          <w:sz w:val="28"/>
          <w:cs/>
        </w:rPr>
        <w:t>พื้นที่อย่างสม่ำเสมอ</w:t>
      </w:r>
      <w:r w:rsidR="00BB1D6D" w:rsidRPr="004E7091">
        <w:rPr>
          <w:rFonts w:ascii="Cordia New" w:hAnsi="Cordia New" w:cs="Cordia New"/>
          <w:spacing w:val="-6"/>
          <w:sz w:val="28"/>
        </w:rPr>
        <w:t xml:space="preserve"> </w:t>
      </w:r>
      <w:r w:rsidR="002C2425" w:rsidRPr="004E7091">
        <w:rPr>
          <w:rFonts w:ascii="Cordia New" w:hAnsi="Cordia New" w:cs="Cordia New"/>
          <w:spacing w:val="-6"/>
          <w:sz w:val="28"/>
          <w:cs/>
        </w:rPr>
        <w:t>รวมถึงการกระจายตัว</w:t>
      </w:r>
      <w:r w:rsidR="00131223" w:rsidRPr="004E7091">
        <w:rPr>
          <w:rFonts w:ascii="Cordia New" w:hAnsi="Cordia New" w:cs="Cordia New"/>
          <w:spacing w:val="-6"/>
          <w:sz w:val="28"/>
          <w:cs/>
        </w:rPr>
        <w:t>ด้านทำเลที่ครอบคลุม</w:t>
      </w:r>
      <w:r w:rsidR="005B2F52" w:rsidRPr="004E7091">
        <w:rPr>
          <w:rFonts w:ascii="Cordia New" w:hAnsi="Cordia New" w:cs="Cordia New"/>
          <w:spacing w:val="-6"/>
          <w:sz w:val="28"/>
          <w:cs/>
        </w:rPr>
        <w:t xml:space="preserve"> </w:t>
      </w:r>
      <w:r w:rsidR="00AB73CB" w:rsidRPr="004E7091">
        <w:rPr>
          <w:rFonts w:ascii="Cordia New" w:hAnsi="Cordia New" w:cs="Cordia New"/>
          <w:spacing w:val="-6"/>
          <w:sz w:val="28"/>
          <w:cs/>
        </w:rPr>
        <w:t>ท</w:t>
      </w:r>
      <w:r w:rsidR="006B1CAE" w:rsidRPr="004E7091">
        <w:rPr>
          <w:rFonts w:ascii="Cordia New" w:hAnsi="Cordia New" w:cs="Cordia New"/>
          <w:spacing w:val="-6"/>
          <w:sz w:val="28"/>
          <w:cs/>
        </w:rPr>
        <w:t>ำให้</w:t>
      </w:r>
      <w:r w:rsidR="00775792" w:rsidRPr="004E7091">
        <w:rPr>
          <w:rFonts w:ascii="Cordia New" w:hAnsi="Cordia New" w:cs="Cordia New"/>
          <w:spacing w:val="-6"/>
          <w:sz w:val="28"/>
          <w:cs/>
        </w:rPr>
        <w:t xml:space="preserve"> </w:t>
      </w:r>
      <w:r w:rsidR="009A2299" w:rsidRPr="004E7091">
        <w:rPr>
          <w:rFonts w:ascii="Cordia New" w:hAnsi="Cordia New" w:cs="Cordia New"/>
          <w:spacing w:val="-6"/>
          <w:sz w:val="28"/>
        </w:rPr>
        <w:t xml:space="preserve">SCB EIC </w:t>
      </w:r>
      <w:r w:rsidR="009A2299" w:rsidRPr="004E7091">
        <w:rPr>
          <w:rFonts w:ascii="Cordia New" w:hAnsi="Cordia New" w:cs="Cordia New"/>
          <w:spacing w:val="-6"/>
          <w:sz w:val="28"/>
          <w:cs/>
        </w:rPr>
        <w:t>คาดว่าพื้นที่ค้าปลีกให้เช่าได้ในกรุงเทพฯ และปริมณฑลในปี 2025-2026 จะยังมีแนวโน้มขยายตัวเล็กน้อย</w:t>
      </w:r>
      <w:r w:rsidR="00463707" w:rsidRPr="004E7091">
        <w:rPr>
          <w:rFonts w:ascii="Cordia New" w:hAnsi="Cordia New" w:cs="Cordia New"/>
          <w:spacing w:val="-6"/>
          <w:sz w:val="28"/>
          <w:cs/>
        </w:rPr>
        <w:t>ราว +1</w:t>
      </w:r>
      <w:r w:rsidR="00463707" w:rsidRPr="004E7091">
        <w:rPr>
          <w:rFonts w:ascii="Cordia New" w:hAnsi="Cordia New" w:cs="Cordia New"/>
          <w:spacing w:val="-6"/>
          <w:sz w:val="28"/>
        </w:rPr>
        <w:t xml:space="preserve">% </w:t>
      </w:r>
      <w:r w:rsidR="00463707" w:rsidRPr="004E7091">
        <w:rPr>
          <w:rFonts w:ascii="Cordia New" w:hAnsi="Cordia New" w:cs="Cordia New"/>
          <w:spacing w:val="-6"/>
          <w:sz w:val="28"/>
          <w:cs/>
        </w:rPr>
        <w:t>ถึง</w:t>
      </w:r>
      <w:r w:rsidR="009A2299" w:rsidRPr="004E7091">
        <w:rPr>
          <w:rFonts w:ascii="Cordia New" w:hAnsi="Cordia New" w:cs="Cordia New"/>
          <w:spacing w:val="-6"/>
          <w:sz w:val="28"/>
          <w:cs/>
        </w:rPr>
        <w:t xml:space="preserve"> +2%</w:t>
      </w:r>
      <w:r w:rsidR="009A2299" w:rsidRPr="004E7091">
        <w:rPr>
          <w:rFonts w:ascii="Cordia New" w:hAnsi="Cordia New" w:cs="Cordia New"/>
          <w:spacing w:val="-6"/>
          <w:sz w:val="28"/>
        </w:rPr>
        <w:t xml:space="preserve">YOY </w:t>
      </w:r>
      <w:r w:rsidR="009A2299" w:rsidRPr="004E7091">
        <w:rPr>
          <w:rFonts w:ascii="Cordia New" w:hAnsi="Cordia New" w:cs="Cordia New"/>
          <w:spacing w:val="-6"/>
          <w:sz w:val="28"/>
          <w:cs/>
        </w:rPr>
        <w:t xml:space="preserve">ต่อปี </w:t>
      </w:r>
      <w:r w:rsidR="003F2787" w:rsidRPr="004E7091">
        <w:rPr>
          <w:rFonts w:ascii="Cordia New" w:hAnsi="Cordia New" w:cs="Cordia New"/>
          <w:spacing w:val="-6"/>
          <w:sz w:val="28"/>
          <w:cs/>
        </w:rPr>
        <w:t xml:space="preserve">มาอยู่ที่ระดับราว 8.0-8.1 ล้านตารางเมตร </w:t>
      </w:r>
      <w:r w:rsidR="00521A84" w:rsidRPr="004E7091">
        <w:rPr>
          <w:rFonts w:ascii="Cordia New" w:hAnsi="Cordia New" w:cs="Cordia New"/>
          <w:spacing w:val="-6"/>
          <w:sz w:val="28"/>
          <w:cs/>
        </w:rPr>
        <w:t xml:space="preserve">ซึ่งใกล้เคียงกับอัตราการขยายตัวของพื้นที่ให้เช่าได้ในช่วงปี 2022-2024 </w:t>
      </w:r>
      <w:r w:rsidR="009A2299" w:rsidRPr="004E7091">
        <w:rPr>
          <w:rFonts w:ascii="Cordia New" w:hAnsi="Cordia New" w:cs="Cordia New"/>
          <w:spacing w:val="-6"/>
          <w:sz w:val="28"/>
          <w:cs/>
        </w:rPr>
        <w:t>โดยเป็นการเพิ่มขึ้น</w:t>
      </w:r>
      <w:r w:rsidR="002059FD" w:rsidRPr="004E7091">
        <w:rPr>
          <w:rFonts w:ascii="Cordia New" w:hAnsi="Cordia New" w:cs="Cordia New"/>
          <w:spacing w:val="-6"/>
          <w:sz w:val="28"/>
          <w:cs/>
        </w:rPr>
        <w:t>ของพื้นที่ค้าปลีกให้เช่าได้</w:t>
      </w:r>
      <w:r w:rsidR="009A2299" w:rsidRPr="004E7091">
        <w:rPr>
          <w:rFonts w:ascii="Cordia New" w:hAnsi="Cordia New" w:cs="Cordia New"/>
          <w:spacing w:val="-6"/>
          <w:sz w:val="28"/>
          <w:cs/>
        </w:rPr>
        <w:t>ในโครงการของผู้ประกอบการรายใหญ่กลุ่มที่กล่าวไปข้างต้นเป็นหลัก</w:t>
      </w:r>
      <w:r w:rsidR="004F3229" w:rsidRPr="004E7091">
        <w:rPr>
          <w:rFonts w:ascii="Cordia New" w:hAnsi="Cordia New" w:cs="Cordia New"/>
          <w:spacing w:val="-6"/>
          <w:sz w:val="28"/>
          <w:cs/>
        </w:rPr>
        <w:t xml:space="preserve"> </w:t>
      </w:r>
      <w:r w:rsidR="00801A8D" w:rsidRPr="004E7091">
        <w:rPr>
          <w:rFonts w:ascii="Cordia New" w:hAnsi="Cordia New" w:cs="Cordia New"/>
          <w:spacing w:val="-6"/>
          <w:sz w:val="28"/>
          <w:cs/>
        </w:rPr>
        <w:t>ทั้งนี้</w:t>
      </w:r>
      <w:r w:rsidR="002458C1" w:rsidRPr="004E7091">
        <w:rPr>
          <w:rFonts w:ascii="Cordia New" w:hAnsi="Cordia New" w:cs="Cordia New"/>
          <w:spacing w:val="-6"/>
          <w:sz w:val="28"/>
          <w:cs/>
        </w:rPr>
        <w:t>คาดว่า</w:t>
      </w:r>
      <w:r w:rsidR="00B13333" w:rsidRPr="004E7091">
        <w:rPr>
          <w:rFonts w:ascii="Cordia New" w:hAnsi="Cordia New" w:cs="Cordia New"/>
          <w:spacing w:val="-6"/>
          <w:sz w:val="28"/>
          <w:cs/>
        </w:rPr>
        <w:t>ผู้เช่าที่</w:t>
      </w:r>
      <w:r w:rsidR="003C4F8F" w:rsidRPr="004E7091">
        <w:rPr>
          <w:rFonts w:ascii="Cordia New" w:hAnsi="Cordia New" w:cs="Cordia New"/>
          <w:spacing w:val="-6"/>
          <w:sz w:val="28"/>
          <w:cs/>
        </w:rPr>
        <w:t>ยังสามารถประคองธุรกิจของต</w:t>
      </w:r>
      <w:r w:rsidR="001D6F6D" w:rsidRPr="004E7091">
        <w:rPr>
          <w:rFonts w:ascii="Cordia New" w:hAnsi="Cordia New" w:cs="Cordia New"/>
          <w:spacing w:val="-6"/>
          <w:sz w:val="28"/>
          <w:cs/>
        </w:rPr>
        <w:t>น</w:t>
      </w:r>
      <w:r w:rsidR="003C4F8F" w:rsidRPr="004E7091">
        <w:rPr>
          <w:rFonts w:ascii="Cordia New" w:hAnsi="Cordia New" w:cs="Cordia New"/>
          <w:spacing w:val="-6"/>
          <w:sz w:val="28"/>
          <w:cs/>
        </w:rPr>
        <w:t xml:space="preserve">เองได้อยู่ </w:t>
      </w:r>
      <w:r w:rsidR="002458C1" w:rsidRPr="004E7091">
        <w:rPr>
          <w:rFonts w:ascii="Cordia New" w:hAnsi="Cordia New" w:cs="Cordia New"/>
          <w:spacing w:val="-6"/>
          <w:sz w:val="28"/>
          <w:cs/>
        </w:rPr>
        <w:t>มี</w:t>
      </w:r>
      <w:r w:rsidR="00417FD4" w:rsidRPr="004E7091">
        <w:rPr>
          <w:rFonts w:ascii="Cordia New" w:hAnsi="Cordia New" w:cs="Cordia New"/>
          <w:spacing w:val="-6"/>
          <w:sz w:val="28"/>
          <w:cs/>
        </w:rPr>
        <w:t>โอกาส</w:t>
      </w:r>
      <w:r w:rsidR="003C4F8F" w:rsidRPr="004E7091">
        <w:rPr>
          <w:rFonts w:ascii="Cordia New" w:hAnsi="Cordia New" w:cs="Cordia New"/>
          <w:spacing w:val="-6"/>
          <w:sz w:val="28"/>
          <w:cs/>
        </w:rPr>
        <w:t>ที่จะ</w:t>
      </w:r>
      <w:r w:rsidR="002458C1" w:rsidRPr="004E7091">
        <w:rPr>
          <w:rFonts w:ascii="Cordia New" w:hAnsi="Cordia New" w:cs="Cordia New"/>
          <w:spacing w:val="-6"/>
          <w:sz w:val="28"/>
          <w:cs/>
        </w:rPr>
        <w:t>ย้ายพื้นที่เช่า</w:t>
      </w:r>
      <w:r w:rsidR="00850180" w:rsidRPr="004E7091">
        <w:rPr>
          <w:rFonts w:ascii="Cordia New" w:hAnsi="Cordia New" w:cs="Cordia New"/>
          <w:spacing w:val="-6"/>
          <w:sz w:val="28"/>
          <w:cs/>
        </w:rPr>
        <w:t>จากโครงการ</w:t>
      </w:r>
      <w:r w:rsidR="00265C0C" w:rsidRPr="004E7091">
        <w:rPr>
          <w:rFonts w:ascii="Cordia New" w:hAnsi="Cordia New" w:cs="Cordia New"/>
          <w:spacing w:val="-6"/>
          <w:sz w:val="28"/>
          <w:cs/>
        </w:rPr>
        <w:t xml:space="preserve">ที่มี </w:t>
      </w:r>
      <w:r w:rsidR="00F46718" w:rsidRPr="004E7091">
        <w:rPr>
          <w:rFonts w:ascii="Cordia New" w:hAnsi="Cordia New" w:cs="Cordia New"/>
          <w:spacing w:val="-6"/>
          <w:sz w:val="28"/>
        </w:rPr>
        <w:t>T</w:t>
      </w:r>
      <w:r w:rsidR="00265C0C" w:rsidRPr="004E7091">
        <w:rPr>
          <w:rFonts w:ascii="Cordia New" w:hAnsi="Cordia New" w:cs="Cordia New"/>
          <w:spacing w:val="-6"/>
          <w:sz w:val="28"/>
        </w:rPr>
        <w:t xml:space="preserve">raffic </w:t>
      </w:r>
      <w:r w:rsidR="00265C0C" w:rsidRPr="004E7091">
        <w:rPr>
          <w:rFonts w:ascii="Cordia New" w:hAnsi="Cordia New" w:cs="Cordia New"/>
          <w:spacing w:val="-6"/>
          <w:sz w:val="28"/>
          <w:cs/>
        </w:rPr>
        <w:t>ต่ำ</w:t>
      </w:r>
      <w:r w:rsidR="001D2DC2" w:rsidRPr="004E7091">
        <w:rPr>
          <w:rFonts w:ascii="Cordia New" w:hAnsi="Cordia New" w:cs="Cordia New"/>
          <w:spacing w:val="-6"/>
          <w:sz w:val="28"/>
          <w:cs/>
        </w:rPr>
        <w:t xml:space="preserve"> </w:t>
      </w:r>
      <w:r w:rsidR="00265C0C" w:rsidRPr="004E7091">
        <w:rPr>
          <w:rFonts w:ascii="Cordia New" w:hAnsi="Cordia New" w:cs="Cordia New"/>
          <w:spacing w:val="-6"/>
          <w:sz w:val="28"/>
          <w:cs/>
        </w:rPr>
        <w:t>เข้ามาสู่โครงการ</w:t>
      </w:r>
      <w:r w:rsidR="00EE51D0" w:rsidRPr="004E7091">
        <w:rPr>
          <w:rFonts w:ascii="Cordia New" w:hAnsi="Cordia New" w:cs="Cordia New"/>
          <w:spacing w:val="-6"/>
          <w:sz w:val="28"/>
          <w:cs/>
        </w:rPr>
        <w:t>ของผู้ประกอบการราย</w:t>
      </w:r>
      <w:r w:rsidR="00EE51D0" w:rsidRPr="004E7091">
        <w:rPr>
          <w:rFonts w:ascii="Cordia New" w:hAnsi="Cordia New" w:cs="Cordia New"/>
          <w:spacing w:val="-6"/>
          <w:sz w:val="28"/>
          <w:cs/>
        </w:rPr>
        <w:lastRenderedPageBreak/>
        <w:t>ใหญ่มากขึ้น</w:t>
      </w:r>
      <w:r w:rsidR="003A20B8" w:rsidRPr="004E7091">
        <w:rPr>
          <w:rFonts w:ascii="Cordia New" w:hAnsi="Cordia New" w:cs="Cordia New"/>
          <w:spacing w:val="-6"/>
          <w:sz w:val="28"/>
          <w:cs/>
        </w:rPr>
        <w:t xml:space="preserve"> </w:t>
      </w:r>
      <w:r w:rsidR="00EE51D0" w:rsidRPr="004E7091">
        <w:rPr>
          <w:rFonts w:ascii="Cordia New" w:hAnsi="Cordia New" w:cs="Cordia New"/>
          <w:spacing w:val="-6"/>
          <w:sz w:val="28"/>
          <w:cs/>
        </w:rPr>
        <w:t>เพื่อเพิ่มโอกาสในการขาย</w:t>
      </w:r>
      <w:r w:rsidR="006A4253" w:rsidRPr="004E7091">
        <w:rPr>
          <w:rFonts w:ascii="Cordia New" w:hAnsi="Cordia New" w:cs="Cordia New"/>
          <w:spacing w:val="-6"/>
          <w:sz w:val="28"/>
          <w:cs/>
        </w:rPr>
        <w:t xml:space="preserve">จาก </w:t>
      </w:r>
      <w:r w:rsidR="00F46718" w:rsidRPr="004E7091">
        <w:rPr>
          <w:rFonts w:ascii="Cordia New" w:hAnsi="Cordia New" w:cs="Cordia New"/>
          <w:spacing w:val="-6"/>
          <w:sz w:val="28"/>
        </w:rPr>
        <w:t>T</w:t>
      </w:r>
      <w:r w:rsidR="006A4253" w:rsidRPr="004E7091">
        <w:rPr>
          <w:rFonts w:ascii="Cordia New" w:hAnsi="Cordia New" w:cs="Cordia New"/>
          <w:spacing w:val="-6"/>
          <w:sz w:val="28"/>
        </w:rPr>
        <w:t xml:space="preserve">raffic </w:t>
      </w:r>
      <w:r w:rsidR="006A4253" w:rsidRPr="004E7091">
        <w:rPr>
          <w:rFonts w:ascii="Cordia New" w:hAnsi="Cordia New" w:cs="Cordia New"/>
          <w:spacing w:val="-6"/>
          <w:sz w:val="28"/>
          <w:cs/>
        </w:rPr>
        <w:t>ที่สูงกว่า</w:t>
      </w:r>
      <w:r w:rsidR="00B13333" w:rsidRPr="004E7091">
        <w:rPr>
          <w:rFonts w:ascii="Cordia New" w:hAnsi="Cordia New" w:cs="Cordia New"/>
          <w:spacing w:val="-6"/>
          <w:sz w:val="28"/>
          <w:cs/>
        </w:rPr>
        <w:t xml:space="preserve"> </w:t>
      </w:r>
      <w:r w:rsidR="00C36034" w:rsidRPr="004E7091">
        <w:rPr>
          <w:rFonts w:ascii="Cordia New" w:hAnsi="Cordia New" w:cs="Cordia New"/>
          <w:spacing w:val="-6"/>
          <w:sz w:val="28"/>
          <w:cs/>
        </w:rPr>
        <w:t>โดย</w:t>
      </w:r>
      <w:r w:rsidR="00B2632D" w:rsidRPr="004E7091">
        <w:rPr>
          <w:rFonts w:ascii="Cordia New" w:hAnsi="Cordia New" w:cs="Cordia New"/>
          <w:spacing w:val="-6"/>
          <w:sz w:val="28"/>
          <w:cs/>
        </w:rPr>
        <w:t>อาจ</w:t>
      </w:r>
      <w:r w:rsidR="00427C7C" w:rsidRPr="004E7091">
        <w:rPr>
          <w:rFonts w:ascii="Cordia New" w:hAnsi="Cordia New" w:cs="Cordia New"/>
          <w:spacing w:val="-6"/>
          <w:sz w:val="28"/>
          <w:cs/>
        </w:rPr>
        <w:t>ยังมีตัว</w:t>
      </w:r>
      <w:r w:rsidR="00C36034" w:rsidRPr="004E7091">
        <w:rPr>
          <w:rFonts w:ascii="Cordia New" w:hAnsi="Cordia New" w:cs="Cordia New"/>
          <w:spacing w:val="-6"/>
          <w:sz w:val="28"/>
          <w:cs/>
        </w:rPr>
        <w:t>เลือก</w:t>
      </w:r>
      <w:r w:rsidR="00427C7C" w:rsidRPr="004E7091">
        <w:rPr>
          <w:rFonts w:ascii="Cordia New" w:hAnsi="Cordia New" w:cs="Cordia New"/>
          <w:spacing w:val="-6"/>
          <w:sz w:val="28"/>
          <w:cs/>
        </w:rPr>
        <w:t>ใน</w:t>
      </w:r>
      <w:r w:rsidR="00C36034" w:rsidRPr="004E7091">
        <w:rPr>
          <w:rFonts w:ascii="Cordia New" w:hAnsi="Cordia New" w:cs="Cordia New"/>
          <w:spacing w:val="-6"/>
          <w:sz w:val="28"/>
          <w:cs/>
        </w:rPr>
        <w:t>โครงการ</w:t>
      </w:r>
      <w:r w:rsidR="00427C7C" w:rsidRPr="004E7091">
        <w:rPr>
          <w:rFonts w:ascii="Cordia New" w:hAnsi="Cordia New" w:cs="Cordia New"/>
          <w:spacing w:val="-6"/>
          <w:sz w:val="28"/>
          <w:cs/>
        </w:rPr>
        <w:t>ของผู้ประกอบการรายใหญ่บางทำเล</w:t>
      </w:r>
      <w:r w:rsidR="00C36034" w:rsidRPr="004E7091">
        <w:rPr>
          <w:rFonts w:ascii="Cordia New" w:hAnsi="Cordia New" w:cs="Cordia New"/>
          <w:spacing w:val="-6"/>
          <w:sz w:val="28"/>
          <w:cs/>
        </w:rPr>
        <w:t>ที่มี</w:t>
      </w:r>
      <w:r w:rsidR="006A4253" w:rsidRPr="004E7091">
        <w:rPr>
          <w:rFonts w:ascii="Cordia New" w:hAnsi="Cordia New" w:cs="Cordia New"/>
          <w:spacing w:val="-6"/>
          <w:sz w:val="28"/>
          <w:cs/>
        </w:rPr>
        <w:t>อัตราค่าเช่า</w:t>
      </w:r>
      <w:r w:rsidR="007613A4" w:rsidRPr="004E7091">
        <w:rPr>
          <w:rFonts w:ascii="Cordia New" w:hAnsi="Cordia New" w:cs="Cordia New"/>
          <w:spacing w:val="-6"/>
          <w:sz w:val="28"/>
          <w:cs/>
        </w:rPr>
        <w:t>ที่</w:t>
      </w:r>
      <w:r w:rsidR="001E3478" w:rsidRPr="004E7091">
        <w:rPr>
          <w:rFonts w:ascii="Cordia New" w:hAnsi="Cordia New" w:cs="Cordia New"/>
          <w:spacing w:val="-6"/>
          <w:sz w:val="28"/>
          <w:cs/>
        </w:rPr>
        <w:t>ไม่ต่างจากเดิมมาก</w:t>
      </w:r>
      <w:r w:rsidR="001A5468" w:rsidRPr="004E7091">
        <w:rPr>
          <w:rFonts w:ascii="Cordia New" w:hAnsi="Cordia New" w:cs="Cordia New"/>
          <w:spacing w:val="-6"/>
          <w:sz w:val="28"/>
          <w:cs/>
        </w:rPr>
        <w:t>นัก</w:t>
      </w:r>
    </w:p>
    <w:p w14:paraId="5B273746" w14:textId="6BD92986" w:rsidR="00BF6CD8" w:rsidRPr="004E7091" w:rsidRDefault="00D133EC" w:rsidP="00FF310D">
      <w:pPr>
        <w:spacing w:after="120" w:line="240" w:lineRule="auto"/>
        <w:jc w:val="thaiDistribute"/>
        <w:rPr>
          <w:rFonts w:ascii="Cordia New" w:hAnsi="Cordia New" w:cs="Cordia New" w:hint="cs"/>
          <w:spacing w:val="-6"/>
          <w:sz w:val="28"/>
        </w:rPr>
      </w:pPr>
      <w:r w:rsidRPr="004E7091">
        <w:rPr>
          <w:rFonts w:ascii="Cordia New" w:hAnsi="Cordia New" w:cs="Cordia New"/>
          <w:spacing w:val="-6"/>
          <w:sz w:val="28"/>
          <w:cs/>
        </w:rPr>
        <w:t xml:space="preserve">ในด้านอุปทาน ตลาดพื้นที่ค้าปลีกให้เช่าในกรุงเทพฯ และปริมณฑลยังมีแนวโน้มเผชิญสถานการณ์ </w:t>
      </w:r>
      <w:r w:rsidRPr="004E7091">
        <w:rPr>
          <w:rFonts w:ascii="Cordia New" w:hAnsi="Cordia New" w:cs="Cordia New"/>
          <w:spacing w:val="-6"/>
          <w:sz w:val="28"/>
        </w:rPr>
        <w:t xml:space="preserve">Oversupply </w:t>
      </w:r>
      <w:r w:rsidR="00051E03" w:rsidRPr="004E7091">
        <w:rPr>
          <w:rFonts w:ascii="Cordia New" w:hAnsi="Cordia New" w:cs="Cordia New"/>
          <w:spacing w:val="-6"/>
          <w:sz w:val="28"/>
          <w:cs/>
        </w:rPr>
        <w:t>จากอุปทานใหม่ที่ยังเพิ่มขึ้นในระดับที่มากกว่าอุปสงค์ โดย</w:t>
      </w:r>
      <w:r w:rsidR="00D65565" w:rsidRPr="004E7091">
        <w:rPr>
          <w:rFonts w:ascii="Cordia New" w:hAnsi="Cordia New" w:cs="Cordia New"/>
          <w:spacing w:val="-6"/>
          <w:sz w:val="28"/>
          <w:cs/>
        </w:rPr>
        <w:t>อุปทานใหม่ที่คาดว่าจะเพิ่มขึ้นอีกราว +</w:t>
      </w:r>
      <w:r w:rsidR="00D148A7" w:rsidRPr="004E7091">
        <w:rPr>
          <w:rFonts w:ascii="Cordia New" w:hAnsi="Cordia New" w:cs="Cordia New"/>
          <w:spacing w:val="-6"/>
          <w:sz w:val="28"/>
          <w:cs/>
        </w:rPr>
        <w:t>3</w:t>
      </w:r>
      <w:r w:rsidR="00D65565" w:rsidRPr="004E7091">
        <w:rPr>
          <w:rFonts w:ascii="Cordia New" w:hAnsi="Cordia New" w:cs="Cordia New"/>
          <w:spacing w:val="-6"/>
          <w:sz w:val="28"/>
        </w:rPr>
        <w:t xml:space="preserve">% </w:t>
      </w:r>
      <w:r w:rsidR="00D65565" w:rsidRPr="004E7091">
        <w:rPr>
          <w:rFonts w:ascii="Cordia New" w:hAnsi="Cordia New" w:cs="Cordia New"/>
          <w:spacing w:val="-6"/>
          <w:sz w:val="28"/>
          <w:cs/>
        </w:rPr>
        <w:t xml:space="preserve">ถึง </w:t>
      </w:r>
      <w:r w:rsidR="00D65565" w:rsidRPr="004E7091">
        <w:rPr>
          <w:rFonts w:ascii="Cordia New" w:hAnsi="Cordia New" w:cs="Cordia New"/>
          <w:spacing w:val="-6"/>
          <w:sz w:val="28"/>
        </w:rPr>
        <w:t>+</w:t>
      </w:r>
      <w:r w:rsidR="00D148A7" w:rsidRPr="004E7091">
        <w:rPr>
          <w:rFonts w:ascii="Cordia New" w:hAnsi="Cordia New" w:cs="Cordia New"/>
          <w:spacing w:val="-6"/>
          <w:sz w:val="28"/>
        </w:rPr>
        <w:t>4</w:t>
      </w:r>
      <w:r w:rsidR="00D65565" w:rsidRPr="004E7091">
        <w:rPr>
          <w:rFonts w:ascii="Cordia New" w:hAnsi="Cordia New" w:cs="Cordia New"/>
          <w:spacing w:val="-6"/>
          <w:sz w:val="28"/>
        </w:rPr>
        <w:t xml:space="preserve">%YOY </w:t>
      </w:r>
      <w:r w:rsidR="00D65565" w:rsidRPr="004E7091">
        <w:rPr>
          <w:rFonts w:ascii="Cordia New" w:hAnsi="Cordia New" w:cs="Cordia New"/>
          <w:spacing w:val="-6"/>
          <w:sz w:val="28"/>
          <w:cs/>
        </w:rPr>
        <w:t>ต่อปี</w:t>
      </w:r>
      <w:r w:rsidR="00185137" w:rsidRPr="004E7091">
        <w:rPr>
          <w:rFonts w:ascii="Cordia New" w:hAnsi="Cordia New" w:cs="Cordia New"/>
          <w:spacing w:val="-6"/>
          <w:sz w:val="28"/>
          <w:cs/>
        </w:rPr>
        <w:t xml:space="preserve"> </w:t>
      </w:r>
      <w:r w:rsidR="00D65565" w:rsidRPr="004E7091">
        <w:rPr>
          <w:rFonts w:ascii="Cordia New" w:hAnsi="Cordia New" w:cs="Cordia New"/>
          <w:spacing w:val="-6"/>
          <w:sz w:val="28"/>
          <w:cs/>
        </w:rPr>
        <w:t>หรือ</w:t>
      </w:r>
      <w:r w:rsidR="00D148A7" w:rsidRPr="004E7091">
        <w:rPr>
          <w:rFonts w:ascii="Cordia New" w:hAnsi="Cordia New" w:cs="Cordia New"/>
          <w:spacing w:val="-6"/>
          <w:sz w:val="28"/>
          <w:cs/>
        </w:rPr>
        <w:t>ราว</w:t>
      </w:r>
      <w:r w:rsidR="00EA79CD" w:rsidRPr="004E7091">
        <w:rPr>
          <w:rFonts w:ascii="Cordia New" w:hAnsi="Cordia New" w:cs="Cordia New"/>
          <w:spacing w:val="-6"/>
          <w:sz w:val="28"/>
          <w:cs/>
        </w:rPr>
        <w:t>กว่า</w:t>
      </w:r>
      <w:r w:rsidR="00D65565" w:rsidRPr="004E7091">
        <w:rPr>
          <w:rFonts w:ascii="Cordia New" w:hAnsi="Cordia New" w:cs="Cordia New"/>
          <w:spacing w:val="-6"/>
          <w:sz w:val="28"/>
          <w:cs/>
        </w:rPr>
        <w:t xml:space="preserve"> </w:t>
      </w:r>
      <w:r w:rsidR="00D148A7" w:rsidRPr="004E7091">
        <w:rPr>
          <w:rFonts w:ascii="Cordia New" w:hAnsi="Cordia New" w:cs="Cordia New"/>
          <w:spacing w:val="-6"/>
          <w:sz w:val="28"/>
          <w:cs/>
        </w:rPr>
        <w:t>4</w:t>
      </w:r>
      <w:r w:rsidR="00051E03" w:rsidRPr="004E7091">
        <w:rPr>
          <w:rFonts w:ascii="Cordia New" w:hAnsi="Cordia New" w:cs="Cordia New"/>
          <w:spacing w:val="-6"/>
          <w:sz w:val="28"/>
        </w:rPr>
        <w:t>-</w:t>
      </w:r>
      <w:r w:rsidR="00D148A7" w:rsidRPr="004E7091">
        <w:rPr>
          <w:rFonts w:ascii="Cordia New" w:hAnsi="Cordia New" w:cs="Cordia New"/>
          <w:spacing w:val="-6"/>
          <w:sz w:val="28"/>
        </w:rPr>
        <w:t>6</w:t>
      </w:r>
      <w:r w:rsidR="00D65565" w:rsidRPr="004E7091">
        <w:rPr>
          <w:rFonts w:ascii="Cordia New" w:hAnsi="Cordia New" w:cs="Cordia New"/>
          <w:spacing w:val="-6"/>
          <w:sz w:val="28"/>
          <w:cs/>
        </w:rPr>
        <w:t xml:space="preserve"> แสนตารางเมตรในช่วงปี 202</w:t>
      </w:r>
      <w:r w:rsidR="00D148A7" w:rsidRPr="004E7091">
        <w:rPr>
          <w:rFonts w:ascii="Cordia New" w:hAnsi="Cordia New" w:cs="Cordia New"/>
          <w:spacing w:val="-6"/>
          <w:sz w:val="28"/>
          <w:cs/>
        </w:rPr>
        <w:t>5</w:t>
      </w:r>
      <w:r w:rsidR="00D65565" w:rsidRPr="004E7091">
        <w:rPr>
          <w:rFonts w:ascii="Cordia New" w:hAnsi="Cordia New" w:cs="Cordia New"/>
          <w:spacing w:val="-6"/>
          <w:sz w:val="28"/>
          <w:cs/>
        </w:rPr>
        <w:t>-202</w:t>
      </w:r>
      <w:r w:rsidR="00D148A7" w:rsidRPr="004E7091">
        <w:rPr>
          <w:rFonts w:ascii="Cordia New" w:hAnsi="Cordia New" w:cs="Cordia New"/>
          <w:spacing w:val="-6"/>
          <w:sz w:val="28"/>
          <w:cs/>
        </w:rPr>
        <w:t>6</w:t>
      </w:r>
      <w:r w:rsidR="00D65565" w:rsidRPr="004E7091">
        <w:rPr>
          <w:rFonts w:ascii="Cordia New" w:hAnsi="Cordia New" w:cs="Cordia New"/>
          <w:spacing w:val="-6"/>
          <w:sz w:val="28"/>
          <w:cs/>
        </w:rPr>
        <w:t xml:space="preserve"> ยังคงทำให้สถานการณ์ </w:t>
      </w:r>
      <w:r w:rsidR="00D65565" w:rsidRPr="004E7091">
        <w:rPr>
          <w:rFonts w:ascii="Cordia New" w:hAnsi="Cordia New" w:cs="Cordia New"/>
          <w:spacing w:val="-6"/>
          <w:sz w:val="28"/>
        </w:rPr>
        <w:t xml:space="preserve">Oversupply </w:t>
      </w:r>
      <w:r w:rsidR="00D65565" w:rsidRPr="004E7091">
        <w:rPr>
          <w:rFonts w:ascii="Cordia New" w:hAnsi="Cordia New" w:cs="Cordia New"/>
          <w:spacing w:val="-6"/>
          <w:sz w:val="28"/>
          <w:cs/>
        </w:rPr>
        <w:t>ไม่สามารถคลี่คลายลง</w:t>
      </w:r>
      <w:r w:rsidR="00573E0E" w:rsidRPr="004E7091">
        <w:rPr>
          <w:rFonts w:ascii="Cordia New" w:hAnsi="Cordia New" w:cs="Cordia New"/>
          <w:spacing w:val="-6"/>
          <w:sz w:val="28"/>
          <w:cs/>
        </w:rPr>
        <w:t>ได้ในระยะสั้น ส่งผลให้</w:t>
      </w:r>
      <w:r w:rsidR="00AB27E7" w:rsidRPr="004E7091">
        <w:rPr>
          <w:rFonts w:ascii="Cordia New" w:hAnsi="Cordia New" w:cs="Cordia New"/>
          <w:spacing w:val="-6"/>
          <w:sz w:val="28"/>
          <w:cs/>
        </w:rPr>
        <w:t>อัตราการเช่า (</w:t>
      </w:r>
      <w:r w:rsidR="00AB27E7" w:rsidRPr="004E7091">
        <w:rPr>
          <w:rFonts w:ascii="Cordia New" w:hAnsi="Cordia New" w:cs="Cordia New"/>
          <w:spacing w:val="-6"/>
          <w:sz w:val="28"/>
        </w:rPr>
        <w:t xml:space="preserve">Occupancy rate) </w:t>
      </w:r>
      <w:r w:rsidR="00AB27E7" w:rsidRPr="004E7091">
        <w:rPr>
          <w:rFonts w:ascii="Cordia New" w:hAnsi="Cordia New" w:cs="Cordia New"/>
          <w:spacing w:val="-6"/>
          <w:sz w:val="28"/>
          <w:cs/>
        </w:rPr>
        <w:t>ในภาพรวมในระยะต่อไปลดลงจากระดับ 95% ในปี 2024 แต่ยังคงสูงกว่า 90% นอกจากนั้น การแข่งขันที่เข้มข้นของผู้ประกอบการรายใหญ่ และอุปสงค์ที่ยังมียังฟื้นตัวช้า ทำให้อัตราค่าเช่าในระยะต่อไปมีแนวโน้ม</w:t>
      </w:r>
      <w:r w:rsidR="00D65565" w:rsidRPr="004E7091">
        <w:rPr>
          <w:rFonts w:ascii="Cordia New" w:hAnsi="Cordia New" w:cs="Cordia New"/>
          <w:spacing w:val="-6"/>
          <w:sz w:val="28"/>
          <w:cs/>
        </w:rPr>
        <w:t>ปรับตัวเพิ่มขึ้น</w:t>
      </w:r>
      <w:r w:rsidR="00832F9A" w:rsidRPr="004E7091">
        <w:rPr>
          <w:rFonts w:ascii="Cordia New" w:hAnsi="Cordia New" w:cs="Cordia New"/>
          <w:spacing w:val="-6"/>
          <w:sz w:val="28"/>
          <w:cs/>
        </w:rPr>
        <w:t>ได้</w:t>
      </w:r>
      <w:r w:rsidR="00D65565" w:rsidRPr="004E7091">
        <w:rPr>
          <w:rFonts w:ascii="Cordia New" w:hAnsi="Cordia New" w:cs="Cordia New"/>
          <w:spacing w:val="-6"/>
          <w:sz w:val="28"/>
          <w:cs/>
        </w:rPr>
        <w:t>ไม่มากนัก</w:t>
      </w:r>
      <w:r w:rsidR="00F635D9" w:rsidRPr="004E7091">
        <w:rPr>
          <w:rFonts w:ascii="Cordia New" w:hAnsi="Cordia New" w:cs="Cordia New"/>
          <w:spacing w:val="-6"/>
          <w:sz w:val="28"/>
          <w:cs/>
        </w:rPr>
        <w:t>เพียงราว +1</w:t>
      </w:r>
      <w:r w:rsidR="00F635D9" w:rsidRPr="004E7091">
        <w:rPr>
          <w:rFonts w:ascii="Cordia New" w:hAnsi="Cordia New" w:cs="Cordia New"/>
          <w:spacing w:val="-6"/>
          <w:sz w:val="28"/>
        </w:rPr>
        <w:t xml:space="preserve">% </w:t>
      </w:r>
      <w:r w:rsidR="00F635D9" w:rsidRPr="004E7091">
        <w:rPr>
          <w:rFonts w:ascii="Cordia New" w:hAnsi="Cordia New" w:cs="Cordia New"/>
          <w:spacing w:val="-6"/>
          <w:sz w:val="28"/>
          <w:cs/>
        </w:rPr>
        <w:t xml:space="preserve">ถึง </w:t>
      </w:r>
      <w:r w:rsidR="00F635D9" w:rsidRPr="004E7091">
        <w:rPr>
          <w:rFonts w:ascii="Cordia New" w:hAnsi="Cordia New" w:cs="Cordia New"/>
          <w:spacing w:val="-6"/>
          <w:sz w:val="28"/>
        </w:rPr>
        <w:t xml:space="preserve">+2%YOY </w:t>
      </w:r>
      <w:r w:rsidR="00F635D9" w:rsidRPr="004E7091">
        <w:rPr>
          <w:rFonts w:ascii="Cordia New" w:hAnsi="Cordia New" w:cs="Cordia New"/>
          <w:spacing w:val="-6"/>
          <w:sz w:val="28"/>
          <w:cs/>
        </w:rPr>
        <w:t>ต่อปี โดยมาจากการปรับขึ้นอัตราค่าเช่าของโครงการขนาดใหญ่ในพื้นที่ใจกลางเมือง</w:t>
      </w:r>
      <w:r w:rsidR="00334E80" w:rsidRPr="004E7091">
        <w:rPr>
          <w:rFonts w:ascii="Cordia New" w:hAnsi="Cordia New" w:cs="Cordia New"/>
          <w:spacing w:val="-6"/>
          <w:sz w:val="28"/>
          <w:cs/>
        </w:rPr>
        <w:t xml:space="preserve"> </w:t>
      </w:r>
      <w:r w:rsidR="003432B5" w:rsidRPr="004E7091">
        <w:rPr>
          <w:rFonts w:ascii="Cordia New" w:hAnsi="Cordia New" w:cs="Cordia New"/>
          <w:spacing w:val="-6"/>
          <w:sz w:val="28"/>
          <w:cs/>
        </w:rPr>
        <w:t>และ</w:t>
      </w:r>
      <w:r w:rsidR="00F635D9" w:rsidRPr="004E7091">
        <w:rPr>
          <w:rFonts w:ascii="Cordia New" w:hAnsi="Cordia New" w:cs="Cordia New"/>
          <w:spacing w:val="-6"/>
          <w:sz w:val="28"/>
          <w:cs/>
        </w:rPr>
        <w:t xml:space="preserve">กรุงเทพฯ ชั้นกลางที่ </w:t>
      </w:r>
      <w:r w:rsidR="00D35710" w:rsidRPr="004E7091">
        <w:rPr>
          <w:rFonts w:ascii="Cordia New" w:hAnsi="Cordia New" w:cs="Cordia New"/>
          <w:spacing w:val="-6"/>
          <w:sz w:val="28"/>
        </w:rPr>
        <w:t>T</w:t>
      </w:r>
      <w:r w:rsidR="00F635D9" w:rsidRPr="004E7091">
        <w:rPr>
          <w:rFonts w:ascii="Cordia New" w:hAnsi="Cordia New" w:cs="Cordia New"/>
          <w:spacing w:val="-6"/>
          <w:sz w:val="28"/>
        </w:rPr>
        <w:t xml:space="preserve">raffic </w:t>
      </w:r>
      <w:r w:rsidR="00F635D9" w:rsidRPr="004E7091">
        <w:rPr>
          <w:rFonts w:ascii="Cordia New" w:hAnsi="Cordia New" w:cs="Cordia New"/>
          <w:spacing w:val="-6"/>
          <w:sz w:val="28"/>
          <w:cs/>
        </w:rPr>
        <w:t xml:space="preserve">ยังหนาแน่นเป็นหลัก </w:t>
      </w:r>
      <w:r w:rsidR="0015080A" w:rsidRPr="004E7091">
        <w:rPr>
          <w:rFonts w:ascii="Cordia New" w:hAnsi="Cordia New" w:cs="Cordia New"/>
          <w:spacing w:val="-6"/>
          <w:sz w:val="28"/>
          <w:cs/>
        </w:rPr>
        <w:t>ขณะที่อัตราค่าเช่าของโครงการในพื้นที่รอบนอกของกรุงเทพฯ ยังมีแนวโน้มทรงตัว จากความต้องการพื้นที่เช่าที่</w:t>
      </w:r>
      <w:r w:rsidR="00B27826" w:rsidRPr="004E7091">
        <w:rPr>
          <w:rFonts w:ascii="Cordia New" w:hAnsi="Cordia New" w:cs="Cordia New"/>
          <w:spacing w:val="-6"/>
          <w:sz w:val="28"/>
          <w:cs/>
        </w:rPr>
        <w:t>ยังอยู่ในอัตราที่</w:t>
      </w:r>
      <w:r w:rsidR="00573E0E" w:rsidRPr="004E7091">
        <w:rPr>
          <w:rFonts w:ascii="Cordia New" w:hAnsi="Cordia New" w:cs="Cordia New"/>
          <w:spacing w:val="-6"/>
          <w:sz w:val="28"/>
          <w:cs/>
        </w:rPr>
        <w:t>ต่ำ</w:t>
      </w:r>
      <w:r w:rsidR="0015080A" w:rsidRPr="004E7091">
        <w:rPr>
          <w:rFonts w:ascii="Cordia New" w:hAnsi="Cordia New" w:cs="Cordia New"/>
          <w:spacing w:val="-6"/>
          <w:sz w:val="28"/>
          <w:cs/>
        </w:rPr>
        <w:t>กว่า</w:t>
      </w:r>
      <w:r w:rsidR="00573E0E" w:rsidRPr="004E7091">
        <w:rPr>
          <w:rFonts w:ascii="Cordia New" w:hAnsi="Cordia New" w:cs="Cordia New"/>
          <w:spacing w:val="-6"/>
          <w:sz w:val="28"/>
          <w:cs/>
        </w:rPr>
        <w:t>ในพื้นที่ใจกลางเมือง</w:t>
      </w:r>
      <w:r w:rsidR="003432B5" w:rsidRPr="004E7091">
        <w:rPr>
          <w:rFonts w:ascii="Cordia New" w:hAnsi="Cordia New" w:cs="Cordia New"/>
          <w:spacing w:val="-6"/>
          <w:sz w:val="28"/>
          <w:cs/>
        </w:rPr>
        <w:t xml:space="preserve"> และ</w:t>
      </w:r>
      <w:r w:rsidR="00573E0E" w:rsidRPr="004E7091">
        <w:rPr>
          <w:rFonts w:ascii="Cordia New" w:hAnsi="Cordia New" w:cs="Cordia New"/>
          <w:spacing w:val="-6"/>
          <w:sz w:val="28"/>
          <w:cs/>
        </w:rPr>
        <w:t>กรุงเทพฯ ชั้นกลาง</w:t>
      </w:r>
      <w:r w:rsidR="00B27826" w:rsidRPr="004E7091">
        <w:rPr>
          <w:rFonts w:ascii="Cordia New" w:hAnsi="Cordia New" w:cs="Cordia New"/>
          <w:spacing w:val="-6"/>
          <w:sz w:val="28"/>
        </w:rPr>
        <w:t xml:space="preserve"> </w:t>
      </w:r>
      <w:r w:rsidR="00B27826" w:rsidRPr="004E7091">
        <w:rPr>
          <w:rFonts w:ascii="Cordia New" w:hAnsi="Cordia New" w:cs="Cordia New"/>
          <w:spacing w:val="-6"/>
          <w:sz w:val="28"/>
          <w:cs/>
        </w:rPr>
        <w:t>รวมถึงผู้ประกอบการ</w:t>
      </w:r>
      <w:r w:rsidR="0018547F" w:rsidRPr="004E7091">
        <w:rPr>
          <w:rFonts w:ascii="Cordia New" w:hAnsi="Cordia New" w:cs="Cordia New"/>
          <w:spacing w:val="-6"/>
          <w:sz w:val="28"/>
          <w:cs/>
        </w:rPr>
        <w:t xml:space="preserve">โครงการในพื้นที่รอบนอกของกรุงเทพฯ </w:t>
      </w:r>
      <w:r w:rsidR="00B27826" w:rsidRPr="004E7091">
        <w:rPr>
          <w:rFonts w:ascii="Cordia New" w:hAnsi="Cordia New" w:cs="Cordia New"/>
          <w:spacing w:val="-6"/>
          <w:sz w:val="28"/>
          <w:cs/>
        </w:rPr>
        <w:t>ยังมีต้นทุนการประกอบธุรกิจ</w:t>
      </w:r>
      <w:r w:rsidR="0018547F" w:rsidRPr="004E7091">
        <w:rPr>
          <w:rFonts w:ascii="Cordia New" w:hAnsi="Cordia New" w:cs="Cordia New"/>
          <w:spacing w:val="-6"/>
          <w:sz w:val="28"/>
          <w:cs/>
        </w:rPr>
        <w:t>ที่ต่ำกว่าผู้ประกอบการโครงการขนาดใหญ่ในพื้นที่ใจกลางเมือง และกรุงเทพฯ ชั้นกลาง</w:t>
      </w:r>
      <w:r w:rsidR="00352450" w:rsidRPr="004E7091">
        <w:rPr>
          <w:rFonts w:ascii="Cordia New" w:hAnsi="Cordia New" w:cs="Cordia New"/>
          <w:spacing w:val="-6"/>
          <w:sz w:val="28"/>
          <w:cs/>
        </w:rPr>
        <w:t xml:space="preserve"> จึง</w:t>
      </w:r>
      <w:r w:rsidR="000C1AA1" w:rsidRPr="004E7091">
        <w:rPr>
          <w:rFonts w:ascii="Cordia New" w:hAnsi="Cordia New" w:cs="Cordia New"/>
          <w:spacing w:val="-6"/>
          <w:sz w:val="28"/>
          <w:cs/>
        </w:rPr>
        <w:t xml:space="preserve">ยังสามารถตรึงอัตราค่าเช่าไว้ </w:t>
      </w:r>
      <w:r w:rsidR="00686A99" w:rsidRPr="004E7091">
        <w:rPr>
          <w:rFonts w:ascii="Cordia New" w:hAnsi="Cordia New" w:cs="Cordia New"/>
          <w:spacing w:val="-6"/>
          <w:sz w:val="28"/>
          <w:cs/>
        </w:rPr>
        <w:t>เพื่อรักษาผู้เช่าให้อยู่ในโครงการต่อไป</w:t>
      </w:r>
    </w:p>
    <w:p w14:paraId="25188C9F" w14:textId="2E3F23D3" w:rsidR="000C2C1A" w:rsidRPr="004E7091" w:rsidRDefault="000C2C1A" w:rsidP="000C2C1A">
      <w:pPr>
        <w:spacing w:after="0" w:line="240" w:lineRule="auto"/>
        <w:rPr>
          <w:rFonts w:ascii="Cordia New" w:hAnsi="Cordia New" w:cs="Cordia New"/>
          <w:b/>
          <w:bCs/>
          <w:color w:val="5E4F7F"/>
          <w:sz w:val="28"/>
          <w:cs/>
        </w:rPr>
      </w:pPr>
      <w:r w:rsidRPr="004E7091">
        <w:rPr>
          <w:rFonts w:ascii="Cordia New" w:hAnsi="Cordia New" w:cs="Cordia New"/>
          <w:b/>
          <w:bCs/>
          <w:color w:val="4F2A81" w:themeColor="accent1"/>
          <w:sz w:val="28"/>
          <w:cs/>
        </w:rPr>
        <w:t>รูปที่ 3</w:t>
      </w:r>
      <w:r w:rsidRPr="004E7091">
        <w:rPr>
          <w:rFonts w:ascii="Cordia New" w:hAnsi="Cordia New" w:cs="Cordia New"/>
          <w:b/>
          <w:bCs/>
          <w:color w:val="4F2A81" w:themeColor="accent1"/>
          <w:sz w:val="28"/>
        </w:rPr>
        <w:t xml:space="preserve"> </w:t>
      </w:r>
      <w:r w:rsidRPr="004E7091">
        <w:rPr>
          <w:rFonts w:ascii="Cordia New" w:hAnsi="Cordia New" w:cs="Cordia New"/>
          <w:b/>
          <w:bCs/>
          <w:color w:val="4F2A81" w:themeColor="accent1"/>
          <w:sz w:val="28"/>
          <w:cs/>
        </w:rPr>
        <w:t>: อุปสงค์และอุปทานของพื้นที่ค้าปลีกให้เช่าในพื้นที่กรุงเทพฯ</w:t>
      </w:r>
      <w:r w:rsidRPr="004E7091">
        <w:rPr>
          <w:rFonts w:ascii="Cordia New" w:hAnsi="Cordia New" w:cs="Cordia New"/>
          <w:b/>
          <w:bCs/>
          <w:color w:val="5E4F7F"/>
          <w:sz w:val="28"/>
        </w:rPr>
        <w:t xml:space="preserve"> </w:t>
      </w:r>
      <w:r w:rsidRPr="004E7091">
        <w:rPr>
          <w:rFonts w:ascii="Cordia New" w:hAnsi="Cordia New" w:cs="Cordia New"/>
          <w:b/>
          <w:bCs/>
          <w:color w:val="5E4F7F"/>
          <w:sz w:val="28"/>
          <w:cs/>
        </w:rPr>
        <w:t>และปริมณฑล</w:t>
      </w:r>
    </w:p>
    <w:p w14:paraId="39D76809" w14:textId="77777777" w:rsidR="000C2C1A" w:rsidRPr="004E7091" w:rsidRDefault="000C2C1A" w:rsidP="000C2C1A">
      <w:pPr>
        <w:spacing w:after="0" w:line="240" w:lineRule="auto"/>
        <w:rPr>
          <w:rFonts w:ascii="Cordia New" w:hAnsi="Cordia New" w:cs="Cordia New"/>
          <w:spacing w:val="-2"/>
          <w:sz w:val="28"/>
          <w:cs/>
        </w:rPr>
      </w:pPr>
      <w:r w:rsidRPr="004E7091">
        <w:rPr>
          <w:rFonts w:ascii="Cordia New" w:hAnsi="Cordia New" w:cs="Cordia New"/>
          <w:b/>
          <w:bCs/>
          <w:color w:val="4F2A81"/>
          <w:sz w:val="28"/>
          <w:lang w:val="th-TH"/>
        </w:rPr>
        <mc:AlternateContent>
          <mc:Choice Requires="wps">
            <w:drawing>
              <wp:anchor distT="0" distB="0" distL="114300" distR="114300" simplePos="0" relativeHeight="251658242" behindDoc="0" locked="0" layoutInCell="1" allowOverlap="1" wp14:anchorId="1152F9C6" wp14:editId="037B5A2D">
                <wp:simplePos x="0" y="0"/>
                <wp:positionH relativeFrom="column">
                  <wp:posOffset>20955</wp:posOffset>
                </wp:positionH>
                <wp:positionV relativeFrom="paragraph">
                  <wp:posOffset>4445</wp:posOffset>
                </wp:positionV>
                <wp:extent cx="5580000" cy="0"/>
                <wp:effectExtent l="0" t="0" r="0" b="0"/>
                <wp:wrapNone/>
                <wp:docPr id="44" name="Straight Connector 44"/>
                <wp:cNvGraphicFramePr/>
                <a:graphic xmlns:a="http://schemas.openxmlformats.org/drawingml/2006/main">
                  <a:graphicData uri="http://schemas.microsoft.com/office/word/2010/wordprocessingShape">
                    <wps:wsp>
                      <wps:cNvCnPr/>
                      <wps:spPr>
                        <a:xfrm flipV="1">
                          <a:off x="0" y="0"/>
                          <a:ext cx="55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40014" id="Straight Connector 4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35pt" to="4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" strokecolor="black [3213]"/>
            </w:pict>
          </mc:Fallback>
        </mc:AlternateContent>
      </w:r>
      <w:r w:rsidRPr="004E7091">
        <w:rPr>
          <w:rFonts w:ascii="Cordia New" w:hAnsi="Cordia New" w:cs="Cordia New"/>
          <w:spacing w:val="-2"/>
          <w:sz w:val="28"/>
          <w:cs/>
        </w:rPr>
        <w:t xml:space="preserve">หน่วย </w:t>
      </w:r>
      <w:r w:rsidRPr="004E7091">
        <w:rPr>
          <w:rFonts w:ascii="Cordia New" w:hAnsi="Cordia New" w:cs="Cordia New"/>
          <w:spacing w:val="-2"/>
          <w:sz w:val="28"/>
        </w:rPr>
        <w:t xml:space="preserve">: </w:t>
      </w:r>
      <w:r w:rsidRPr="004E7091">
        <w:rPr>
          <w:rFonts w:ascii="Cordia New" w:hAnsi="Cordia New" w:cs="Cordia New"/>
          <w:spacing w:val="-2"/>
          <w:sz w:val="28"/>
          <w:cs/>
        </w:rPr>
        <w:t>ล้านตารางเมตร</w:t>
      </w:r>
    </w:p>
    <w:p w14:paraId="46C1251B" w14:textId="1642DEC8" w:rsidR="00027362" w:rsidRPr="004E7091" w:rsidRDefault="00BF6CD8" w:rsidP="00003D12">
      <w:pPr>
        <w:spacing w:after="120" w:line="240" w:lineRule="auto"/>
        <w:jc w:val="center"/>
        <w:rPr>
          <w:rFonts w:ascii="Cordia New" w:hAnsi="Cordia New" w:cs="Cordia New"/>
          <w:spacing w:val="-6"/>
          <w:sz w:val="28"/>
          <w:cs/>
        </w:rPr>
      </w:pPr>
      <w:r w:rsidRPr="004E7091">
        <w:rPr>
          <w:rFonts w:ascii="Cordia New" w:hAnsi="Cordia New" w:cs="Cordia New"/>
          <w:spacing w:val="-6"/>
          <w:sz w:val="28"/>
        </w:rPr>
        <w:drawing>
          <wp:inline distT="0" distB="0" distL="0" distR="0" wp14:anchorId="2B8914E2" wp14:editId="4644E74D">
            <wp:extent cx="3368040" cy="2473109"/>
            <wp:effectExtent l="0" t="0" r="0" b="0"/>
            <wp:docPr id="917164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6606" cy="2479399"/>
                    </a:xfrm>
                    <a:prstGeom prst="rect">
                      <a:avLst/>
                    </a:prstGeom>
                    <a:noFill/>
                  </pic:spPr>
                </pic:pic>
              </a:graphicData>
            </a:graphic>
          </wp:inline>
        </w:drawing>
      </w:r>
    </w:p>
    <w:p w14:paraId="425049DF" w14:textId="77777777" w:rsidR="000C2C1A" w:rsidRPr="004E7091" w:rsidRDefault="000C2C1A" w:rsidP="00312043">
      <w:pPr>
        <w:spacing w:after="0" w:line="240" w:lineRule="auto"/>
        <w:rPr>
          <w:rFonts w:ascii="Cordia New" w:hAnsi="Cordia New" w:cs="Cordia New"/>
          <w:sz w:val="28"/>
        </w:rPr>
      </w:pPr>
      <w:r w:rsidRPr="004E7091">
        <w:rPr>
          <w:rFonts w:ascii="Cordia New" w:hAnsi="Cordia New" w:cs="Cordia New"/>
          <w:sz w:val="28"/>
          <w:cs/>
        </w:rPr>
        <w:t xml:space="preserve">ที่มา : การวิเคราะห์โดย </w:t>
      </w:r>
      <w:r w:rsidRPr="004E7091">
        <w:rPr>
          <w:rFonts w:ascii="Cordia New" w:hAnsi="Cordia New" w:cs="Cordia New"/>
          <w:sz w:val="28"/>
        </w:rPr>
        <w:t xml:space="preserve">SCB EIC </w:t>
      </w:r>
      <w:r w:rsidRPr="004E7091">
        <w:rPr>
          <w:rFonts w:ascii="Cordia New" w:hAnsi="Cordia New" w:cs="Cordia New"/>
          <w:sz w:val="28"/>
          <w:cs/>
        </w:rPr>
        <w:t xml:space="preserve">จากข้อมูลของ </w:t>
      </w:r>
      <w:r w:rsidRPr="004E7091">
        <w:rPr>
          <w:rFonts w:ascii="Cordia New" w:hAnsi="Cordia New" w:cs="Cordia New"/>
          <w:sz w:val="28"/>
        </w:rPr>
        <w:t>CBRE</w:t>
      </w:r>
    </w:p>
    <w:p w14:paraId="7AB6989F" w14:textId="717C84A9" w:rsidR="00B87A3A" w:rsidRPr="004E7091" w:rsidRDefault="000C2C1A" w:rsidP="000C2C1A">
      <w:pPr>
        <w:jc w:val="thaiDistribute"/>
        <w:rPr>
          <w:rFonts w:ascii="Cordia New" w:hAnsi="Cordia New" w:cs="Cordia New"/>
          <w:spacing w:val="-6"/>
          <w:sz w:val="28"/>
        </w:rPr>
      </w:pPr>
      <w:r w:rsidRPr="004E7091">
        <w:rPr>
          <w:rFonts w:ascii="Cordia New" w:hAnsi="Cordia New" w:cs="Cordia New"/>
          <w:sz w:val="28"/>
          <w:cs/>
        </w:rPr>
        <w:t xml:space="preserve">ศึกษาข้อมูลเพิ่มเติมได้จาก </w:t>
      </w:r>
      <w:r w:rsidRPr="004E7091">
        <w:rPr>
          <w:rFonts w:ascii="Cordia New" w:hAnsi="Cordia New" w:cs="Cordia New"/>
          <w:sz w:val="28"/>
        </w:rPr>
        <w:t xml:space="preserve">CBRE : </w:t>
      </w:r>
      <w:hyperlink r:id="rId11" w:history="1">
        <w:r w:rsidR="00B87A3A" w:rsidRPr="004E7091">
          <w:rPr>
            <w:rStyle w:val="Hyperlink"/>
            <w:rFonts w:ascii="Cordia New" w:hAnsi="Cordia New" w:cs="Cordia New"/>
            <w:color w:val="auto"/>
            <w:sz w:val="28"/>
            <w:u w:val="none"/>
          </w:rPr>
          <w:t>https://www.cbre.co.th/services/transform-business-outcomes/consulting/research-and-consulting</w:t>
        </w:r>
      </w:hyperlink>
    </w:p>
    <w:p w14:paraId="670896C1" w14:textId="16A12ABA" w:rsidR="00C92790" w:rsidRPr="004E7091" w:rsidRDefault="00C92790" w:rsidP="00C92790">
      <w:pPr>
        <w:spacing w:after="120" w:line="240" w:lineRule="auto"/>
        <w:jc w:val="thaiDistribute"/>
        <w:rPr>
          <w:rFonts w:ascii="Cordia New" w:hAnsi="Cordia New" w:cs="Cordia New"/>
          <w:spacing w:val="-6"/>
          <w:sz w:val="28"/>
          <w:cs/>
        </w:rPr>
      </w:pPr>
      <w:r w:rsidRPr="004E7091">
        <w:rPr>
          <w:rFonts w:ascii="Cordia New" w:hAnsi="Cordia New" w:cs="Cordia New"/>
          <w:b/>
          <w:bCs/>
          <w:color w:val="4F2A81" w:themeColor="accent1"/>
          <w:spacing w:val="-6"/>
          <w:sz w:val="28"/>
          <w:cs/>
        </w:rPr>
        <w:t>เหตุการณ์แผ่นดินไหวปลายเดือนมีนาคม 2025 สร้างความตื่นตัวด้านมาตรฐานความปลอดภัยของอาคาร และจะเป็นอีกปัจจัยสำคัญที่ส่งผลต่อการเลือกเช่าพื้นที่</w:t>
      </w:r>
      <w:r w:rsidRPr="004E7091">
        <w:rPr>
          <w:rFonts w:ascii="Cordia New" w:hAnsi="Cordia New" w:cs="Cordia New"/>
          <w:spacing w:val="-6"/>
          <w:sz w:val="28"/>
          <w:cs/>
        </w:rPr>
        <w:t xml:space="preserve"> โดยอาคารพื้นที่สำนักงานให้เช่า และพื้นที่ค้าปลีกซึ่งส่วนใหญ่เป็นโครงการของผู้ประกอบการรายใหญ่ ไม่เกิดความเสียหายต่อโครงสร้างของอาคารอย่างมีนัยสำคัญ เนื่องจากมีการออกแบบ และก่อสร้างที่ได้มาตรฐานความปลอดภัยตามที่กฎหมายกำหนดอยู่แล้ว โดยเฉพาะในโครงการเกรด </w:t>
      </w:r>
      <w:r w:rsidRPr="004E7091">
        <w:rPr>
          <w:rFonts w:ascii="Cordia New" w:hAnsi="Cordia New" w:cs="Cordia New"/>
          <w:spacing w:val="-6"/>
          <w:sz w:val="28"/>
        </w:rPr>
        <w:t xml:space="preserve">A </w:t>
      </w:r>
      <w:r w:rsidRPr="004E7091">
        <w:rPr>
          <w:rFonts w:ascii="Cordia New" w:hAnsi="Cordia New" w:cs="Cordia New"/>
          <w:spacing w:val="-6"/>
          <w:sz w:val="28"/>
          <w:cs/>
        </w:rPr>
        <w:t xml:space="preserve">หรือ </w:t>
      </w:r>
      <w:r w:rsidRPr="004E7091">
        <w:rPr>
          <w:rFonts w:ascii="Cordia New" w:hAnsi="Cordia New" w:cs="Cordia New"/>
          <w:spacing w:val="-6"/>
          <w:sz w:val="28"/>
        </w:rPr>
        <w:t xml:space="preserve">A+ </w:t>
      </w:r>
      <w:r w:rsidRPr="004E7091">
        <w:rPr>
          <w:rFonts w:ascii="Cordia New" w:hAnsi="Cordia New" w:cs="Cordia New"/>
          <w:spacing w:val="-6"/>
          <w:sz w:val="28"/>
          <w:cs/>
        </w:rPr>
        <w:t>ที่ผู้ประกอบการต้องพัฒนาให้ได้สูงกว่ามาตรฐานตามกฎหมายกำหนด ซึ่งผ่านการรับรองด้านความปลอดภัยหรือการรับแรงสั่นสะเทือนจากแผ่นดินไหวได้ในระดับสากล ทำให้ผู้เช่าพื้นที่</w:t>
      </w:r>
      <w:r w:rsidR="00C31ED1" w:rsidRPr="004E7091">
        <w:rPr>
          <w:rFonts w:ascii="Cordia New" w:hAnsi="Cordia New" w:cs="Cordia New"/>
          <w:spacing w:val="-6"/>
          <w:sz w:val="28"/>
          <w:cs/>
        </w:rPr>
        <w:t xml:space="preserve"> </w:t>
      </w:r>
      <w:r w:rsidRPr="004E7091">
        <w:rPr>
          <w:rFonts w:ascii="Cordia New" w:hAnsi="Cordia New" w:cs="Cordia New"/>
          <w:spacing w:val="-6"/>
          <w:sz w:val="28"/>
          <w:cs/>
        </w:rPr>
        <w:t xml:space="preserve">และผู้คนที่เข้ามาในพื้นที่โครงการดังกล่าวส่วนใหญ่ยังคงมั่นใจในความปลอดภัย และไม่ส่งผลกระทบต่อ </w:t>
      </w:r>
      <w:r w:rsidR="00F46718" w:rsidRPr="004E7091">
        <w:rPr>
          <w:rFonts w:ascii="Cordia New" w:hAnsi="Cordia New" w:cs="Cordia New"/>
          <w:spacing w:val="-6"/>
          <w:sz w:val="28"/>
        </w:rPr>
        <w:t>T</w:t>
      </w:r>
      <w:r w:rsidRPr="004E7091">
        <w:rPr>
          <w:rFonts w:ascii="Cordia New" w:hAnsi="Cordia New" w:cs="Cordia New"/>
          <w:spacing w:val="-6"/>
          <w:sz w:val="28"/>
        </w:rPr>
        <w:t xml:space="preserve">raffic </w:t>
      </w:r>
      <w:r w:rsidRPr="004E7091">
        <w:rPr>
          <w:rFonts w:ascii="Cordia New" w:hAnsi="Cordia New" w:cs="Cordia New"/>
          <w:spacing w:val="-6"/>
          <w:sz w:val="28"/>
          <w:cs/>
        </w:rPr>
        <w:t>และความต้องการเช่าพื้นที่ ทั้งนี้เหตุการณ์แผ่นดินไหวยังสร้างความ</w:t>
      </w:r>
      <w:r w:rsidRPr="004E7091">
        <w:rPr>
          <w:rFonts w:ascii="Cordia New" w:hAnsi="Cordia New" w:cs="Cordia New"/>
          <w:spacing w:val="-6"/>
          <w:sz w:val="28"/>
          <w:cs/>
        </w:rPr>
        <w:lastRenderedPageBreak/>
        <w:t>ตื่นตัวให้ผู้ประกอบการทั้งรายใหญ่และรายกลางลงมา ให้มีการตรวจสอบปรับปรุงโครงสร้าง และสภาพอาคารที่เปิดใช้อยู่แล้วให้เป็นไปตามมาตรฐานอยู่เสมอ รวมถึงให้ความสำคัญกับมาตรฐานความปลอดภัยของโครงการที่มีแผนจะเปิดใหม่ยิ่งขึ้น เนื่องจากความเชื่อมั่นด้านความปลอดภัยจะเป็นอีกหนึ่งปัจจัยสำคัญที่ส่งผลต่อการเลือกเช่าพื้นที่ในโครงการพื้นที่สำนักงานให้เช่า และพื้นที่ค้าปลีกในระยะต่อไป</w:t>
      </w:r>
    </w:p>
    <w:p w14:paraId="28158025" w14:textId="617F4232" w:rsidR="00833706" w:rsidRPr="004E7091" w:rsidRDefault="00833706" w:rsidP="00426B54">
      <w:pPr>
        <w:shd w:val="clear" w:color="auto" w:fill="DACBEE" w:themeFill="accent1" w:themeFillTint="33"/>
        <w:spacing w:after="0" w:line="240" w:lineRule="auto"/>
        <w:jc w:val="center"/>
        <w:rPr>
          <w:rFonts w:ascii="Cordia New" w:hAnsi="Cordia New" w:cs="Cordia New"/>
          <w:b/>
          <w:bCs/>
          <w:color w:val="4F2A81" w:themeColor="accent1"/>
          <w:spacing w:val="-2"/>
          <w:sz w:val="28"/>
        </w:rPr>
      </w:pPr>
      <w:r w:rsidRPr="004E7091">
        <w:rPr>
          <w:rFonts w:ascii="Cordia New" w:hAnsi="Cordia New" w:cs="Cordia New"/>
          <w:b/>
          <w:bCs/>
          <w:color w:val="4F2A81" w:themeColor="accent1"/>
          <w:spacing w:val="-2"/>
          <w:sz w:val="28"/>
        </w:rPr>
        <w:t>Competitive landscape</w:t>
      </w:r>
    </w:p>
    <w:p w14:paraId="7D2DFDAB" w14:textId="04826267" w:rsidR="00E639C9" w:rsidRPr="004E7091" w:rsidRDefault="00473060" w:rsidP="00232E0D">
      <w:pPr>
        <w:spacing w:after="120" w:line="240" w:lineRule="auto"/>
        <w:jc w:val="thaiDistribute"/>
        <w:rPr>
          <w:rFonts w:ascii="Cordia New" w:hAnsi="Cordia New" w:cs="Cordia New"/>
          <w:b/>
          <w:bCs/>
          <w:color w:val="4F2A81" w:themeColor="accent1"/>
          <w:sz w:val="28"/>
        </w:rPr>
      </w:pPr>
      <w:r w:rsidRPr="004E7091">
        <w:rPr>
          <w:rFonts w:ascii="Cordia New" w:hAnsi="Cordia New" w:cs="Cordia New"/>
          <w:b/>
          <w:bCs/>
          <w:color w:val="4F2A81" w:themeColor="accent1"/>
          <w:sz w:val="28"/>
          <w:cs/>
        </w:rPr>
        <w:t>การแข่งขันในตลาด</w:t>
      </w:r>
      <w:r w:rsidR="00FC61DC" w:rsidRPr="004E7091">
        <w:rPr>
          <w:rFonts w:ascii="Cordia New" w:hAnsi="Cordia New" w:cs="Cordia New"/>
          <w:b/>
          <w:bCs/>
          <w:color w:val="4F2A81" w:themeColor="accent1"/>
          <w:sz w:val="28"/>
          <w:cs/>
        </w:rPr>
        <w:t xml:space="preserve">พื้นที่สำนักงานให้เช่า และพื้นที่ค้าปลีกให้เช่าในกรุงเทพฯ และปริมณฑล </w:t>
      </w:r>
      <w:r w:rsidRPr="004E7091">
        <w:rPr>
          <w:rFonts w:ascii="Cordia New" w:hAnsi="Cordia New" w:cs="Cordia New"/>
          <w:b/>
          <w:bCs/>
          <w:color w:val="4F2A81" w:themeColor="accent1"/>
          <w:sz w:val="28"/>
          <w:cs/>
        </w:rPr>
        <w:t>ยัง</w:t>
      </w:r>
      <w:r w:rsidR="00573E0E" w:rsidRPr="004E7091">
        <w:rPr>
          <w:rFonts w:ascii="Cordia New" w:hAnsi="Cordia New" w:cs="Cordia New"/>
          <w:b/>
          <w:bCs/>
          <w:color w:val="4F2A81" w:themeColor="accent1"/>
          <w:sz w:val="28"/>
          <w:cs/>
        </w:rPr>
        <w:t>มีแนวโน้ม</w:t>
      </w:r>
      <w:r w:rsidR="00FC61DC" w:rsidRPr="004E7091">
        <w:rPr>
          <w:rFonts w:ascii="Cordia New" w:hAnsi="Cordia New" w:cs="Cordia New"/>
          <w:b/>
          <w:bCs/>
          <w:color w:val="4F2A81" w:themeColor="accent1"/>
          <w:sz w:val="28"/>
          <w:cs/>
        </w:rPr>
        <w:t xml:space="preserve">กระจุกตัวอยู่ที่กลุ่มผู้เล่นรายใหญ่เป็นหลัก </w:t>
      </w:r>
      <w:r w:rsidR="00573E0E" w:rsidRPr="004E7091">
        <w:rPr>
          <w:rFonts w:ascii="Cordia New" w:hAnsi="Cordia New" w:cs="Cordia New"/>
          <w:b/>
          <w:bCs/>
          <w:color w:val="4F2A81" w:themeColor="accent1"/>
          <w:sz w:val="28"/>
          <w:cs/>
        </w:rPr>
        <w:t>โดย</w:t>
      </w:r>
      <w:r w:rsidR="00FC61DC" w:rsidRPr="004E7091">
        <w:rPr>
          <w:rFonts w:ascii="Cordia New" w:hAnsi="Cordia New" w:cs="Cordia New"/>
          <w:b/>
          <w:bCs/>
          <w:color w:val="4F2A81" w:themeColor="accent1"/>
          <w:sz w:val="28"/>
          <w:cs/>
        </w:rPr>
        <w:t>อุปทาน</w:t>
      </w:r>
      <w:r w:rsidR="00232E0D" w:rsidRPr="004E7091">
        <w:rPr>
          <w:rFonts w:ascii="Cordia New" w:hAnsi="Cordia New" w:cs="Cordia New"/>
          <w:b/>
          <w:bCs/>
          <w:color w:val="4F2A81" w:themeColor="accent1"/>
          <w:sz w:val="28"/>
          <w:cs/>
        </w:rPr>
        <w:t>ใหม่</w:t>
      </w:r>
      <w:r w:rsidR="00FC61DC" w:rsidRPr="004E7091">
        <w:rPr>
          <w:rFonts w:ascii="Cordia New" w:hAnsi="Cordia New" w:cs="Cordia New"/>
          <w:b/>
          <w:bCs/>
          <w:color w:val="4F2A81" w:themeColor="accent1"/>
          <w:sz w:val="28"/>
          <w:cs/>
        </w:rPr>
        <w:t>ที่</w:t>
      </w:r>
      <w:r w:rsidR="00E639C9" w:rsidRPr="004E7091">
        <w:rPr>
          <w:rFonts w:ascii="Cordia New" w:hAnsi="Cordia New" w:cs="Cordia New"/>
          <w:b/>
          <w:bCs/>
          <w:color w:val="4F2A81" w:themeColor="accent1"/>
          <w:sz w:val="28"/>
          <w:cs/>
        </w:rPr>
        <w:t>เพิ่มขึ้น</w:t>
      </w:r>
      <w:r w:rsidR="00573E0E" w:rsidRPr="004E7091">
        <w:rPr>
          <w:rFonts w:ascii="Cordia New" w:hAnsi="Cordia New" w:cs="Cordia New"/>
          <w:b/>
          <w:bCs/>
          <w:color w:val="4F2A81" w:themeColor="accent1"/>
          <w:sz w:val="28"/>
          <w:cs/>
        </w:rPr>
        <w:t>อย่าง</w:t>
      </w:r>
      <w:r w:rsidR="00E639C9" w:rsidRPr="004E7091">
        <w:rPr>
          <w:rFonts w:ascii="Cordia New" w:hAnsi="Cordia New" w:cs="Cordia New"/>
          <w:b/>
          <w:bCs/>
          <w:color w:val="4F2A81" w:themeColor="accent1"/>
          <w:sz w:val="28"/>
          <w:cs/>
        </w:rPr>
        <w:t>ต่อเนื่อง ท่ามกลาง</w:t>
      </w:r>
      <w:r w:rsidR="00FC61DC" w:rsidRPr="004E7091">
        <w:rPr>
          <w:rFonts w:ascii="Cordia New" w:hAnsi="Cordia New" w:cs="Cordia New"/>
          <w:b/>
          <w:bCs/>
          <w:color w:val="4F2A81" w:themeColor="accent1"/>
          <w:sz w:val="28"/>
          <w:cs/>
        </w:rPr>
        <w:t>อุปสงค์</w:t>
      </w:r>
      <w:r w:rsidR="00E639C9" w:rsidRPr="004E7091">
        <w:rPr>
          <w:rFonts w:ascii="Cordia New" w:hAnsi="Cordia New" w:cs="Cordia New"/>
          <w:b/>
          <w:bCs/>
          <w:color w:val="4F2A81" w:themeColor="accent1"/>
          <w:sz w:val="28"/>
          <w:cs/>
        </w:rPr>
        <w:t>ที่ยังมีอยู่อย่างจำกัด</w:t>
      </w:r>
      <w:r w:rsidR="00573E0E" w:rsidRPr="004E7091">
        <w:rPr>
          <w:rFonts w:ascii="Cordia New" w:hAnsi="Cordia New" w:cs="Cordia New"/>
          <w:b/>
          <w:bCs/>
          <w:color w:val="4F2A81" w:themeColor="accent1"/>
          <w:sz w:val="28"/>
        </w:rPr>
        <w:t xml:space="preserve"> </w:t>
      </w:r>
      <w:r w:rsidR="00573E0E" w:rsidRPr="004E7091">
        <w:rPr>
          <w:rFonts w:ascii="Cordia New" w:hAnsi="Cordia New" w:cs="Cordia New"/>
          <w:b/>
          <w:bCs/>
          <w:color w:val="4F2A81" w:themeColor="accent1"/>
          <w:sz w:val="28"/>
          <w:cs/>
        </w:rPr>
        <w:t>ทำให้การแข่งขันยังคง</w:t>
      </w:r>
      <w:r w:rsidR="001E0325" w:rsidRPr="004E7091">
        <w:rPr>
          <w:rFonts w:ascii="Cordia New" w:hAnsi="Cordia New" w:cs="Cordia New"/>
          <w:b/>
          <w:bCs/>
          <w:color w:val="4F2A81" w:themeColor="accent1"/>
          <w:sz w:val="28"/>
          <w:cs/>
        </w:rPr>
        <w:t>เป็นไปอย่าง</w:t>
      </w:r>
      <w:r w:rsidR="00573E0E" w:rsidRPr="004E7091">
        <w:rPr>
          <w:rFonts w:ascii="Cordia New" w:hAnsi="Cordia New" w:cs="Cordia New"/>
          <w:b/>
          <w:bCs/>
          <w:color w:val="4F2A81" w:themeColor="accent1"/>
          <w:sz w:val="28"/>
          <w:cs/>
        </w:rPr>
        <w:t>เข้มข้น</w:t>
      </w:r>
      <w:r w:rsidR="00594BBE" w:rsidRPr="004E7091">
        <w:rPr>
          <w:rFonts w:ascii="Cordia New" w:hAnsi="Cordia New" w:cs="Cordia New"/>
          <w:b/>
          <w:bCs/>
          <w:color w:val="4F2A81" w:themeColor="accent1"/>
          <w:sz w:val="28"/>
        </w:rPr>
        <w:t xml:space="preserve"> </w:t>
      </w:r>
      <w:r w:rsidR="00594BBE" w:rsidRPr="004E7091">
        <w:rPr>
          <w:rFonts w:ascii="Cordia New" w:hAnsi="Cordia New" w:cs="Cordia New"/>
          <w:b/>
          <w:bCs/>
          <w:color w:val="4F2A81" w:themeColor="accent1"/>
          <w:sz w:val="28"/>
          <w:cs/>
        </w:rPr>
        <w:t>โดยเฉพาะในพื้นที่กรุงเทพฯ</w:t>
      </w:r>
      <w:r w:rsidR="00106FB8" w:rsidRPr="004E7091">
        <w:rPr>
          <w:rFonts w:ascii="Cordia New" w:hAnsi="Cordia New" w:cs="Cordia New"/>
          <w:b/>
          <w:bCs/>
          <w:color w:val="4F2A81" w:themeColor="accent1"/>
          <w:sz w:val="28"/>
          <w:cs/>
        </w:rPr>
        <w:t xml:space="preserve"> </w:t>
      </w:r>
      <w:r w:rsidR="00594BBE" w:rsidRPr="004E7091">
        <w:rPr>
          <w:rFonts w:ascii="Cordia New" w:hAnsi="Cordia New" w:cs="Cordia New"/>
          <w:b/>
          <w:bCs/>
          <w:color w:val="4F2A81" w:themeColor="accent1"/>
          <w:sz w:val="28"/>
          <w:cs/>
        </w:rPr>
        <w:t>ชั้นใน และกรุงเทพฯ</w:t>
      </w:r>
      <w:r w:rsidR="00106FB8" w:rsidRPr="004E7091">
        <w:rPr>
          <w:rFonts w:ascii="Cordia New" w:hAnsi="Cordia New" w:cs="Cordia New"/>
          <w:b/>
          <w:bCs/>
          <w:color w:val="4F2A81" w:themeColor="accent1"/>
          <w:sz w:val="28"/>
          <w:cs/>
        </w:rPr>
        <w:t xml:space="preserve"> </w:t>
      </w:r>
      <w:r w:rsidR="00594BBE" w:rsidRPr="004E7091">
        <w:rPr>
          <w:rFonts w:ascii="Cordia New" w:hAnsi="Cordia New" w:cs="Cordia New"/>
          <w:b/>
          <w:bCs/>
          <w:color w:val="4F2A81" w:themeColor="accent1"/>
          <w:sz w:val="28"/>
          <w:cs/>
        </w:rPr>
        <w:t>ชั้นกลางบางพื้นที่ ที่มีความหนาแน่นของอุปทานสูง</w:t>
      </w:r>
    </w:p>
    <w:p w14:paraId="0376D84F" w14:textId="75CE212D" w:rsidR="00E86F91" w:rsidRPr="004E7091" w:rsidRDefault="009B43A9" w:rsidP="00232E0D">
      <w:pPr>
        <w:spacing w:after="120" w:line="240" w:lineRule="auto"/>
        <w:jc w:val="thaiDistribute"/>
        <w:rPr>
          <w:rFonts w:ascii="Cordia New" w:hAnsi="Cordia New" w:cs="Cordia New"/>
          <w:sz w:val="28"/>
        </w:rPr>
      </w:pPr>
      <w:r w:rsidRPr="004E7091">
        <w:rPr>
          <w:rFonts w:ascii="Cordia New" w:hAnsi="Cordia New" w:cs="Cordia New"/>
          <w:sz w:val="28"/>
          <w:cs/>
        </w:rPr>
        <w:t>ผู้ประกอบการ</w:t>
      </w:r>
      <w:r w:rsidR="00334E80" w:rsidRPr="004E7091">
        <w:rPr>
          <w:rFonts w:ascii="Cordia New" w:hAnsi="Cordia New" w:cs="Cordia New"/>
          <w:sz w:val="28"/>
          <w:cs/>
        </w:rPr>
        <w:t>พื้นที่ค้าปลีกให้เช่า</w:t>
      </w:r>
      <w:r w:rsidR="00FC61DC" w:rsidRPr="004E7091">
        <w:rPr>
          <w:rFonts w:ascii="Cordia New" w:hAnsi="Cordia New" w:cs="Cordia New"/>
          <w:sz w:val="28"/>
          <w:cs/>
        </w:rPr>
        <w:t>รายใหญ่</w:t>
      </w:r>
      <w:r w:rsidR="00232E0D" w:rsidRPr="004E7091">
        <w:rPr>
          <w:rFonts w:ascii="Cordia New" w:hAnsi="Cordia New" w:cs="Cordia New"/>
          <w:sz w:val="28"/>
          <w:cs/>
        </w:rPr>
        <w:t xml:space="preserve"> </w:t>
      </w:r>
      <w:r w:rsidR="00B30595" w:rsidRPr="004E7091">
        <w:rPr>
          <w:rFonts w:ascii="Cordia New" w:hAnsi="Cordia New" w:cs="Cordia New"/>
          <w:sz w:val="28"/>
          <w:cs/>
        </w:rPr>
        <w:t>ซึ่งมี</w:t>
      </w:r>
      <w:r w:rsidR="00232E0D" w:rsidRPr="004E7091">
        <w:rPr>
          <w:rFonts w:ascii="Cordia New" w:hAnsi="Cordia New" w:cs="Cordia New"/>
          <w:sz w:val="28"/>
          <w:cs/>
        </w:rPr>
        <w:t>จำนวน</w:t>
      </w:r>
      <w:r w:rsidR="00B30595" w:rsidRPr="004E7091">
        <w:rPr>
          <w:rFonts w:ascii="Cordia New" w:hAnsi="Cordia New" w:cs="Cordia New"/>
          <w:sz w:val="28"/>
          <w:cs/>
        </w:rPr>
        <w:t xml:space="preserve">น้อยราย </w:t>
      </w:r>
      <w:r w:rsidR="00E639C9" w:rsidRPr="004E7091">
        <w:rPr>
          <w:rFonts w:ascii="Cordia New" w:hAnsi="Cordia New" w:cs="Cordia New"/>
          <w:sz w:val="28"/>
          <w:cs/>
        </w:rPr>
        <w:t>ยัง</w:t>
      </w:r>
      <w:r w:rsidR="001F6CE5" w:rsidRPr="004E7091">
        <w:rPr>
          <w:rFonts w:ascii="Cordia New" w:hAnsi="Cordia New" w:cs="Cordia New"/>
          <w:sz w:val="28"/>
          <w:cs/>
        </w:rPr>
        <w:t>คงความได้เปรียบในการพัฒนาโครงการขนาดใหญ่</w:t>
      </w:r>
      <w:r w:rsidR="00B30595" w:rsidRPr="004E7091">
        <w:rPr>
          <w:rFonts w:ascii="Cordia New" w:hAnsi="Cordia New" w:cs="Cordia New"/>
          <w:sz w:val="28"/>
          <w:cs/>
        </w:rPr>
        <w:t xml:space="preserve"> หรือโครงการที่มีขนาดลดลงมาตามความเหมาะสมของพื้นที่</w:t>
      </w:r>
      <w:r w:rsidR="00232E0D" w:rsidRPr="004E7091">
        <w:rPr>
          <w:rFonts w:ascii="Cordia New" w:hAnsi="Cordia New" w:cs="Cordia New"/>
          <w:sz w:val="28"/>
        </w:rPr>
        <w:t xml:space="preserve"> </w:t>
      </w:r>
      <w:r w:rsidR="00232E0D" w:rsidRPr="004E7091">
        <w:rPr>
          <w:rFonts w:ascii="Cordia New" w:hAnsi="Cordia New" w:cs="Cordia New"/>
          <w:sz w:val="28"/>
          <w:cs/>
        </w:rPr>
        <w:t xml:space="preserve">ประกอบกับจุดแข็งด้านแบรนด์ที่เป็นที่รู้จัก ทำให้ยังสามารถดึงดูด </w:t>
      </w:r>
      <w:r w:rsidR="00F54A1F" w:rsidRPr="004E7091">
        <w:rPr>
          <w:rFonts w:ascii="Cordia New" w:hAnsi="Cordia New" w:cs="Cordia New"/>
          <w:sz w:val="28"/>
        </w:rPr>
        <w:t>T</w:t>
      </w:r>
      <w:r w:rsidR="00232E0D" w:rsidRPr="004E7091">
        <w:rPr>
          <w:rFonts w:ascii="Cordia New" w:hAnsi="Cordia New" w:cs="Cordia New"/>
          <w:sz w:val="28"/>
        </w:rPr>
        <w:t>raffic</w:t>
      </w:r>
      <w:r w:rsidR="00232E0D" w:rsidRPr="004E7091">
        <w:rPr>
          <w:rFonts w:ascii="Cordia New" w:hAnsi="Cordia New" w:cs="Cordia New"/>
          <w:sz w:val="28"/>
          <w:cs/>
        </w:rPr>
        <w:t xml:space="preserve"> และ</w:t>
      </w:r>
      <w:r w:rsidR="00232E0D" w:rsidRPr="004E7091">
        <w:rPr>
          <w:rFonts w:ascii="Cordia New" w:hAnsi="Cordia New" w:cs="Cordia New"/>
          <w:spacing w:val="-6"/>
          <w:sz w:val="28"/>
          <w:cs/>
        </w:rPr>
        <w:t xml:space="preserve">ความต้องการพื้นที่เช่าได้มาก </w:t>
      </w:r>
      <w:r w:rsidR="00AE0A17" w:rsidRPr="004E7091">
        <w:rPr>
          <w:rFonts w:ascii="Cordia New" w:hAnsi="Cordia New" w:cs="Cordia New"/>
          <w:spacing w:val="-6"/>
          <w:sz w:val="28"/>
          <w:cs/>
        </w:rPr>
        <w:t>ขณะที่</w:t>
      </w:r>
      <w:r w:rsidR="00AE0A17" w:rsidRPr="004E7091">
        <w:rPr>
          <w:rFonts w:ascii="Cordia New" w:hAnsi="Cordia New" w:cs="Cordia New"/>
          <w:sz w:val="28"/>
          <w:cs/>
        </w:rPr>
        <w:t>ผู้ประกอบการพื้นที่สำนักงานให้เช่ารายใหญ่</w:t>
      </w:r>
      <w:r w:rsidR="00AE0A17" w:rsidRPr="004E7091">
        <w:rPr>
          <w:rFonts w:ascii="Cordia New" w:hAnsi="Cordia New" w:cs="Cordia New"/>
          <w:spacing w:val="-6"/>
          <w:sz w:val="28"/>
          <w:cs/>
        </w:rPr>
        <w:t>ยังมีแนวโน้มเผชิญ</w:t>
      </w:r>
      <w:r w:rsidR="001F6CE5" w:rsidRPr="004E7091">
        <w:rPr>
          <w:rFonts w:ascii="Cordia New" w:hAnsi="Cordia New" w:cs="Cordia New"/>
          <w:sz w:val="28"/>
          <w:cs/>
        </w:rPr>
        <w:t>สถานการณ์</w:t>
      </w:r>
      <w:r w:rsidR="00334E80" w:rsidRPr="004E7091">
        <w:rPr>
          <w:rFonts w:ascii="Cordia New" w:hAnsi="Cordia New" w:cs="Cordia New"/>
          <w:sz w:val="28"/>
          <w:cs/>
        </w:rPr>
        <w:t>ความต้องการ</w:t>
      </w:r>
      <w:r w:rsidR="001F6CE5" w:rsidRPr="004E7091">
        <w:rPr>
          <w:rFonts w:ascii="Cordia New" w:hAnsi="Cordia New" w:cs="Cordia New"/>
          <w:sz w:val="28"/>
          <w:cs/>
        </w:rPr>
        <w:t>พื้นที่เช่า</w:t>
      </w:r>
      <w:r w:rsidR="00483B53" w:rsidRPr="004E7091">
        <w:rPr>
          <w:rFonts w:ascii="Cordia New" w:hAnsi="Cordia New" w:cs="Cordia New"/>
          <w:sz w:val="28"/>
          <w:cs/>
        </w:rPr>
        <w:t>ที่</w:t>
      </w:r>
      <w:r w:rsidR="001F6CE5" w:rsidRPr="004E7091">
        <w:rPr>
          <w:rFonts w:ascii="Cordia New" w:hAnsi="Cordia New" w:cs="Cordia New"/>
          <w:sz w:val="28"/>
          <w:cs/>
        </w:rPr>
        <w:t>มีแนวโน้มฟื้นตัวช้า</w:t>
      </w:r>
      <w:r w:rsidR="00AE0A17" w:rsidRPr="004E7091">
        <w:rPr>
          <w:rFonts w:ascii="Cordia New" w:hAnsi="Cordia New" w:cs="Cordia New"/>
          <w:sz w:val="28"/>
          <w:cs/>
        </w:rPr>
        <w:t xml:space="preserve"> </w:t>
      </w:r>
      <w:r w:rsidR="001F6CE5" w:rsidRPr="004E7091">
        <w:rPr>
          <w:rFonts w:ascii="Cordia New" w:hAnsi="Cordia New" w:cs="Cordia New"/>
          <w:sz w:val="28"/>
          <w:cs/>
        </w:rPr>
        <w:t>และมีอยู่จำกัด ประกอบกับสถานการณ์</w:t>
      </w:r>
      <w:r w:rsidR="00AE0A17" w:rsidRPr="004E7091">
        <w:rPr>
          <w:rFonts w:ascii="Cordia New" w:hAnsi="Cordia New" w:cs="Cordia New"/>
          <w:sz w:val="28"/>
          <w:cs/>
        </w:rPr>
        <w:t xml:space="preserve"> </w:t>
      </w:r>
      <w:r w:rsidR="00AE0A17" w:rsidRPr="004E7091">
        <w:rPr>
          <w:rFonts w:ascii="Cordia New" w:hAnsi="Cordia New" w:cs="Cordia New"/>
          <w:sz w:val="28"/>
        </w:rPr>
        <w:t xml:space="preserve">Oversupply </w:t>
      </w:r>
      <w:r w:rsidR="001F6CE5" w:rsidRPr="004E7091">
        <w:rPr>
          <w:rFonts w:ascii="Cordia New" w:hAnsi="Cordia New" w:cs="Cordia New"/>
          <w:sz w:val="28"/>
          <w:cs/>
        </w:rPr>
        <w:t>ที่กดดันจากทั้งอุปทานใหม่</w:t>
      </w:r>
      <w:r w:rsidR="00AE0A17" w:rsidRPr="004E7091">
        <w:rPr>
          <w:rFonts w:ascii="Cordia New" w:hAnsi="Cordia New" w:cs="Cordia New"/>
          <w:sz w:val="28"/>
          <w:cs/>
        </w:rPr>
        <w:t xml:space="preserve"> </w:t>
      </w:r>
      <w:r w:rsidR="001F6CE5" w:rsidRPr="004E7091">
        <w:rPr>
          <w:rFonts w:ascii="Cordia New" w:hAnsi="Cordia New" w:cs="Cordia New"/>
          <w:sz w:val="28"/>
          <w:cs/>
        </w:rPr>
        <w:t>ซึ่งส่วนใหญ่เป็นโครงการขนาดใหญ่คุณภาพสูง</w:t>
      </w:r>
      <w:r w:rsidR="00AE0A17" w:rsidRPr="004E7091">
        <w:rPr>
          <w:rFonts w:ascii="Cordia New" w:hAnsi="Cordia New" w:cs="Cordia New"/>
          <w:spacing w:val="-6"/>
          <w:sz w:val="28"/>
          <w:cs/>
        </w:rPr>
        <w:t xml:space="preserve">เกรด </w:t>
      </w:r>
      <w:r w:rsidR="00AE0A17" w:rsidRPr="004E7091">
        <w:rPr>
          <w:rFonts w:ascii="Cordia New" w:hAnsi="Cordia New" w:cs="Cordia New"/>
          <w:spacing w:val="-6"/>
          <w:sz w:val="28"/>
        </w:rPr>
        <w:t xml:space="preserve">A </w:t>
      </w:r>
      <w:r w:rsidR="00AE0A17" w:rsidRPr="004E7091">
        <w:rPr>
          <w:rFonts w:ascii="Cordia New" w:hAnsi="Cordia New" w:cs="Cordia New"/>
          <w:spacing w:val="-6"/>
          <w:sz w:val="28"/>
          <w:cs/>
        </w:rPr>
        <w:t xml:space="preserve">และ </w:t>
      </w:r>
      <w:r w:rsidR="00AE0A17" w:rsidRPr="004E7091">
        <w:rPr>
          <w:rFonts w:ascii="Cordia New" w:hAnsi="Cordia New" w:cs="Cordia New"/>
          <w:spacing w:val="-6"/>
          <w:sz w:val="28"/>
        </w:rPr>
        <w:t xml:space="preserve">A+ </w:t>
      </w:r>
      <w:r w:rsidR="001F6CE5" w:rsidRPr="004E7091">
        <w:rPr>
          <w:rFonts w:ascii="Cordia New" w:hAnsi="Cordia New" w:cs="Cordia New"/>
          <w:sz w:val="28"/>
          <w:cs/>
        </w:rPr>
        <w:t>ด้วยกัน</w:t>
      </w:r>
      <w:r w:rsidR="0015080A" w:rsidRPr="004E7091">
        <w:rPr>
          <w:rFonts w:ascii="Cordia New" w:hAnsi="Cordia New" w:cs="Cordia New"/>
          <w:sz w:val="28"/>
          <w:cs/>
        </w:rPr>
        <w:t>เอง</w:t>
      </w:r>
      <w:r w:rsidR="00AE0A17" w:rsidRPr="004E7091">
        <w:rPr>
          <w:rFonts w:ascii="Cordia New" w:hAnsi="Cordia New" w:cs="Cordia New"/>
          <w:sz w:val="28"/>
          <w:cs/>
        </w:rPr>
        <w:t xml:space="preserve"> </w:t>
      </w:r>
      <w:r w:rsidR="001F6CE5" w:rsidRPr="004E7091">
        <w:rPr>
          <w:rFonts w:ascii="Cordia New" w:hAnsi="Cordia New" w:cs="Cordia New"/>
          <w:sz w:val="28"/>
          <w:cs/>
        </w:rPr>
        <w:t>ที่มีแนวโน้มเพิ่มขึ้นอย่างต่อเนื่อง รวมถึงอุปทานเดิม</w:t>
      </w:r>
      <w:r w:rsidR="00AE0A17" w:rsidRPr="004E7091">
        <w:rPr>
          <w:rFonts w:ascii="Cordia New" w:hAnsi="Cordia New" w:cs="Cordia New"/>
          <w:sz w:val="28"/>
          <w:cs/>
        </w:rPr>
        <w:t>ที่ยังไม่สามารถปล่อยเช่าพื้นที่ได้</w:t>
      </w:r>
      <w:r w:rsidR="00B30595" w:rsidRPr="004E7091">
        <w:rPr>
          <w:rFonts w:ascii="Cordia New" w:hAnsi="Cordia New" w:cs="Cordia New"/>
          <w:sz w:val="28"/>
        </w:rPr>
        <w:t xml:space="preserve"> </w:t>
      </w:r>
      <w:r w:rsidR="001F6CE5" w:rsidRPr="004E7091">
        <w:rPr>
          <w:rFonts w:ascii="Cordia New" w:hAnsi="Cordia New" w:cs="Cordia New"/>
          <w:sz w:val="28"/>
          <w:cs/>
        </w:rPr>
        <w:t>ทั้ง</w:t>
      </w:r>
      <w:r w:rsidR="0015080A" w:rsidRPr="004E7091">
        <w:rPr>
          <w:rFonts w:ascii="Cordia New" w:hAnsi="Cordia New" w:cs="Cordia New"/>
          <w:sz w:val="28"/>
          <w:cs/>
        </w:rPr>
        <w:t>ที่เป็นโครงการขนาดใหญ่คุณภาพสูง และโครงการที่มีขนาดเล็กหรือมีคุณภาพต่ำกว่า</w:t>
      </w:r>
      <w:r w:rsidR="00AE0A17" w:rsidRPr="004E7091">
        <w:rPr>
          <w:rFonts w:ascii="Cordia New" w:hAnsi="Cordia New" w:cs="Cordia New"/>
          <w:sz w:val="28"/>
          <w:cs/>
        </w:rPr>
        <w:t>ซึ่ง</w:t>
      </w:r>
      <w:r w:rsidR="0015080A" w:rsidRPr="004E7091">
        <w:rPr>
          <w:rFonts w:ascii="Cordia New" w:hAnsi="Cordia New" w:cs="Cordia New"/>
          <w:sz w:val="28"/>
          <w:cs/>
        </w:rPr>
        <w:t>มีอัตราค่าเช่าที่ต่ำกว่า</w:t>
      </w:r>
      <w:r w:rsidR="001F6CE5" w:rsidRPr="004E7091">
        <w:rPr>
          <w:rFonts w:ascii="Cordia New" w:hAnsi="Cordia New" w:cs="Cordia New"/>
          <w:sz w:val="28"/>
          <w:cs/>
        </w:rPr>
        <w:t xml:space="preserve"> ทำให้</w:t>
      </w:r>
      <w:r w:rsidR="00D70BD1" w:rsidRPr="004E7091">
        <w:rPr>
          <w:rFonts w:ascii="Cordia New" w:hAnsi="Cordia New" w:cs="Cordia New"/>
          <w:sz w:val="28"/>
          <w:cs/>
        </w:rPr>
        <w:t>ผู้ประกอบการต้องปรับกลยุทธ์</w:t>
      </w:r>
      <w:r w:rsidR="00232E0D" w:rsidRPr="004E7091">
        <w:rPr>
          <w:rFonts w:ascii="Cordia New" w:hAnsi="Cordia New" w:cs="Cordia New"/>
          <w:sz w:val="28"/>
          <w:cs/>
        </w:rPr>
        <w:t xml:space="preserve"> </w:t>
      </w:r>
      <w:r w:rsidR="00D70BD1" w:rsidRPr="004E7091">
        <w:rPr>
          <w:rFonts w:ascii="Cordia New" w:hAnsi="Cordia New" w:cs="Cordia New"/>
          <w:sz w:val="28"/>
          <w:cs/>
        </w:rPr>
        <w:t>และ</w:t>
      </w:r>
      <w:r w:rsidR="00232E0D" w:rsidRPr="004E7091">
        <w:rPr>
          <w:rFonts w:ascii="Cordia New" w:hAnsi="Cordia New" w:cs="Cordia New"/>
          <w:sz w:val="28"/>
          <w:cs/>
        </w:rPr>
        <w:t>ยกระดับ</w:t>
      </w:r>
      <w:r w:rsidR="00D70BD1" w:rsidRPr="004E7091">
        <w:rPr>
          <w:rFonts w:ascii="Cordia New" w:hAnsi="Cordia New" w:cs="Cordia New"/>
          <w:sz w:val="28"/>
          <w:cs/>
        </w:rPr>
        <w:t>ความสามารถในการแข่งขัน</w:t>
      </w:r>
    </w:p>
    <w:p w14:paraId="367A821D" w14:textId="0DAEBC34" w:rsidR="001F6CE5" w:rsidRPr="004E7091" w:rsidRDefault="001F6CE5" w:rsidP="00232E0D">
      <w:pPr>
        <w:spacing w:after="120" w:line="240" w:lineRule="auto"/>
        <w:jc w:val="thaiDistribute"/>
        <w:rPr>
          <w:rFonts w:ascii="Cordia New" w:hAnsi="Cordia New" w:cs="Cordia New"/>
          <w:spacing w:val="-6"/>
          <w:sz w:val="28"/>
        </w:rPr>
      </w:pPr>
      <w:r w:rsidRPr="004E7091">
        <w:rPr>
          <w:rFonts w:ascii="Cordia New" w:hAnsi="Cordia New" w:cs="Cordia New"/>
          <w:spacing w:val="-6"/>
          <w:sz w:val="28"/>
        </w:rPr>
        <w:t>SCB EIC</w:t>
      </w:r>
      <w:r w:rsidRPr="004E7091">
        <w:rPr>
          <w:rFonts w:ascii="Cordia New" w:hAnsi="Cordia New" w:cs="Cordia New"/>
          <w:spacing w:val="-6"/>
          <w:sz w:val="28"/>
          <w:cs/>
        </w:rPr>
        <w:t xml:space="preserve"> มองว่า กลยุทธ์ที่ผู้ประกอบการ</w:t>
      </w:r>
      <w:r w:rsidR="00D70BD1" w:rsidRPr="004E7091">
        <w:rPr>
          <w:rFonts w:ascii="Cordia New" w:hAnsi="Cordia New" w:cs="Cordia New"/>
          <w:spacing w:val="-6"/>
          <w:sz w:val="28"/>
          <w:cs/>
        </w:rPr>
        <w:t>รายใหญ่ใน</w:t>
      </w:r>
      <w:r w:rsidRPr="004E7091">
        <w:rPr>
          <w:rFonts w:ascii="Cordia New" w:hAnsi="Cordia New" w:cs="Cordia New"/>
          <w:sz w:val="28"/>
          <w:cs/>
        </w:rPr>
        <w:t>ตลาดพื้นที่สำนักงานให้เช่า และพื้นที่ค้าปลีกให้เช่า</w:t>
      </w:r>
      <w:r w:rsidRPr="004E7091">
        <w:rPr>
          <w:rFonts w:ascii="Cordia New" w:hAnsi="Cordia New" w:cs="Cordia New"/>
          <w:spacing w:val="-6"/>
          <w:sz w:val="28"/>
          <w:cs/>
        </w:rPr>
        <w:t xml:space="preserve">ควรเน้นให้ความสำคัญในระยะข้างหน้า </w:t>
      </w:r>
      <w:r w:rsidR="007F10E1" w:rsidRPr="004E7091">
        <w:rPr>
          <w:rFonts w:ascii="Cordia New" w:hAnsi="Cordia New" w:cs="Cordia New"/>
          <w:spacing w:val="-6"/>
          <w:sz w:val="28"/>
          <w:cs/>
        </w:rPr>
        <w:t>ได้แก่</w:t>
      </w:r>
    </w:p>
    <w:p w14:paraId="0744DB7A" w14:textId="54B9995D" w:rsidR="00D70BD1" w:rsidRPr="004E7091" w:rsidRDefault="00D70BD1" w:rsidP="00232E0D">
      <w:pPr>
        <w:pStyle w:val="ListParagraph"/>
        <w:numPr>
          <w:ilvl w:val="0"/>
          <w:numId w:val="45"/>
        </w:numPr>
        <w:spacing w:after="120" w:line="240" w:lineRule="auto"/>
        <w:ind w:left="284" w:hanging="284"/>
        <w:jc w:val="thaiDistribute"/>
        <w:rPr>
          <w:rFonts w:ascii="Cordia New" w:hAnsi="Cordia New" w:cs="Cordia New"/>
          <w:spacing w:val="-6"/>
          <w:sz w:val="28"/>
        </w:rPr>
      </w:pPr>
      <w:r w:rsidRPr="004E7091">
        <w:rPr>
          <w:rFonts w:ascii="Cordia New" w:hAnsi="Cordia New" w:cs="Cordia New"/>
          <w:b/>
          <w:bCs/>
          <w:spacing w:val="-6"/>
          <w:sz w:val="28"/>
          <w:cs/>
        </w:rPr>
        <w:t xml:space="preserve">พัฒนาโครงการใหม่อย่างระมัดระวัง </w:t>
      </w:r>
      <w:r w:rsidRPr="004E7091">
        <w:rPr>
          <w:rFonts w:ascii="Cordia New" w:hAnsi="Cordia New" w:cs="Cordia New"/>
          <w:b/>
          <w:bCs/>
          <w:spacing w:val="-6"/>
          <w:sz w:val="28"/>
        </w:rPr>
        <w:t>:</w:t>
      </w:r>
      <w:r w:rsidRPr="004E7091">
        <w:rPr>
          <w:rFonts w:ascii="Cordia New" w:hAnsi="Cordia New" w:cs="Cordia New"/>
          <w:spacing w:val="-6"/>
          <w:sz w:val="28"/>
        </w:rPr>
        <w:t xml:space="preserve"> </w:t>
      </w:r>
      <w:r w:rsidR="008A4EB1" w:rsidRPr="004E7091">
        <w:rPr>
          <w:rFonts w:ascii="Cordia New" w:hAnsi="Cordia New" w:cs="Cordia New"/>
          <w:spacing w:val="-6"/>
          <w:sz w:val="28"/>
          <w:cs/>
        </w:rPr>
        <w:t>โดย</w:t>
      </w:r>
      <w:r w:rsidRPr="004E7091">
        <w:rPr>
          <w:rFonts w:ascii="Cordia New" w:hAnsi="Cordia New" w:cs="Cordia New"/>
          <w:spacing w:val="-6"/>
          <w:sz w:val="28"/>
          <w:cs/>
        </w:rPr>
        <w:t>หลีกเลี่ยง</w:t>
      </w:r>
      <w:r w:rsidR="008A4EB1" w:rsidRPr="004E7091">
        <w:rPr>
          <w:rFonts w:ascii="Cordia New" w:hAnsi="Cordia New" w:cs="Cordia New"/>
          <w:spacing w:val="-6"/>
          <w:sz w:val="28"/>
          <w:cs/>
        </w:rPr>
        <w:t>การพัฒนาโครงการใน</w:t>
      </w:r>
      <w:r w:rsidRPr="004E7091">
        <w:rPr>
          <w:rFonts w:ascii="Cordia New" w:hAnsi="Cordia New" w:cs="Cordia New"/>
          <w:spacing w:val="-6"/>
          <w:sz w:val="28"/>
          <w:cs/>
        </w:rPr>
        <w:t>ทำเลที่มีการแข่งขันรุนแรง</w:t>
      </w:r>
      <w:r w:rsidR="00E13AFD" w:rsidRPr="004E7091">
        <w:rPr>
          <w:rFonts w:ascii="Cordia New" w:hAnsi="Cordia New" w:cs="Cordia New"/>
          <w:spacing w:val="-6"/>
          <w:sz w:val="28"/>
          <w:cs/>
        </w:rPr>
        <w:t xml:space="preserve"> </w:t>
      </w:r>
      <w:r w:rsidRPr="004E7091">
        <w:rPr>
          <w:rFonts w:ascii="Cordia New" w:hAnsi="Cordia New" w:cs="Cordia New"/>
          <w:spacing w:val="-6"/>
          <w:sz w:val="28"/>
          <w:cs/>
        </w:rPr>
        <w:t>หรือ</w:t>
      </w:r>
      <w:r w:rsidR="008A4EB1" w:rsidRPr="004E7091">
        <w:rPr>
          <w:rFonts w:ascii="Cordia New" w:hAnsi="Cordia New" w:cs="Cordia New"/>
          <w:spacing w:val="-6"/>
          <w:sz w:val="28"/>
          <w:cs/>
        </w:rPr>
        <w:t>ทำเล</w:t>
      </w:r>
      <w:r w:rsidR="00E13AFD" w:rsidRPr="004E7091">
        <w:rPr>
          <w:rFonts w:ascii="Cordia New" w:hAnsi="Cordia New" w:cs="Cordia New"/>
          <w:spacing w:val="-6"/>
          <w:sz w:val="28"/>
          <w:cs/>
        </w:rPr>
        <w:t>ที่</w:t>
      </w:r>
      <w:r w:rsidRPr="004E7091">
        <w:rPr>
          <w:rFonts w:ascii="Cordia New" w:hAnsi="Cordia New" w:cs="Cordia New"/>
          <w:spacing w:val="-6"/>
          <w:sz w:val="28"/>
          <w:cs/>
        </w:rPr>
        <w:t>ม</w:t>
      </w:r>
      <w:r w:rsidR="00E13AFD" w:rsidRPr="004E7091">
        <w:rPr>
          <w:rFonts w:ascii="Cordia New" w:hAnsi="Cordia New" w:cs="Cordia New"/>
          <w:spacing w:val="-6"/>
          <w:sz w:val="28"/>
          <w:cs/>
        </w:rPr>
        <w:t>ี</w:t>
      </w:r>
      <w:r w:rsidR="00232E0D" w:rsidRPr="004E7091">
        <w:rPr>
          <w:rFonts w:ascii="Cordia New" w:hAnsi="Cordia New" w:cs="Cordia New"/>
          <w:spacing w:val="-6"/>
          <w:sz w:val="28"/>
          <w:cs/>
        </w:rPr>
        <w:t xml:space="preserve">สถานการณ์ </w:t>
      </w:r>
      <w:r w:rsidR="00232E0D" w:rsidRPr="004E7091">
        <w:rPr>
          <w:rFonts w:ascii="Cordia New" w:hAnsi="Cordia New" w:cs="Cordia New"/>
          <w:spacing w:val="-6"/>
          <w:sz w:val="28"/>
        </w:rPr>
        <w:t xml:space="preserve">Oversupply </w:t>
      </w:r>
      <w:r w:rsidR="007F10E1" w:rsidRPr="004E7091">
        <w:rPr>
          <w:rFonts w:ascii="Cordia New" w:hAnsi="Cordia New" w:cs="Cordia New"/>
          <w:spacing w:val="-6"/>
          <w:sz w:val="28"/>
          <w:cs/>
        </w:rPr>
        <w:t>รุนแรง</w:t>
      </w:r>
      <w:r w:rsidR="00896997" w:rsidRPr="004E7091">
        <w:rPr>
          <w:rFonts w:ascii="Cordia New" w:hAnsi="Cordia New" w:cs="Cordia New"/>
          <w:spacing w:val="-6"/>
          <w:sz w:val="28"/>
          <w:cs/>
        </w:rPr>
        <w:t xml:space="preserve"> เช่น พื้นที่</w:t>
      </w:r>
      <w:r w:rsidR="00F87154" w:rsidRPr="004E7091">
        <w:rPr>
          <w:rFonts w:ascii="Cordia New" w:hAnsi="Cordia New" w:cs="Cordia New"/>
          <w:spacing w:val="-6"/>
          <w:sz w:val="28"/>
          <w:cs/>
        </w:rPr>
        <w:t>ใจกลางเมือง พื้นที่สุขุมวิทตอนกลาง-ตอนปลาย พื้นที่รัชดาฯ-ลาดพร้าว เป็นต้น</w:t>
      </w:r>
      <w:r w:rsidR="007F10E1" w:rsidRPr="004E7091">
        <w:rPr>
          <w:rFonts w:ascii="Cordia New" w:hAnsi="Cordia New" w:cs="Cordia New"/>
          <w:spacing w:val="-6"/>
          <w:sz w:val="28"/>
          <w:cs/>
        </w:rPr>
        <w:t xml:space="preserve"> </w:t>
      </w:r>
      <w:r w:rsidR="008A4EB1" w:rsidRPr="004E7091">
        <w:rPr>
          <w:rFonts w:ascii="Cordia New" w:hAnsi="Cordia New" w:cs="Cordia New"/>
          <w:spacing w:val="-6"/>
          <w:sz w:val="28"/>
          <w:cs/>
        </w:rPr>
        <w:t>โดยเฉพาะโครงการพื้นที่สำนักงานให้เช่า</w:t>
      </w:r>
      <w:r w:rsidR="00232E0D" w:rsidRPr="004E7091">
        <w:rPr>
          <w:rFonts w:ascii="Cordia New" w:hAnsi="Cordia New" w:cs="Cordia New"/>
          <w:spacing w:val="-6"/>
          <w:sz w:val="28"/>
          <w:cs/>
        </w:rPr>
        <w:t xml:space="preserve"> </w:t>
      </w:r>
      <w:r w:rsidR="002B59E2" w:rsidRPr="004E7091">
        <w:rPr>
          <w:rFonts w:ascii="Cordia New" w:hAnsi="Cordia New" w:cs="Cordia New"/>
          <w:spacing w:val="-6"/>
          <w:sz w:val="28"/>
          <w:cs/>
        </w:rPr>
        <w:t xml:space="preserve">รวมถึงโครงการ </w:t>
      </w:r>
      <w:r w:rsidR="00F54A1F" w:rsidRPr="004E7091">
        <w:rPr>
          <w:rFonts w:ascii="Cordia New" w:hAnsi="Cordia New" w:cs="Cordia New"/>
          <w:spacing w:val="-6"/>
          <w:sz w:val="28"/>
        </w:rPr>
        <w:t>M</w:t>
      </w:r>
      <w:r w:rsidR="002B59E2" w:rsidRPr="004E7091">
        <w:rPr>
          <w:rFonts w:ascii="Cordia New" w:hAnsi="Cordia New" w:cs="Cordia New"/>
          <w:spacing w:val="-6"/>
          <w:sz w:val="28"/>
        </w:rPr>
        <w:t>ixed</w:t>
      </w:r>
      <w:r w:rsidR="00773E6B" w:rsidRPr="004E7091">
        <w:rPr>
          <w:rFonts w:ascii="Cordia New" w:hAnsi="Cordia New" w:cs="Cordia New"/>
          <w:spacing w:val="-6"/>
          <w:sz w:val="28"/>
        </w:rPr>
        <w:t>-</w:t>
      </w:r>
      <w:r w:rsidR="002B59E2" w:rsidRPr="004E7091">
        <w:rPr>
          <w:rFonts w:ascii="Cordia New" w:hAnsi="Cordia New" w:cs="Cordia New"/>
          <w:spacing w:val="-6"/>
          <w:sz w:val="28"/>
        </w:rPr>
        <w:t xml:space="preserve">use </w:t>
      </w:r>
      <w:r w:rsidR="00EE4E97" w:rsidRPr="004E7091">
        <w:rPr>
          <w:rFonts w:ascii="Cordia New" w:hAnsi="Cordia New" w:cs="Cordia New"/>
          <w:spacing w:val="-6"/>
          <w:sz w:val="28"/>
          <w:cs/>
        </w:rPr>
        <w:t xml:space="preserve">หรือโครงการขนาดใหญ่ </w:t>
      </w:r>
      <w:r w:rsidR="008F4667" w:rsidRPr="004E7091">
        <w:rPr>
          <w:rFonts w:ascii="Cordia New" w:hAnsi="Cordia New" w:cs="Cordia New"/>
          <w:spacing w:val="-6"/>
          <w:sz w:val="28"/>
          <w:cs/>
        </w:rPr>
        <w:t>ที่มีสัดส่วน</w:t>
      </w:r>
      <w:r w:rsidR="0020602B" w:rsidRPr="004E7091">
        <w:rPr>
          <w:rFonts w:ascii="Cordia New" w:hAnsi="Cordia New" w:cs="Cordia New"/>
          <w:spacing w:val="-6"/>
          <w:sz w:val="28"/>
          <w:cs/>
        </w:rPr>
        <w:t>ของพื้นที่สำนักงานให้เช่าสูง</w:t>
      </w:r>
      <w:r w:rsidR="00D77AA0" w:rsidRPr="004E7091">
        <w:rPr>
          <w:rFonts w:ascii="Cordia New" w:hAnsi="Cordia New" w:cs="Cordia New"/>
          <w:spacing w:val="-6"/>
          <w:sz w:val="28"/>
        </w:rPr>
        <w:t xml:space="preserve"> </w:t>
      </w:r>
      <w:r w:rsidR="00D77AA0" w:rsidRPr="004E7091">
        <w:rPr>
          <w:rFonts w:ascii="Cordia New" w:hAnsi="Cordia New" w:cs="Cordia New"/>
          <w:spacing w:val="-6"/>
          <w:sz w:val="28"/>
          <w:cs/>
        </w:rPr>
        <w:t>ที่ต้องให้ความระมัดระวังมากเป็นพิเศษ</w:t>
      </w:r>
    </w:p>
    <w:p w14:paraId="4B04A783" w14:textId="6F3D75C6" w:rsidR="001D363E" w:rsidRPr="004E7091" w:rsidRDefault="003432B5" w:rsidP="001D363E">
      <w:pPr>
        <w:pStyle w:val="ListParagraph"/>
        <w:numPr>
          <w:ilvl w:val="0"/>
          <w:numId w:val="45"/>
        </w:numPr>
        <w:spacing w:after="120" w:line="240" w:lineRule="auto"/>
        <w:ind w:left="284" w:hanging="284"/>
        <w:jc w:val="thaiDistribute"/>
        <w:rPr>
          <w:rFonts w:ascii="Cordia New" w:hAnsi="Cordia New" w:cs="Cordia New"/>
          <w:spacing w:val="-6"/>
          <w:sz w:val="28"/>
        </w:rPr>
      </w:pPr>
      <w:r w:rsidRPr="004E7091">
        <w:rPr>
          <w:rFonts w:ascii="Cordia New" w:hAnsi="Cordia New" w:cs="Cordia New"/>
          <w:b/>
          <w:bCs/>
          <w:spacing w:val="-6"/>
          <w:sz w:val="28"/>
          <w:cs/>
        </w:rPr>
        <w:t>สร้างความแตกต่าง และ</w:t>
      </w:r>
      <w:r w:rsidR="007F10E1" w:rsidRPr="004E7091">
        <w:rPr>
          <w:rFonts w:ascii="Cordia New" w:hAnsi="Cordia New" w:cs="Cordia New"/>
          <w:b/>
          <w:bCs/>
          <w:spacing w:val="-6"/>
          <w:sz w:val="28"/>
          <w:cs/>
        </w:rPr>
        <w:t>ยกระดับ</w:t>
      </w:r>
      <w:r w:rsidR="00D70BD1" w:rsidRPr="004E7091">
        <w:rPr>
          <w:rFonts w:ascii="Cordia New" w:hAnsi="Cordia New" w:cs="Cordia New"/>
          <w:b/>
          <w:bCs/>
          <w:spacing w:val="-6"/>
          <w:sz w:val="28"/>
          <w:cs/>
        </w:rPr>
        <w:t>คุณภาพของพื้นที่</w:t>
      </w:r>
      <w:r w:rsidR="007F10E1" w:rsidRPr="004E7091">
        <w:rPr>
          <w:rFonts w:ascii="Cordia New" w:hAnsi="Cordia New" w:cs="Cordia New"/>
          <w:b/>
          <w:bCs/>
          <w:spacing w:val="-6"/>
          <w:sz w:val="28"/>
          <w:cs/>
        </w:rPr>
        <w:t xml:space="preserve"> </w:t>
      </w:r>
      <w:r w:rsidR="00FB00FC" w:rsidRPr="004E7091">
        <w:rPr>
          <w:rFonts w:ascii="Cordia New" w:hAnsi="Cordia New" w:cs="Cordia New"/>
          <w:b/>
          <w:bCs/>
          <w:spacing w:val="-6"/>
          <w:sz w:val="28"/>
          <w:cs/>
        </w:rPr>
        <w:t>หรือโครงการ</w:t>
      </w:r>
      <w:r w:rsidRPr="004E7091">
        <w:rPr>
          <w:rFonts w:ascii="Cordia New" w:hAnsi="Cordia New" w:cs="Cordia New"/>
          <w:b/>
          <w:bCs/>
          <w:spacing w:val="-6"/>
          <w:sz w:val="28"/>
        </w:rPr>
        <w:t xml:space="preserve"> </w:t>
      </w:r>
      <w:r w:rsidR="00FB00FC" w:rsidRPr="004E7091">
        <w:rPr>
          <w:rFonts w:ascii="Cordia New" w:hAnsi="Cordia New" w:cs="Cordia New"/>
          <w:b/>
          <w:bCs/>
          <w:spacing w:val="-6"/>
          <w:sz w:val="28"/>
        </w:rPr>
        <w:t>:</w:t>
      </w:r>
      <w:r w:rsidR="00D70BD1" w:rsidRPr="004E7091">
        <w:rPr>
          <w:rFonts w:ascii="Cordia New" w:hAnsi="Cordia New" w:cs="Cordia New"/>
          <w:spacing w:val="-6"/>
          <w:sz w:val="28"/>
        </w:rPr>
        <w:t xml:space="preserve"> </w:t>
      </w:r>
      <w:r w:rsidR="007F10E1" w:rsidRPr="004E7091">
        <w:rPr>
          <w:rFonts w:ascii="Cordia New" w:hAnsi="Cordia New" w:cs="Cordia New"/>
          <w:spacing w:val="-6"/>
          <w:sz w:val="28"/>
          <w:cs/>
        </w:rPr>
        <w:t>ผู้ประกอบการ</w:t>
      </w:r>
      <w:r w:rsidR="007F10E1" w:rsidRPr="004E7091">
        <w:rPr>
          <w:rFonts w:ascii="Cordia New" w:hAnsi="Cordia New" w:cs="Cordia New"/>
          <w:sz w:val="28"/>
          <w:cs/>
        </w:rPr>
        <w:t>พื้นที่ค้าปลีก</w:t>
      </w:r>
      <w:r w:rsidR="00133D6D" w:rsidRPr="004E7091">
        <w:rPr>
          <w:rFonts w:ascii="Cordia New" w:hAnsi="Cordia New" w:cs="Cordia New"/>
          <w:sz w:val="28"/>
          <w:cs/>
        </w:rPr>
        <w:t xml:space="preserve">และพื้นที่สำนักงานให้เช่า </w:t>
      </w:r>
      <w:r w:rsidR="007F10E1" w:rsidRPr="004E7091">
        <w:rPr>
          <w:rFonts w:ascii="Cordia New" w:hAnsi="Cordia New" w:cs="Cordia New"/>
          <w:spacing w:val="-6"/>
          <w:sz w:val="28"/>
          <w:cs/>
        </w:rPr>
        <w:t>อาจ</w:t>
      </w:r>
      <w:r w:rsidR="00D70BD1" w:rsidRPr="004E7091">
        <w:rPr>
          <w:rFonts w:ascii="Cordia New" w:hAnsi="Cordia New" w:cs="Cordia New"/>
          <w:spacing w:val="-6"/>
          <w:sz w:val="28"/>
          <w:cs/>
        </w:rPr>
        <w:t>สร้างความแตกต่าง</w:t>
      </w:r>
      <w:r w:rsidRPr="004E7091">
        <w:rPr>
          <w:rFonts w:ascii="Cordia New" w:hAnsi="Cordia New" w:cs="Cordia New"/>
          <w:spacing w:val="-6"/>
          <w:sz w:val="28"/>
          <w:cs/>
        </w:rPr>
        <w:t>ของพื้นที่</w:t>
      </w:r>
      <w:r w:rsidR="00E13AFD" w:rsidRPr="004E7091">
        <w:rPr>
          <w:rFonts w:ascii="Cordia New" w:hAnsi="Cordia New" w:cs="Cordia New"/>
          <w:spacing w:val="-6"/>
          <w:sz w:val="28"/>
          <w:cs/>
        </w:rPr>
        <w:t xml:space="preserve"> </w:t>
      </w:r>
      <w:r w:rsidR="009771BF" w:rsidRPr="004E7091">
        <w:rPr>
          <w:rFonts w:ascii="Cordia New" w:hAnsi="Cordia New" w:cs="Cordia New"/>
          <w:spacing w:val="-6"/>
          <w:sz w:val="28"/>
          <w:cs/>
        </w:rPr>
        <w:t>โดยการเพิ่ม</w:t>
      </w:r>
      <w:r w:rsidR="00E13AFD" w:rsidRPr="004E7091">
        <w:rPr>
          <w:rFonts w:ascii="Cordia New" w:hAnsi="Cordia New" w:cs="Cordia New"/>
          <w:spacing w:val="-6"/>
          <w:sz w:val="28"/>
          <w:cs/>
        </w:rPr>
        <w:t>ความหลากหลาย</w:t>
      </w:r>
      <w:r w:rsidR="00FB00FC" w:rsidRPr="004E7091">
        <w:rPr>
          <w:rFonts w:ascii="Cordia New" w:hAnsi="Cordia New" w:cs="Cordia New"/>
          <w:spacing w:val="-6"/>
          <w:sz w:val="28"/>
          <w:cs/>
        </w:rPr>
        <w:t>ของประเภทผู้เช่า</w:t>
      </w:r>
      <w:r w:rsidR="009F5140" w:rsidRPr="004E7091">
        <w:rPr>
          <w:rFonts w:ascii="Cordia New" w:hAnsi="Cordia New" w:cs="Cordia New"/>
          <w:spacing w:val="-6"/>
          <w:sz w:val="28"/>
          <w:cs/>
        </w:rPr>
        <w:t>หรือรูปแบบของพื้นที่เช่าในโครงการ</w:t>
      </w:r>
      <w:r w:rsidR="007F10E1" w:rsidRPr="004E7091">
        <w:rPr>
          <w:rFonts w:ascii="Cordia New" w:hAnsi="Cordia New" w:cs="Cordia New"/>
          <w:spacing w:val="-6"/>
          <w:sz w:val="28"/>
          <w:cs/>
        </w:rPr>
        <w:t xml:space="preserve">เพื่อดึงดูด </w:t>
      </w:r>
      <w:r w:rsidR="00EA132C" w:rsidRPr="004E7091">
        <w:rPr>
          <w:rFonts w:ascii="Cordia New" w:hAnsi="Cordia New" w:cs="Cordia New"/>
          <w:spacing w:val="-6"/>
          <w:sz w:val="28"/>
        </w:rPr>
        <w:t>T</w:t>
      </w:r>
      <w:r w:rsidR="007F10E1" w:rsidRPr="004E7091">
        <w:rPr>
          <w:rFonts w:ascii="Cordia New" w:hAnsi="Cordia New" w:cs="Cordia New"/>
          <w:spacing w:val="-6"/>
          <w:sz w:val="28"/>
        </w:rPr>
        <w:t xml:space="preserve">raffic </w:t>
      </w:r>
      <w:r w:rsidR="009F5140" w:rsidRPr="004E7091">
        <w:rPr>
          <w:rFonts w:ascii="Cordia New" w:hAnsi="Cordia New" w:cs="Cordia New"/>
          <w:spacing w:val="-6"/>
          <w:sz w:val="28"/>
          <w:cs/>
        </w:rPr>
        <w:t>เช่น</w:t>
      </w:r>
      <w:r w:rsidR="009F5140" w:rsidRPr="004E7091">
        <w:rPr>
          <w:rFonts w:ascii="Cordia New" w:hAnsi="Cordia New" w:cs="Cordia New"/>
          <w:spacing w:val="-6"/>
          <w:sz w:val="28"/>
        </w:rPr>
        <w:t xml:space="preserve"> </w:t>
      </w:r>
      <w:r w:rsidR="009F5140" w:rsidRPr="004E7091">
        <w:rPr>
          <w:rFonts w:ascii="Cordia New" w:hAnsi="Cordia New" w:cs="Cordia New"/>
          <w:spacing w:val="-6"/>
          <w:sz w:val="28"/>
          <w:cs/>
        </w:rPr>
        <w:t xml:space="preserve">การผสมผสานพื้นที่ </w:t>
      </w:r>
      <w:r w:rsidR="009F5140" w:rsidRPr="004E7091">
        <w:rPr>
          <w:rFonts w:ascii="Cordia New" w:hAnsi="Cordia New" w:cs="Cordia New"/>
          <w:spacing w:val="-6"/>
          <w:sz w:val="28"/>
        </w:rPr>
        <w:t xml:space="preserve">Supermarket </w:t>
      </w:r>
      <w:r w:rsidR="009F5140" w:rsidRPr="004E7091">
        <w:rPr>
          <w:rFonts w:ascii="Cordia New" w:hAnsi="Cordia New" w:cs="Cordia New"/>
          <w:spacing w:val="-6"/>
          <w:sz w:val="28"/>
          <w:cs/>
        </w:rPr>
        <w:t xml:space="preserve">ร้านค้า หรือพื้นที่สำนักงานให้เช่า เข้ากับโรงแรม ร้านอาหาร </w:t>
      </w:r>
      <w:r w:rsidR="00121278" w:rsidRPr="004E7091">
        <w:rPr>
          <w:rFonts w:ascii="Cordia New" w:hAnsi="Cordia New" w:cs="Cordia New"/>
          <w:spacing w:val="-6"/>
          <w:sz w:val="28"/>
          <w:cs/>
        </w:rPr>
        <w:t xml:space="preserve">บริการทางการแพทย์ </w:t>
      </w:r>
      <w:r w:rsidR="00121278" w:rsidRPr="004E7091">
        <w:rPr>
          <w:rFonts w:ascii="Cordia New" w:hAnsi="Cordia New" w:cs="Cordia New"/>
          <w:spacing w:val="-6"/>
          <w:sz w:val="28"/>
        </w:rPr>
        <w:t>Wellness center</w:t>
      </w:r>
      <w:r w:rsidR="00121278" w:rsidRPr="004E7091">
        <w:rPr>
          <w:rFonts w:ascii="Cordia New" w:hAnsi="Cordia New" w:cs="Cordia New"/>
          <w:spacing w:val="-6"/>
          <w:sz w:val="28"/>
          <w:cs/>
        </w:rPr>
        <w:t xml:space="preserve"> </w:t>
      </w:r>
      <w:r w:rsidR="009F5140" w:rsidRPr="004E7091">
        <w:rPr>
          <w:rFonts w:ascii="Cordia New" w:hAnsi="Cordia New" w:cs="Cordia New"/>
          <w:spacing w:val="-6"/>
          <w:sz w:val="28"/>
          <w:cs/>
        </w:rPr>
        <w:t>พื้นที่สำหรับการพักผ่อนหรือสันทนาการ พื้นที่สำหรับการศึกษาเรียนรู้สาธารณะ ไปจนถึงพื้นที่สำหรับการอยู่อาศัย เป็นต้น นอกจากนั้น ยังรวมถึงการ</w:t>
      </w:r>
      <w:r w:rsidR="00DC32A7" w:rsidRPr="004E7091">
        <w:rPr>
          <w:rFonts w:ascii="Cordia New" w:hAnsi="Cordia New" w:cs="Cordia New"/>
          <w:spacing w:val="-6"/>
          <w:sz w:val="28"/>
          <w:cs/>
        </w:rPr>
        <w:t>ยกระดับ</w:t>
      </w:r>
      <w:r w:rsidR="00F828D5" w:rsidRPr="004E7091">
        <w:rPr>
          <w:rFonts w:ascii="Cordia New" w:hAnsi="Cordia New" w:cs="Cordia New"/>
          <w:spacing w:val="-6"/>
          <w:sz w:val="28"/>
          <w:cs/>
        </w:rPr>
        <w:t>หรือปรับปรุง</w:t>
      </w:r>
      <w:r w:rsidR="00DC32A7" w:rsidRPr="004E7091">
        <w:rPr>
          <w:rFonts w:ascii="Cordia New" w:hAnsi="Cordia New" w:cs="Cordia New"/>
          <w:spacing w:val="-6"/>
          <w:sz w:val="28"/>
          <w:cs/>
        </w:rPr>
        <w:t>คุณภาพ</w:t>
      </w:r>
      <w:r w:rsidR="00F828D5" w:rsidRPr="004E7091">
        <w:rPr>
          <w:rFonts w:ascii="Cordia New" w:hAnsi="Cordia New" w:cs="Cordia New"/>
          <w:spacing w:val="-6"/>
          <w:sz w:val="28"/>
          <w:cs/>
        </w:rPr>
        <w:t>ของ</w:t>
      </w:r>
      <w:r w:rsidR="00121278" w:rsidRPr="004E7091">
        <w:rPr>
          <w:rFonts w:ascii="Cordia New" w:hAnsi="Cordia New" w:cs="Cordia New"/>
          <w:spacing w:val="-6"/>
          <w:sz w:val="28"/>
          <w:cs/>
        </w:rPr>
        <w:t>พื้นที่</w:t>
      </w:r>
      <w:r w:rsidR="00F828D5" w:rsidRPr="004E7091">
        <w:rPr>
          <w:rFonts w:ascii="Cordia New" w:hAnsi="Cordia New" w:cs="Cordia New"/>
          <w:spacing w:val="-6"/>
          <w:sz w:val="28"/>
          <w:cs/>
        </w:rPr>
        <w:t xml:space="preserve"> หรือโครงการและอยู่เสมอ เพื่อเพิ่มความ</w:t>
      </w:r>
      <w:r w:rsidR="00121278" w:rsidRPr="004E7091">
        <w:rPr>
          <w:rFonts w:ascii="Cordia New" w:hAnsi="Cordia New" w:cs="Cordia New"/>
          <w:spacing w:val="-6"/>
          <w:sz w:val="28"/>
          <w:cs/>
        </w:rPr>
        <w:t>สามารถ</w:t>
      </w:r>
      <w:r w:rsidR="00F828D5" w:rsidRPr="004E7091">
        <w:rPr>
          <w:rFonts w:ascii="Cordia New" w:hAnsi="Cordia New" w:cs="Cordia New"/>
          <w:spacing w:val="-6"/>
          <w:sz w:val="28"/>
          <w:cs/>
        </w:rPr>
        <w:t>ในการ</w:t>
      </w:r>
      <w:r w:rsidR="00121278" w:rsidRPr="004E7091">
        <w:rPr>
          <w:rFonts w:ascii="Cordia New" w:hAnsi="Cordia New" w:cs="Cordia New"/>
          <w:spacing w:val="-6"/>
          <w:sz w:val="28"/>
          <w:cs/>
        </w:rPr>
        <w:t>แข่งขัน</w:t>
      </w:r>
      <w:r w:rsidR="00F828D5" w:rsidRPr="004E7091">
        <w:rPr>
          <w:rFonts w:ascii="Cordia New" w:hAnsi="Cordia New" w:cs="Cordia New"/>
          <w:spacing w:val="-6"/>
          <w:sz w:val="28"/>
          <w:cs/>
        </w:rPr>
        <w:t xml:space="preserve"> และหลีกเลี่ยงการแข่งขันด้านการลดอัตราค่าเช่า เช่น การ </w:t>
      </w:r>
      <w:r w:rsidR="00F828D5" w:rsidRPr="004E7091">
        <w:rPr>
          <w:rFonts w:ascii="Cordia New" w:hAnsi="Cordia New" w:cs="Cordia New"/>
          <w:spacing w:val="-6"/>
          <w:sz w:val="28"/>
        </w:rPr>
        <w:t>Renovation</w:t>
      </w:r>
      <w:r w:rsidR="007F10E1" w:rsidRPr="004E7091">
        <w:rPr>
          <w:rFonts w:ascii="Cordia New" w:hAnsi="Cordia New" w:cs="Cordia New"/>
          <w:spacing w:val="-6"/>
          <w:sz w:val="28"/>
          <w:cs/>
        </w:rPr>
        <w:t xml:space="preserve"> </w:t>
      </w:r>
      <w:r w:rsidR="00B40D5B" w:rsidRPr="004E7091">
        <w:rPr>
          <w:rFonts w:ascii="Cordia New" w:hAnsi="Cordia New" w:cs="Cordia New"/>
          <w:spacing w:val="-6"/>
          <w:sz w:val="28"/>
          <w:cs/>
        </w:rPr>
        <w:t>ให้</w:t>
      </w:r>
      <w:r w:rsidR="00BC6BE8" w:rsidRPr="004E7091">
        <w:rPr>
          <w:rFonts w:ascii="Cordia New" w:hAnsi="Cordia New" w:cs="Cordia New"/>
          <w:spacing w:val="-6"/>
          <w:sz w:val="28"/>
          <w:cs/>
        </w:rPr>
        <w:t>ได้รับการรับรองมาตรฐานอาคารที่เป็นมิตรต่อสิ่งแวดล้อมและความยั่งยืน เลือกใช้บริษัทบริหารและจัดการอาคารที่มีมาตรฐาน มีระบบรักษาความปลอดภัยที่รัดกุม มีการออกแบบโดยคำนึงถึงการจัดการเหตุฉุกเฉิน เป็นต้น</w:t>
      </w:r>
    </w:p>
    <w:p w14:paraId="0CF3264D" w14:textId="1B25F8A9" w:rsidR="001E3195" w:rsidRPr="004E7091" w:rsidRDefault="00E13AFD" w:rsidP="001E3195">
      <w:pPr>
        <w:pStyle w:val="ListParagraph"/>
        <w:numPr>
          <w:ilvl w:val="0"/>
          <w:numId w:val="45"/>
        </w:numPr>
        <w:spacing w:after="120" w:line="240" w:lineRule="auto"/>
        <w:ind w:left="284" w:hanging="284"/>
        <w:jc w:val="thaiDistribute"/>
        <w:rPr>
          <w:rFonts w:ascii="Cordia New" w:hAnsi="Cordia New" w:cs="Cordia New"/>
          <w:spacing w:val="-6"/>
          <w:sz w:val="28"/>
        </w:rPr>
      </w:pPr>
      <w:r w:rsidRPr="004E7091">
        <w:rPr>
          <w:rFonts w:ascii="Cordia New" w:hAnsi="Cordia New" w:cs="Cordia New"/>
          <w:b/>
          <w:bCs/>
          <w:spacing w:val="-6"/>
          <w:sz w:val="28"/>
          <w:cs/>
        </w:rPr>
        <w:t>บริหารจัดการต้นทุนอย่างมีประสิทธิภาพ เพื่อรักษาอัตรากำไร</w:t>
      </w:r>
      <w:r w:rsidR="00097157" w:rsidRPr="004E7091">
        <w:rPr>
          <w:rFonts w:ascii="Cordia New" w:hAnsi="Cordia New" w:cs="Cordia New"/>
          <w:b/>
          <w:bCs/>
          <w:spacing w:val="-6"/>
          <w:sz w:val="28"/>
          <w:cs/>
        </w:rPr>
        <w:t xml:space="preserve"> </w:t>
      </w:r>
      <w:r w:rsidR="00097157" w:rsidRPr="004E7091">
        <w:rPr>
          <w:rFonts w:ascii="Cordia New" w:hAnsi="Cordia New" w:cs="Cordia New"/>
          <w:b/>
          <w:bCs/>
          <w:spacing w:val="-6"/>
          <w:sz w:val="28"/>
        </w:rPr>
        <w:t>:</w:t>
      </w:r>
      <w:r w:rsidRPr="004E7091">
        <w:rPr>
          <w:rFonts w:ascii="Cordia New" w:hAnsi="Cordia New" w:cs="Cordia New"/>
          <w:b/>
          <w:bCs/>
          <w:spacing w:val="-6"/>
          <w:sz w:val="28"/>
        </w:rPr>
        <w:t xml:space="preserve"> </w:t>
      </w:r>
      <w:r w:rsidR="00C00253" w:rsidRPr="004E7091">
        <w:rPr>
          <w:rFonts w:ascii="Cordia New" w:hAnsi="Cordia New" w:cs="Cordia New"/>
          <w:spacing w:val="-6"/>
          <w:sz w:val="28"/>
          <w:cs/>
        </w:rPr>
        <w:t>ทั้ง</w:t>
      </w:r>
      <w:r w:rsidR="00D724F0" w:rsidRPr="004E7091">
        <w:rPr>
          <w:rFonts w:ascii="Cordia New" w:hAnsi="Cordia New" w:cs="Cordia New"/>
          <w:spacing w:val="-6"/>
          <w:sz w:val="28"/>
          <w:cs/>
        </w:rPr>
        <w:t xml:space="preserve">ด้านต้นทุนการพัฒนาโครงการ </w:t>
      </w:r>
      <w:r w:rsidR="00BC6BE8" w:rsidRPr="004E7091">
        <w:rPr>
          <w:rFonts w:ascii="Cordia New" w:hAnsi="Cordia New" w:cs="Cordia New"/>
          <w:spacing w:val="-6"/>
          <w:sz w:val="28"/>
          <w:cs/>
        </w:rPr>
        <w:t>โดย</w:t>
      </w:r>
      <w:r w:rsidR="00D724F0" w:rsidRPr="004E7091">
        <w:rPr>
          <w:rFonts w:ascii="Cordia New" w:hAnsi="Cordia New" w:cs="Cordia New"/>
          <w:spacing w:val="-6"/>
          <w:sz w:val="28"/>
          <w:cs/>
        </w:rPr>
        <w:t>การนำเทคโนโลยีที่ช่วยลดขั้นตอนการก่อสร้าง</w:t>
      </w:r>
      <w:r w:rsidR="00EB240E" w:rsidRPr="004E7091">
        <w:rPr>
          <w:rFonts w:ascii="Cordia New" w:hAnsi="Cordia New" w:cs="Cordia New"/>
          <w:spacing w:val="-6"/>
          <w:sz w:val="28"/>
          <w:cs/>
        </w:rPr>
        <w:t>หรือ</w:t>
      </w:r>
      <w:r w:rsidR="00D724F0" w:rsidRPr="004E7091">
        <w:rPr>
          <w:rFonts w:ascii="Cordia New" w:hAnsi="Cordia New" w:cs="Cordia New"/>
          <w:spacing w:val="-6"/>
          <w:sz w:val="28"/>
          <w:cs/>
        </w:rPr>
        <w:t>ลดการใช้แรงงาน</w:t>
      </w:r>
      <w:r w:rsidR="00EB240E" w:rsidRPr="004E7091">
        <w:rPr>
          <w:rFonts w:ascii="Cordia New" w:hAnsi="Cordia New" w:cs="Cordia New"/>
          <w:spacing w:val="-6"/>
          <w:sz w:val="28"/>
          <w:cs/>
        </w:rPr>
        <w:t xml:space="preserve"> เช่น </w:t>
      </w:r>
      <w:r w:rsidR="00EB240E" w:rsidRPr="004E7091">
        <w:rPr>
          <w:rFonts w:ascii="Cordia New" w:hAnsi="Cordia New" w:cs="Cordia New"/>
          <w:spacing w:val="-6"/>
          <w:sz w:val="28"/>
        </w:rPr>
        <w:t>BIM (Building Information Modeling),</w:t>
      </w:r>
      <w:r w:rsidR="00EB240E" w:rsidRPr="004E7091">
        <w:rPr>
          <w:rFonts w:ascii="Cordia New" w:hAnsi="Cordia New" w:cs="Cordia New"/>
          <w:spacing w:val="-6"/>
          <w:sz w:val="28"/>
          <w:cs/>
        </w:rPr>
        <w:t xml:space="preserve"> </w:t>
      </w:r>
      <w:r w:rsidR="00EB240E" w:rsidRPr="004E7091">
        <w:rPr>
          <w:rFonts w:ascii="Cordia New" w:hAnsi="Cordia New" w:cs="Cordia New"/>
          <w:spacing w:val="-6"/>
          <w:sz w:val="28"/>
        </w:rPr>
        <w:t xml:space="preserve">Smart construction, </w:t>
      </w:r>
      <w:r w:rsidR="00EB240E" w:rsidRPr="004E7091">
        <w:rPr>
          <w:rFonts w:ascii="Cordia New" w:hAnsi="Cordia New" w:cs="Cordia New"/>
          <w:spacing w:val="-6"/>
          <w:sz w:val="28"/>
          <w:cs/>
        </w:rPr>
        <w:t>เทคโนโลยีการก่อสร้างสำเร็จรูป เป็นต้น</w:t>
      </w:r>
      <w:r w:rsidR="00D724F0" w:rsidRPr="004E7091">
        <w:rPr>
          <w:rFonts w:ascii="Cordia New" w:hAnsi="Cordia New" w:cs="Cordia New"/>
          <w:spacing w:val="-6"/>
          <w:sz w:val="28"/>
          <w:cs/>
        </w:rPr>
        <w:t xml:space="preserve"> </w:t>
      </w:r>
      <w:r w:rsidR="00EB240E" w:rsidRPr="004E7091">
        <w:rPr>
          <w:rFonts w:ascii="Cordia New" w:hAnsi="Cordia New" w:cs="Cordia New"/>
          <w:spacing w:val="-6"/>
          <w:sz w:val="28"/>
          <w:cs/>
        </w:rPr>
        <w:t>การ</w:t>
      </w:r>
      <w:r w:rsidR="00D724F0" w:rsidRPr="004E7091">
        <w:rPr>
          <w:rFonts w:ascii="Cordia New" w:hAnsi="Cordia New" w:cs="Cordia New"/>
          <w:spacing w:val="-6"/>
          <w:sz w:val="28"/>
          <w:cs/>
        </w:rPr>
        <w:t xml:space="preserve">สร้างความร่วมมือกับผู้รับเหมาก่อสร้าง และธุรกิจที่เกี่ยวข้องใน </w:t>
      </w:r>
      <w:r w:rsidR="00D724F0" w:rsidRPr="004E7091">
        <w:rPr>
          <w:rFonts w:ascii="Cordia New" w:hAnsi="Cordia New" w:cs="Cordia New"/>
          <w:spacing w:val="-6"/>
          <w:sz w:val="28"/>
        </w:rPr>
        <w:t xml:space="preserve">Supply chain </w:t>
      </w:r>
      <w:r w:rsidR="00D724F0" w:rsidRPr="004E7091">
        <w:rPr>
          <w:rFonts w:ascii="Cordia New" w:hAnsi="Cordia New" w:cs="Cordia New"/>
          <w:spacing w:val="-6"/>
          <w:sz w:val="28"/>
          <w:cs/>
        </w:rPr>
        <w:t>รวมถึง</w:t>
      </w:r>
      <w:r w:rsidR="00FF1971" w:rsidRPr="004E7091">
        <w:rPr>
          <w:rFonts w:ascii="Cordia New" w:hAnsi="Cordia New" w:cs="Cordia New"/>
          <w:spacing w:val="-6"/>
          <w:sz w:val="28"/>
          <w:cs/>
        </w:rPr>
        <w:t>ด้าน</w:t>
      </w:r>
      <w:r w:rsidR="00C00253" w:rsidRPr="004E7091">
        <w:rPr>
          <w:rFonts w:ascii="Cordia New" w:hAnsi="Cordia New" w:cs="Cordia New"/>
          <w:spacing w:val="-6"/>
          <w:sz w:val="28"/>
          <w:cs/>
        </w:rPr>
        <w:t xml:space="preserve">ต้นทุนการดำเนินงาน </w:t>
      </w:r>
      <w:r w:rsidR="00EB240E" w:rsidRPr="004E7091">
        <w:rPr>
          <w:rFonts w:ascii="Cordia New" w:hAnsi="Cordia New" w:cs="Cordia New"/>
          <w:spacing w:val="-6"/>
          <w:sz w:val="28"/>
          <w:cs/>
        </w:rPr>
        <w:t>โดย</w:t>
      </w:r>
      <w:r w:rsidR="00C00253" w:rsidRPr="004E7091">
        <w:rPr>
          <w:rFonts w:ascii="Cordia New" w:hAnsi="Cordia New" w:cs="Cordia New"/>
          <w:spacing w:val="-6"/>
          <w:sz w:val="28"/>
          <w:cs/>
        </w:rPr>
        <w:t>การใช้เทคโนโลยี</w:t>
      </w:r>
      <w:r w:rsidR="00EB240E" w:rsidRPr="004E7091">
        <w:rPr>
          <w:rFonts w:ascii="Cordia New" w:hAnsi="Cordia New" w:cs="Cordia New"/>
          <w:spacing w:val="-6"/>
          <w:sz w:val="28"/>
          <w:cs/>
        </w:rPr>
        <w:t>หรือติดตั้งอุปกรณ์ที่</w:t>
      </w:r>
      <w:r w:rsidR="00C00253" w:rsidRPr="004E7091">
        <w:rPr>
          <w:rFonts w:ascii="Cordia New" w:hAnsi="Cordia New" w:cs="Cordia New"/>
          <w:spacing w:val="-6"/>
          <w:sz w:val="28"/>
          <w:cs/>
        </w:rPr>
        <w:t>ช่วยลดค่าใช้จ่ายด้าน</w:t>
      </w:r>
      <w:r w:rsidR="00C00253" w:rsidRPr="004E7091">
        <w:rPr>
          <w:rFonts w:ascii="Cordia New" w:hAnsi="Cordia New" w:cs="Cordia New"/>
          <w:spacing w:val="-6"/>
          <w:sz w:val="28"/>
          <w:cs/>
        </w:rPr>
        <w:lastRenderedPageBreak/>
        <w:t>พลังงาน</w:t>
      </w:r>
      <w:r w:rsidR="002E5AFF" w:rsidRPr="004E7091">
        <w:rPr>
          <w:rFonts w:ascii="Cordia New" w:hAnsi="Cordia New" w:cs="Cordia New"/>
          <w:spacing w:val="-6"/>
          <w:sz w:val="28"/>
          <w:cs/>
        </w:rPr>
        <w:t xml:space="preserve"> เช่น</w:t>
      </w:r>
      <w:r w:rsidR="00EB240E" w:rsidRPr="004E7091">
        <w:rPr>
          <w:rFonts w:ascii="Cordia New" w:hAnsi="Cordia New" w:cs="Cordia New"/>
          <w:spacing w:val="-6"/>
          <w:sz w:val="28"/>
          <w:cs/>
        </w:rPr>
        <w:t xml:space="preserve"> </w:t>
      </w:r>
      <w:r w:rsidR="00EB240E" w:rsidRPr="004E7091">
        <w:rPr>
          <w:rFonts w:ascii="Cordia New" w:hAnsi="Cordia New" w:cs="Cordia New"/>
          <w:spacing w:val="-6"/>
          <w:sz w:val="28"/>
        </w:rPr>
        <w:t xml:space="preserve">Solar </w:t>
      </w:r>
      <w:r w:rsidR="00FF1971" w:rsidRPr="004E7091">
        <w:rPr>
          <w:rFonts w:ascii="Cordia New" w:hAnsi="Cordia New" w:cs="Cordia New"/>
          <w:spacing w:val="-6"/>
          <w:sz w:val="28"/>
        </w:rPr>
        <w:t>c</w:t>
      </w:r>
      <w:r w:rsidR="00EB240E" w:rsidRPr="004E7091">
        <w:rPr>
          <w:rFonts w:ascii="Cordia New" w:hAnsi="Cordia New" w:cs="Cordia New"/>
          <w:spacing w:val="-6"/>
          <w:sz w:val="28"/>
        </w:rPr>
        <w:t xml:space="preserve">ell, </w:t>
      </w:r>
      <w:r w:rsidR="00EB240E" w:rsidRPr="004E7091">
        <w:rPr>
          <w:rFonts w:ascii="Cordia New" w:hAnsi="Cordia New" w:cs="Cordia New"/>
          <w:spacing w:val="-6"/>
          <w:sz w:val="28"/>
          <w:cs/>
        </w:rPr>
        <w:t xml:space="preserve">อุปกรณ์การใช้น้ำระบบ </w:t>
      </w:r>
      <w:r w:rsidR="00EB240E" w:rsidRPr="004E7091">
        <w:rPr>
          <w:rFonts w:ascii="Cordia New" w:hAnsi="Cordia New" w:cs="Cordia New"/>
          <w:spacing w:val="-6"/>
          <w:sz w:val="28"/>
        </w:rPr>
        <w:t xml:space="preserve">Eco </w:t>
      </w:r>
      <w:r w:rsidR="00FF1971" w:rsidRPr="004E7091">
        <w:rPr>
          <w:rFonts w:ascii="Cordia New" w:hAnsi="Cordia New" w:cs="Cordia New"/>
          <w:spacing w:val="-6"/>
          <w:sz w:val="28"/>
        </w:rPr>
        <w:t>p</w:t>
      </w:r>
      <w:r w:rsidR="00EB240E" w:rsidRPr="004E7091">
        <w:rPr>
          <w:rFonts w:ascii="Cordia New" w:hAnsi="Cordia New" w:cs="Cordia New"/>
          <w:spacing w:val="-6"/>
          <w:sz w:val="28"/>
        </w:rPr>
        <w:t xml:space="preserve">ower, EV </w:t>
      </w:r>
      <w:r w:rsidR="00FF1971" w:rsidRPr="004E7091">
        <w:rPr>
          <w:rFonts w:ascii="Cordia New" w:hAnsi="Cordia New" w:cs="Cordia New"/>
          <w:spacing w:val="-6"/>
          <w:sz w:val="28"/>
        </w:rPr>
        <w:t>c</w:t>
      </w:r>
      <w:r w:rsidR="00EB240E" w:rsidRPr="004E7091">
        <w:rPr>
          <w:rFonts w:ascii="Cordia New" w:hAnsi="Cordia New" w:cs="Cordia New"/>
          <w:spacing w:val="-6"/>
          <w:sz w:val="28"/>
        </w:rPr>
        <w:t>harger</w:t>
      </w:r>
      <w:r w:rsidR="00D724F0" w:rsidRPr="004E7091">
        <w:rPr>
          <w:rFonts w:ascii="Cordia New" w:hAnsi="Cordia New" w:cs="Cordia New"/>
          <w:spacing w:val="-6"/>
          <w:sz w:val="28"/>
          <w:cs/>
        </w:rPr>
        <w:t xml:space="preserve"> </w:t>
      </w:r>
      <w:r w:rsidR="002E5AFF" w:rsidRPr="004E7091">
        <w:rPr>
          <w:rFonts w:ascii="Cordia New" w:hAnsi="Cordia New" w:cs="Cordia New"/>
          <w:spacing w:val="-6"/>
          <w:sz w:val="28"/>
          <w:cs/>
        </w:rPr>
        <w:t>รวมถึง</w:t>
      </w:r>
      <w:r w:rsidR="00EB240E" w:rsidRPr="004E7091">
        <w:rPr>
          <w:rFonts w:ascii="Cordia New" w:hAnsi="Cordia New" w:cs="Cordia New"/>
          <w:spacing w:val="-6"/>
          <w:sz w:val="28"/>
          <w:cs/>
        </w:rPr>
        <w:t>การออกแบบ</w:t>
      </w:r>
      <w:r w:rsidR="002E5AFF" w:rsidRPr="004E7091">
        <w:rPr>
          <w:rFonts w:ascii="Cordia New" w:hAnsi="Cordia New" w:cs="Cordia New"/>
          <w:spacing w:val="-6"/>
          <w:sz w:val="28"/>
          <w:cs/>
        </w:rPr>
        <w:t>พื้นที่โดยคำนึงถึงการใช้แสงจากธรรมชาติ ทิศทางลม เป็นต้น</w:t>
      </w:r>
    </w:p>
    <w:p w14:paraId="15A9D44A" w14:textId="1905B76D" w:rsidR="00F41363" w:rsidRPr="004E7091" w:rsidRDefault="004E4D95" w:rsidP="001E3195">
      <w:pPr>
        <w:pStyle w:val="ListParagraph"/>
        <w:numPr>
          <w:ilvl w:val="0"/>
          <w:numId w:val="45"/>
        </w:numPr>
        <w:spacing w:after="120" w:line="240" w:lineRule="auto"/>
        <w:ind w:left="284" w:hanging="284"/>
        <w:jc w:val="thaiDistribute"/>
        <w:rPr>
          <w:rFonts w:ascii="Cordia New" w:hAnsi="Cordia New" w:cs="Cordia New"/>
          <w:spacing w:val="-6"/>
          <w:sz w:val="28"/>
        </w:rPr>
      </w:pPr>
      <w:r w:rsidRPr="004E7091">
        <w:rPr>
          <w:rFonts w:ascii="Cordia New" w:hAnsi="Cordia New" w:cs="Cordia New"/>
          <w:b/>
          <w:bCs/>
          <w:spacing w:val="-6"/>
          <w:sz w:val="28"/>
          <w:cs/>
        </w:rPr>
        <w:t xml:space="preserve">ให้ความสำคัญกับเทรนด์ </w:t>
      </w:r>
      <w:r w:rsidRPr="004E7091">
        <w:rPr>
          <w:rFonts w:ascii="Cordia New" w:hAnsi="Cordia New" w:cs="Cordia New"/>
          <w:b/>
          <w:bCs/>
          <w:spacing w:val="-6"/>
          <w:sz w:val="28"/>
        </w:rPr>
        <w:t>ESG :</w:t>
      </w:r>
      <w:r w:rsidRPr="004E7091">
        <w:rPr>
          <w:rFonts w:ascii="Cordia New" w:hAnsi="Cordia New" w:cs="Cordia New"/>
          <w:spacing w:val="-6"/>
          <w:sz w:val="28"/>
        </w:rPr>
        <w:t xml:space="preserve"> </w:t>
      </w:r>
      <w:r w:rsidR="004F7792" w:rsidRPr="004E7091">
        <w:rPr>
          <w:rFonts w:ascii="Cordia New" w:hAnsi="Cordia New" w:cs="Cordia New"/>
          <w:spacing w:val="-6"/>
          <w:sz w:val="28"/>
          <w:cs/>
        </w:rPr>
        <w:t xml:space="preserve">โดยเฉพาะด้านสิ่งแวดล้อม </w:t>
      </w:r>
      <w:r w:rsidR="004F7792" w:rsidRPr="004E7091">
        <w:rPr>
          <w:rFonts w:ascii="Cordia New" w:hAnsi="Cordia New" w:cs="Cordia New"/>
          <w:spacing w:val="-6"/>
          <w:sz w:val="28"/>
        </w:rPr>
        <w:t xml:space="preserve">(Environment) </w:t>
      </w:r>
      <w:r w:rsidRPr="004E7091">
        <w:rPr>
          <w:rFonts w:ascii="Cordia New" w:hAnsi="Cordia New" w:cs="Cordia New"/>
          <w:spacing w:val="-6"/>
          <w:sz w:val="28"/>
          <w:cs/>
        </w:rPr>
        <w:t>โดยการพัฒนาโครงการใหม่</w:t>
      </w:r>
      <w:r w:rsidR="007F10E1" w:rsidRPr="004E7091">
        <w:rPr>
          <w:rFonts w:ascii="Cordia New" w:hAnsi="Cordia New" w:cs="Cordia New"/>
          <w:spacing w:val="-6"/>
          <w:sz w:val="28"/>
          <w:cs/>
        </w:rPr>
        <w:t>ที่เป็นโครงการ</w:t>
      </w:r>
      <w:r w:rsidRPr="004E7091">
        <w:rPr>
          <w:rFonts w:ascii="Cordia New" w:hAnsi="Cordia New" w:cs="Cordia New"/>
          <w:spacing w:val="-6"/>
          <w:sz w:val="28"/>
          <w:cs/>
        </w:rPr>
        <w:t>ขนาดใหญ่ในปัจจุบัน</w:t>
      </w:r>
      <w:r w:rsidRPr="004E7091">
        <w:rPr>
          <w:rFonts w:ascii="Cordia New" w:hAnsi="Cordia New" w:cs="Cordia New"/>
          <w:spacing w:val="-6"/>
          <w:sz w:val="28"/>
        </w:rPr>
        <w:t xml:space="preserve"> </w:t>
      </w:r>
      <w:r w:rsidRPr="004E7091">
        <w:rPr>
          <w:rFonts w:ascii="Cordia New" w:hAnsi="Cordia New" w:cs="Cordia New"/>
          <w:spacing w:val="-6"/>
          <w:sz w:val="28"/>
          <w:cs/>
        </w:rPr>
        <w:t>มักผ่านการรับรองมาตรฐานอาคารที่เป็นมิตรต่อสิ่งแวดล้อม</w:t>
      </w:r>
      <w:r w:rsidR="00BC6BE8" w:rsidRPr="004E7091">
        <w:rPr>
          <w:rFonts w:ascii="Cordia New" w:hAnsi="Cordia New" w:cs="Cordia New"/>
          <w:spacing w:val="-6"/>
          <w:sz w:val="28"/>
          <w:cs/>
        </w:rPr>
        <w:t>และความยั่งยืน</w:t>
      </w:r>
      <w:r w:rsidRPr="004E7091">
        <w:rPr>
          <w:rFonts w:ascii="Cordia New" w:hAnsi="Cordia New" w:cs="Cordia New"/>
          <w:spacing w:val="-6"/>
          <w:sz w:val="28"/>
          <w:cs/>
        </w:rPr>
        <w:t xml:space="preserve"> เช่น </w:t>
      </w:r>
      <w:r w:rsidRPr="004E7091">
        <w:rPr>
          <w:rFonts w:ascii="Cordia New" w:hAnsi="Cordia New" w:cs="Cordia New"/>
          <w:spacing w:val="-6"/>
          <w:sz w:val="28"/>
        </w:rPr>
        <w:t xml:space="preserve">Leadership in Energy and Environmental Design (LEED), Global Real Estate Sustainability Benchmark (GRESB), WELL Building Standard, </w:t>
      </w:r>
      <w:r w:rsidRPr="004E7091">
        <w:rPr>
          <w:rFonts w:ascii="Cordia New" w:hAnsi="Cordia New" w:cs="Cordia New"/>
          <w:spacing w:val="-6"/>
          <w:sz w:val="28"/>
          <w:cs/>
        </w:rPr>
        <w:t xml:space="preserve">มาตรฐานอาคารเขียว </w:t>
      </w:r>
      <w:r w:rsidRPr="004E7091">
        <w:rPr>
          <w:rFonts w:ascii="Cordia New" w:hAnsi="Cordia New" w:cs="Cordia New"/>
          <w:spacing w:val="-6"/>
          <w:sz w:val="28"/>
        </w:rPr>
        <w:t>TREES</w:t>
      </w:r>
      <w:r w:rsidRPr="004E7091">
        <w:rPr>
          <w:rFonts w:ascii="Cordia New" w:hAnsi="Cordia New" w:cs="Cordia New"/>
          <w:spacing w:val="-6"/>
          <w:sz w:val="28"/>
          <w:cs/>
        </w:rPr>
        <w:t xml:space="preserve"> </w:t>
      </w:r>
      <w:r w:rsidR="00667ADF" w:rsidRPr="004E7091">
        <w:rPr>
          <w:rFonts w:ascii="Cordia New" w:hAnsi="Cordia New" w:cs="Cordia New"/>
          <w:spacing w:val="-6"/>
          <w:sz w:val="28"/>
          <w:cs/>
        </w:rPr>
        <w:t>ซึ่ง</w:t>
      </w:r>
      <w:r w:rsidRPr="004E7091">
        <w:rPr>
          <w:rFonts w:ascii="Cordia New" w:hAnsi="Cordia New" w:cs="Cordia New"/>
          <w:spacing w:val="-6"/>
          <w:sz w:val="28"/>
          <w:cs/>
        </w:rPr>
        <w:t>สะท้อน</w:t>
      </w:r>
      <w:r w:rsidR="00A26646" w:rsidRPr="004E7091">
        <w:rPr>
          <w:rFonts w:ascii="Cordia New" w:hAnsi="Cordia New" w:cs="Cordia New"/>
          <w:spacing w:val="-6"/>
          <w:sz w:val="28"/>
          <w:cs/>
        </w:rPr>
        <w:t>ถึง</w:t>
      </w:r>
      <w:r w:rsidRPr="004E7091">
        <w:rPr>
          <w:rFonts w:ascii="Cordia New" w:hAnsi="Cordia New" w:cs="Cordia New"/>
          <w:spacing w:val="-6"/>
          <w:sz w:val="28"/>
          <w:cs/>
        </w:rPr>
        <w:t>การให้ความสำคัญกับการพัฒนาโครงการที่คำนึงถึงความเป็นมิตรต่อสิ่งแวดล้อม</w:t>
      </w:r>
      <w:r w:rsidR="007F10E1" w:rsidRPr="004E7091">
        <w:rPr>
          <w:rFonts w:ascii="Cordia New" w:hAnsi="Cordia New" w:cs="Cordia New"/>
          <w:spacing w:val="-6"/>
          <w:sz w:val="28"/>
          <w:cs/>
        </w:rPr>
        <w:t xml:space="preserve"> </w:t>
      </w:r>
      <w:r w:rsidR="001D363E" w:rsidRPr="004E7091">
        <w:rPr>
          <w:rFonts w:ascii="Cordia New" w:hAnsi="Cordia New" w:cs="Cordia New"/>
          <w:spacing w:val="-6"/>
          <w:sz w:val="28"/>
          <w:cs/>
        </w:rPr>
        <w:t>จะ</w:t>
      </w:r>
      <w:r w:rsidR="00F81144" w:rsidRPr="004E7091">
        <w:rPr>
          <w:rFonts w:ascii="Cordia New" w:hAnsi="Cordia New" w:cs="Cordia New"/>
          <w:spacing w:val="-6"/>
          <w:sz w:val="28"/>
          <w:cs/>
        </w:rPr>
        <w:t>ช่วย</w:t>
      </w:r>
      <w:r w:rsidR="001D363E" w:rsidRPr="004E7091">
        <w:rPr>
          <w:rFonts w:ascii="Cordia New" w:hAnsi="Cordia New" w:cs="Cordia New"/>
          <w:spacing w:val="-6"/>
          <w:sz w:val="28"/>
          <w:cs/>
        </w:rPr>
        <w:t>เสริมภาพลักษณ์ที่ดีให้กับโครงการมากขึ้น และมี</w:t>
      </w:r>
      <w:r w:rsidRPr="004E7091">
        <w:rPr>
          <w:rFonts w:ascii="Cordia New" w:hAnsi="Cordia New" w:cs="Cordia New"/>
          <w:spacing w:val="-6"/>
          <w:sz w:val="28"/>
          <w:cs/>
        </w:rPr>
        <w:t>ผลต่อการตัดสินใจเช่าพื้นที่</w:t>
      </w:r>
      <w:r w:rsidR="00146DD4" w:rsidRPr="004E7091">
        <w:rPr>
          <w:rFonts w:ascii="Cordia New" w:hAnsi="Cordia New" w:cs="Cordia New"/>
          <w:spacing w:val="-6"/>
          <w:sz w:val="28"/>
          <w:cs/>
        </w:rPr>
        <w:t xml:space="preserve"> รวมถึง</w:t>
      </w:r>
      <w:r w:rsidR="007960AA" w:rsidRPr="004E7091">
        <w:rPr>
          <w:rFonts w:ascii="Cordia New" w:hAnsi="Cordia New" w:cs="Cordia New"/>
          <w:spacing w:val="-6"/>
          <w:sz w:val="28"/>
          <w:cs/>
        </w:rPr>
        <w:t>ส่งผลต่อ</w:t>
      </w:r>
      <w:r w:rsidR="00146DD4" w:rsidRPr="004E7091">
        <w:rPr>
          <w:rFonts w:ascii="Cordia New" w:hAnsi="Cordia New" w:cs="Cordia New"/>
          <w:spacing w:val="-6"/>
          <w:sz w:val="28"/>
          <w:cs/>
        </w:rPr>
        <w:t>ความสามารถในการปรับขึ้นของอัตราค่าเช่า</w:t>
      </w:r>
      <w:r w:rsidR="001D363E" w:rsidRPr="004E7091">
        <w:rPr>
          <w:rFonts w:ascii="Cordia New" w:hAnsi="Cordia New" w:cs="Cordia New"/>
          <w:spacing w:val="-6"/>
          <w:sz w:val="28"/>
          <w:cs/>
        </w:rPr>
        <w:t>ตามมา</w:t>
      </w:r>
    </w:p>
    <w:p w14:paraId="7BB6AB16" w14:textId="051AE74E" w:rsidR="00BF6CD8" w:rsidRPr="004E7091" w:rsidRDefault="00D724F0" w:rsidP="00232E0D">
      <w:pPr>
        <w:spacing w:after="120" w:line="240" w:lineRule="auto"/>
        <w:jc w:val="thaiDistribute"/>
        <w:rPr>
          <w:rFonts w:ascii="Cordia New" w:hAnsi="Cordia New" w:cs="Cordia New" w:hint="cs"/>
          <w:spacing w:val="-6"/>
          <w:sz w:val="28"/>
        </w:rPr>
      </w:pPr>
      <w:r w:rsidRPr="004E7091">
        <w:rPr>
          <w:rFonts w:ascii="Cordia New" w:hAnsi="Cordia New" w:cs="Cordia New"/>
          <w:sz w:val="28"/>
          <w:cs/>
        </w:rPr>
        <w:t>สำหรับ</w:t>
      </w:r>
      <w:r w:rsidR="00FC61DC" w:rsidRPr="004E7091">
        <w:rPr>
          <w:rFonts w:ascii="Cordia New" w:hAnsi="Cordia New" w:cs="Cordia New"/>
          <w:sz w:val="28"/>
          <w:cs/>
        </w:rPr>
        <w:t>ผู้ประกอบการรายกลาง-เล็ก</w:t>
      </w:r>
      <w:r w:rsidR="00E13AFD" w:rsidRPr="004E7091">
        <w:rPr>
          <w:rFonts w:ascii="Cordia New" w:hAnsi="Cordia New" w:cs="Cordia New"/>
          <w:sz w:val="28"/>
          <w:cs/>
        </w:rPr>
        <w:t>จำเป็น</w:t>
      </w:r>
      <w:r w:rsidR="002F19A9" w:rsidRPr="004E7091">
        <w:rPr>
          <w:rFonts w:ascii="Cordia New" w:hAnsi="Cordia New" w:cs="Cordia New"/>
          <w:sz w:val="28"/>
          <w:cs/>
        </w:rPr>
        <w:t>ต้องปรับกลยุทธ์</w:t>
      </w:r>
      <w:r w:rsidRPr="004E7091">
        <w:rPr>
          <w:rFonts w:ascii="Cordia New" w:hAnsi="Cordia New" w:cs="Cordia New"/>
          <w:sz w:val="28"/>
          <w:cs/>
        </w:rPr>
        <w:t>รักษาความสามารถในการแข่งขัน</w:t>
      </w:r>
      <w:r w:rsidR="00E13AFD" w:rsidRPr="004E7091">
        <w:rPr>
          <w:rFonts w:ascii="Cordia New" w:hAnsi="Cordia New" w:cs="Cordia New"/>
          <w:spacing w:val="-6"/>
          <w:sz w:val="28"/>
          <w:cs/>
        </w:rPr>
        <w:t xml:space="preserve"> โดย</w:t>
      </w:r>
      <w:r w:rsidR="00516A85" w:rsidRPr="004E7091">
        <w:rPr>
          <w:rFonts w:ascii="Cordia New" w:hAnsi="Cordia New" w:cs="Cordia New"/>
          <w:spacing w:val="-6"/>
          <w:sz w:val="28"/>
          <w:cs/>
        </w:rPr>
        <w:t xml:space="preserve">นอกจากการพัฒนาโครงการใหม่อย่างระมัดระวัง </w:t>
      </w:r>
      <w:r w:rsidR="004E4D95" w:rsidRPr="004E7091">
        <w:rPr>
          <w:rFonts w:ascii="Cordia New" w:hAnsi="Cordia New" w:cs="Cordia New"/>
          <w:spacing w:val="-6"/>
          <w:sz w:val="28"/>
          <w:cs/>
        </w:rPr>
        <w:t>และการบริหารจัดการต้นทุนอย่างมีประสิทธิภาพแล้ว ยังต้อง</w:t>
      </w:r>
      <w:r w:rsidR="00E13AFD" w:rsidRPr="004E7091">
        <w:rPr>
          <w:rFonts w:ascii="Cordia New" w:hAnsi="Cordia New" w:cs="Cordia New"/>
          <w:spacing w:val="-6"/>
          <w:sz w:val="28"/>
          <w:cs/>
        </w:rPr>
        <w:t xml:space="preserve">สร้างความสามารถในการแข่งขัน </w:t>
      </w:r>
      <w:r w:rsidR="007F10E1" w:rsidRPr="004E7091">
        <w:rPr>
          <w:rFonts w:ascii="Cordia New" w:hAnsi="Cordia New" w:cs="Cordia New"/>
          <w:spacing w:val="-6"/>
          <w:sz w:val="28"/>
          <w:cs/>
        </w:rPr>
        <w:t>ด้วย</w:t>
      </w:r>
      <w:r w:rsidR="00E13AFD" w:rsidRPr="004E7091">
        <w:rPr>
          <w:rFonts w:ascii="Cordia New" w:hAnsi="Cordia New" w:cs="Cordia New"/>
          <w:spacing w:val="-6"/>
          <w:sz w:val="28"/>
          <w:cs/>
        </w:rPr>
        <w:t>การสร้างความแตกต่างของโครงการ</w:t>
      </w:r>
      <w:r w:rsidR="004F7792" w:rsidRPr="004E7091">
        <w:rPr>
          <w:rFonts w:ascii="Cordia New" w:hAnsi="Cordia New" w:cs="Cordia New"/>
          <w:spacing w:val="-6"/>
          <w:sz w:val="28"/>
          <w:cs/>
        </w:rPr>
        <w:t xml:space="preserve"> เช่น มีรูปแบบการ</w:t>
      </w:r>
      <w:r w:rsidR="00E60E93" w:rsidRPr="004E7091">
        <w:rPr>
          <w:rFonts w:ascii="Cordia New" w:hAnsi="Cordia New" w:cs="Cordia New"/>
          <w:spacing w:val="-6"/>
          <w:sz w:val="28"/>
          <w:cs/>
        </w:rPr>
        <w:t>ทำสัญญา</w:t>
      </w:r>
      <w:r w:rsidR="004F7792" w:rsidRPr="004E7091">
        <w:rPr>
          <w:rFonts w:ascii="Cordia New" w:hAnsi="Cordia New" w:cs="Cordia New"/>
          <w:spacing w:val="-6"/>
          <w:sz w:val="28"/>
          <w:cs/>
        </w:rPr>
        <w:t>เช่า</w:t>
      </w:r>
      <w:r w:rsidR="00E60E93" w:rsidRPr="004E7091">
        <w:rPr>
          <w:rFonts w:ascii="Cordia New" w:hAnsi="Cordia New" w:cs="Cordia New"/>
          <w:spacing w:val="-6"/>
          <w:sz w:val="28"/>
          <w:cs/>
        </w:rPr>
        <w:t>พื้นที่</w:t>
      </w:r>
      <w:r w:rsidR="004F7792" w:rsidRPr="004E7091">
        <w:rPr>
          <w:rFonts w:ascii="Cordia New" w:hAnsi="Cordia New" w:cs="Cordia New"/>
          <w:spacing w:val="-6"/>
          <w:sz w:val="28"/>
          <w:cs/>
        </w:rPr>
        <w:t>ที่ยืดหยุ่น</w:t>
      </w:r>
      <w:r w:rsidR="007F10E1" w:rsidRPr="004E7091">
        <w:rPr>
          <w:rFonts w:ascii="Cordia New" w:hAnsi="Cordia New" w:cs="Cordia New"/>
          <w:spacing w:val="-6"/>
          <w:sz w:val="28"/>
          <w:cs/>
        </w:rPr>
        <w:t xml:space="preserve"> </w:t>
      </w:r>
      <w:r w:rsidR="00E13AFD" w:rsidRPr="004E7091">
        <w:rPr>
          <w:rFonts w:ascii="Cordia New" w:hAnsi="Cordia New" w:cs="Cordia New"/>
          <w:spacing w:val="-6"/>
          <w:sz w:val="28"/>
          <w:cs/>
        </w:rPr>
        <w:t>เน้นเจาะ</w:t>
      </w:r>
      <w:r w:rsidR="00F21EC1" w:rsidRPr="004E7091">
        <w:rPr>
          <w:rFonts w:ascii="Cordia New" w:hAnsi="Cordia New" w:cs="Cordia New"/>
          <w:spacing w:val="-6"/>
          <w:sz w:val="28"/>
          <w:cs/>
        </w:rPr>
        <w:t>กลุ่มผู้เช</w:t>
      </w:r>
      <w:r w:rsidR="000B11BF" w:rsidRPr="004E7091">
        <w:rPr>
          <w:rFonts w:ascii="Cordia New" w:hAnsi="Cordia New" w:cs="Cordia New"/>
          <w:spacing w:val="-6"/>
          <w:sz w:val="28"/>
          <w:cs/>
        </w:rPr>
        <w:t>่</w:t>
      </w:r>
      <w:r w:rsidR="00F21EC1" w:rsidRPr="004E7091">
        <w:rPr>
          <w:rFonts w:ascii="Cordia New" w:hAnsi="Cordia New" w:cs="Cordia New"/>
          <w:spacing w:val="-6"/>
          <w:sz w:val="28"/>
          <w:cs/>
        </w:rPr>
        <w:t>าพื้นท</w:t>
      </w:r>
      <w:r w:rsidR="000B11BF" w:rsidRPr="004E7091">
        <w:rPr>
          <w:rFonts w:ascii="Cordia New" w:hAnsi="Cordia New" w:cs="Cordia New"/>
          <w:spacing w:val="-6"/>
          <w:sz w:val="28"/>
          <w:cs/>
        </w:rPr>
        <w:t>ี่</w:t>
      </w:r>
      <w:r w:rsidR="00E13AFD" w:rsidRPr="004E7091">
        <w:rPr>
          <w:rFonts w:ascii="Cordia New" w:hAnsi="Cordia New" w:cs="Cordia New"/>
          <w:spacing w:val="-6"/>
          <w:sz w:val="28"/>
          <w:cs/>
        </w:rPr>
        <w:t>เฉพาะกลุ่ม</w:t>
      </w:r>
      <w:r w:rsidR="004F7792" w:rsidRPr="004E7091">
        <w:rPr>
          <w:rFonts w:ascii="Cordia New" w:hAnsi="Cordia New" w:cs="Cordia New"/>
          <w:spacing w:val="-6"/>
          <w:sz w:val="28"/>
          <w:cs/>
        </w:rPr>
        <w:t xml:space="preserve"> </w:t>
      </w:r>
      <w:r w:rsidR="007F10E1" w:rsidRPr="004E7091">
        <w:rPr>
          <w:rFonts w:ascii="Cordia New" w:hAnsi="Cordia New" w:cs="Cordia New"/>
          <w:spacing w:val="-6"/>
          <w:sz w:val="28"/>
          <w:cs/>
        </w:rPr>
        <w:t>อย่าง</w:t>
      </w:r>
      <w:r w:rsidR="004F7792" w:rsidRPr="004E7091">
        <w:rPr>
          <w:rFonts w:ascii="Cordia New" w:hAnsi="Cordia New" w:cs="Cordia New"/>
          <w:spacing w:val="-6"/>
          <w:sz w:val="28"/>
          <w:cs/>
        </w:rPr>
        <w:t>พื้นที่สำนักงานให้เช่าขนาด</w:t>
      </w:r>
      <w:r w:rsidR="007F10E1" w:rsidRPr="004E7091">
        <w:rPr>
          <w:rFonts w:ascii="Cordia New" w:hAnsi="Cordia New" w:cs="Cordia New"/>
          <w:spacing w:val="-6"/>
          <w:sz w:val="28"/>
          <w:cs/>
        </w:rPr>
        <w:t>กลาง</w:t>
      </w:r>
      <w:r w:rsidR="007F10E1" w:rsidRPr="004E7091">
        <w:rPr>
          <w:rFonts w:ascii="Cordia New" w:hAnsi="Cordia New" w:cs="Cordia New"/>
          <w:spacing w:val="-6"/>
          <w:sz w:val="28"/>
        </w:rPr>
        <w:t>-</w:t>
      </w:r>
      <w:r w:rsidR="004F7792" w:rsidRPr="004E7091">
        <w:rPr>
          <w:rFonts w:ascii="Cordia New" w:hAnsi="Cordia New" w:cs="Cordia New"/>
          <w:spacing w:val="-6"/>
          <w:sz w:val="28"/>
          <w:cs/>
        </w:rPr>
        <w:t>เล็ก</w:t>
      </w:r>
      <w:r w:rsidR="000B11BF" w:rsidRPr="004E7091">
        <w:rPr>
          <w:rFonts w:ascii="Cordia New" w:hAnsi="Cordia New" w:cs="Cordia New"/>
          <w:spacing w:val="-6"/>
          <w:sz w:val="28"/>
          <w:cs/>
        </w:rPr>
        <w:t xml:space="preserve"> </w:t>
      </w:r>
      <w:r w:rsidR="004F7792" w:rsidRPr="004E7091">
        <w:rPr>
          <w:rFonts w:ascii="Cordia New" w:hAnsi="Cordia New" w:cs="Cordia New"/>
          <w:spacing w:val="-6"/>
          <w:sz w:val="28"/>
          <w:cs/>
        </w:rPr>
        <w:t>หรือพื้นที่ค้าปลีกให้เช่า</w:t>
      </w:r>
      <w:r w:rsidR="00853D3F" w:rsidRPr="004E7091">
        <w:rPr>
          <w:rFonts w:ascii="Cordia New" w:hAnsi="Cordia New" w:cs="Cordia New"/>
          <w:spacing w:val="-6"/>
          <w:sz w:val="28"/>
          <w:cs/>
        </w:rPr>
        <w:t>ขนาดกลาง-เล็ก</w:t>
      </w:r>
      <w:r w:rsidR="000B11BF" w:rsidRPr="004E7091">
        <w:rPr>
          <w:rFonts w:ascii="Cordia New" w:hAnsi="Cordia New" w:cs="Cordia New"/>
          <w:spacing w:val="-6"/>
          <w:sz w:val="28"/>
          <w:cs/>
        </w:rPr>
        <w:t>ที่เจาะกลุ่มผู้เช่าพื้นที่</w:t>
      </w:r>
      <w:r w:rsidR="007F10E1" w:rsidRPr="004E7091">
        <w:rPr>
          <w:rFonts w:ascii="Cordia New" w:hAnsi="Cordia New" w:cs="Cordia New"/>
          <w:spacing w:val="-6"/>
          <w:sz w:val="28"/>
          <w:cs/>
        </w:rPr>
        <w:t>ที่สอดคล้องไปกับศักยภาพของทำเลนั้น</w:t>
      </w:r>
      <w:r w:rsidR="007B6D48" w:rsidRPr="004E7091">
        <w:rPr>
          <w:rFonts w:ascii="Cordia New" w:hAnsi="Cordia New" w:cs="Cordia New"/>
          <w:spacing w:val="-6"/>
          <w:sz w:val="28"/>
          <w:cs/>
        </w:rPr>
        <w:t xml:space="preserve"> </w:t>
      </w:r>
      <w:r w:rsidR="007F10E1" w:rsidRPr="004E7091">
        <w:rPr>
          <w:rFonts w:ascii="Cordia New" w:hAnsi="Cordia New" w:cs="Cordia New"/>
          <w:spacing w:val="-6"/>
          <w:sz w:val="28"/>
          <w:cs/>
        </w:rPr>
        <w:t xml:space="preserve">ๆ เช่น </w:t>
      </w:r>
      <w:r w:rsidR="000975E2" w:rsidRPr="004E7091">
        <w:rPr>
          <w:rFonts w:ascii="Cordia New" w:hAnsi="Cordia New" w:cs="Cordia New"/>
          <w:spacing w:val="-6"/>
          <w:sz w:val="28"/>
          <w:cs/>
        </w:rPr>
        <w:t>สำหรับ</w:t>
      </w:r>
      <w:r w:rsidR="005F767C" w:rsidRPr="004E7091">
        <w:rPr>
          <w:rFonts w:ascii="Cordia New" w:hAnsi="Cordia New" w:cs="Cordia New"/>
          <w:spacing w:val="-6"/>
          <w:sz w:val="28"/>
          <w:cs/>
        </w:rPr>
        <w:t>ทำ</w:t>
      </w:r>
      <w:r w:rsidR="000975E2" w:rsidRPr="004E7091">
        <w:rPr>
          <w:rFonts w:ascii="Cordia New" w:hAnsi="Cordia New" w:cs="Cordia New"/>
          <w:spacing w:val="-6"/>
          <w:sz w:val="28"/>
          <w:cs/>
        </w:rPr>
        <w:t xml:space="preserve"> </w:t>
      </w:r>
      <w:r w:rsidR="000769C2" w:rsidRPr="004E7091">
        <w:rPr>
          <w:rFonts w:ascii="Cordia New" w:hAnsi="Cordia New" w:cs="Cordia New"/>
          <w:spacing w:val="-6"/>
          <w:sz w:val="28"/>
        </w:rPr>
        <w:t>Cloud kitchen</w:t>
      </w:r>
      <w:r w:rsidR="007815A0" w:rsidRPr="004E7091">
        <w:rPr>
          <w:rFonts w:ascii="Cordia New" w:hAnsi="Cordia New" w:cs="Cordia New"/>
          <w:spacing w:val="-6"/>
          <w:sz w:val="28"/>
        </w:rPr>
        <w:t xml:space="preserve"> </w:t>
      </w:r>
      <w:r w:rsidR="000975E2" w:rsidRPr="004E7091">
        <w:rPr>
          <w:rFonts w:ascii="Cordia New" w:hAnsi="Cordia New" w:cs="Cordia New"/>
          <w:spacing w:val="-6"/>
          <w:sz w:val="28"/>
          <w:cs/>
        </w:rPr>
        <w:t>ของร้านอาหาร</w:t>
      </w:r>
      <w:r w:rsidR="005F767C" w:rsidRPr="004E7091">
        <w:rPr>
          <w:rFonts w:ascii="Cordia New" w:hAnsi="Cordia New" w:cs="Cordia New"/>
          <w:spacing w:val="-6"/>
          <w:sz w:val="28"/>
          <w:cs/>
        </w:rPr>
        <w:t>ขนาดกลางลงมา เพื่อ</w:t>
      </w:r>
      <w:r w:rsidR="007815A0" w:rsidRPr="004E7091">
        <w:rPr>
          <w:rFonts w:ascii="Cordia New" w:hAnsi="Cordia New" w:cs="Cordia New"/>
          <w:spacing w:val="-6"/>
          <w:sz w:val="28"/>
          <w:cs/>
        </w:rPr>
        <w:t>ส่ง</w:t>
      </w:r>
      <w:r w:rsidR="003C6EA4" w:rsidRPr="004E7091">
        <w:rPr>
          <w:rFonts w:ascii="Cordia New" w:hAnsi="Cordia New" w:cs="Cordia New"/>
          <w:spacing w:val="-6"/>
          <w:sz w:val="28"/>
          <w:cs/>
        </w:rPr>
        <w:t xml:space="preserve"> </w:t>
      </w:r>
      <w:r w:rsidR="00010831" w:rsidRPr="004E7091">
        <w:rPr>
          <w:rFonts w:ascii="Cordia New" w:hAnsi="Cordia New" w:cs="Cordia New"/>
          <w:spacing w:val="-6"/>
          <w:sz w:val="28"/>
        </w:rPr>
        <w:t>D</w:t>
      </w:r>
      <w:r w:rsidR="003C6EA4" w:rsidRPr="004E7091">
        <w:rPr>
          <w:rFonts w:ascii="Cordia New" w:hAnsi="Cordia New" w:cs="Cordia New"/>
          <w:spacing w:val="-6"/>
          <w:sz w:val="28"/>
        </w:rPr>
        <w:t xml:space="preserve">elivery </w:t>
      </w:r>
      <w:r w:rsidR="003C6EA4" w:rsidRPr="004E7091">
        <w:rPr>
          <w:rFonts w:ascii="Cordia New" w:hAnsi="Cordia New" w:cs="Cordia New"/>
          <w:spacing w:val="-6"/>
          <w:sz w:val="28"/>
          <w:cs/>
        </w:rPr>
        <w:t>ให้ลูกค้า</w:t>
      </w:r>
      <w:r w:rsidR="006C0D64" w:rsidRPr="004E7091">
        <w:rPr>
          <w:rFonts w:ascii="Cordia New" w:hAnsi="Cordia New" w:cs="Cordia New"/>
          <w:spacing w:val="-6"/>
          <w:sz w:val="28"/>
          <w:cs/>
        </w:rPr>
        <w:t>ในทำเลที่มีผู้อยู่อาศัยหนาแน่น</w:t>
      </w:r>
      <w:r w:rsidR="00402852" w:rsidRPr="004E7091">
        <w:rPr>
          <w:rFonts w:ascii="Cordia New" w:hAnsi="Cordia New" w:cs="Cordia New"/>
          <w:spacing w:val="-6"/>
          <w:sz w:val="28"/>
          <w:cs/>
        </w:rPr>
        <w:t xml:space="preserve"> โดยไม่ต้องลงทุนสูง</w:t>
      </w:r>
      <w:r w:rsidR="009F10E4" w:rsidRPr="004E7091">
        <w:rPr>
          <w:rFonts w:ascii="Cordia New" w:hAnsi="Cordia New" w:cs="Cordia New"/>
          <w:spacing w:val="-6"/>
          <w:sz w:val="28"/>
          <w:cs/>
        </w:rPr>
        <w:t xml:space="preserve"> </w:t>
      </w:r>
    </w:p>
    <w:p w14:paraId="0664E441" w14:textId="77777777" w:rsidR="00985BB2" w:rsidRPr="004E7091" w:rsidRDefault="00985BB2" w:rsidP="00232E0D">
      <w:pPr>
        <w:spacing w:after="120" w:line="240" w:lineRule="auto"/>
        <w:jc w:val="thaiDistribute"/>
        <w:rPr>
          <w:rFonts w:ascii="Cordia New" w:hAnsi="Cordia New" w:cs="Cordia New"/>
          <w:spacing w:val="-6"/>
          <w:sz w:val="28"/>
        </w:rPr>
      </w:pPr>
    </w:p>
    <w:bookmarkEnd w:id="1"/>
    <w:p w14:paraId="2A1ED312" w14:textId="77777777" w:rsidR="001674F2" w:rsidRPr="004E7091" w:rsidRDefault="001674F2" w:rsidP="001674F2">
      <w:pPr>
        <w:shd w:val="clear" w:color="auto" w:fill="DACBEE" w:themeFill="accent1" w:themeFillTint="33"/>
        <w:spacing w:after="0" w:line="240" w:lineRule="auto"/>
        <w:jc w:val="center"/>
        <w:rPr>
          <w:rFonts w:ascii="Cordia New" w:hAnsi="Cordia New" w:cs="Cordia New"/>
          <w:b/>
          <w:bCs/>
          <w:color w:val="4F2A81" w:themeColor="accent1"/>
          <w:spacing w:val="-2"/>
          <w:sz w:val="28"/>
          <w:cs/>
        </w:rPr>
      </w:pPr>
      <w:r w:rsidRPr="004E7091">
        <w:rPr>
          <w:rFonts w:ascii="Cordia New" w:hAnsi="Cordia New" w:cs="Cordia New"/>
          <w:b/>
          <w:bCs/>
          <w:color w:val="4F2A81" w:themeColor="accent1"/>
          <w:spacing w:val="-2"/>
          <w:sz w:val="28"/>
          <w:cs/>
        </w:rPr>
        <w:t>ภาคผนวก</w:t>
      </w:r>
    </w:p>
    <w:p w14:paraId="7D3654E3" w14:textId="217CCC67" w:rsidR="001674F2" w:rsidRPr="004E7091" w:rsidRDefault="001674F2" w:rsidP="001674F2">
      <w:pPr>
        <w:spacing w:after="0" w:line="240" w:lineRule="auto"/>
        <w:rPr>
          <w:rFonts w:ascii="Cordia New" w:hAnsi="Cordia New" w:cs="Cordia New"/>
          <w:b/>
          <w:bCs/>
          <w:color w:val="4F2A81" w:themeColor="accent1"/>
          <w:spacing w:val="-12"/>
          <w:sz w:val="28"/>
        </w:rPr>
      </w:pPr>
      <w:r w:rsidRPr="004E7091">
        <w:rPr>
          <w:rFonts w:ascii="Cordia New" w:hAnsi="Cordia New" w:cs="Cordia New"/>
          <w:b/>
          <w:bCs/>
          <w:color w:val="4F2A81" w:themeColor="accent1"/>
          <w:sz w:val="28"/>
          <w:cs/>
        </w:rPr>
        <w:t>ภาพรวมผลประกอบการ</w:t>
      </w:r>
      <w:r w:rsidRPr="004E7091">
        <w:rPr>
          <w:rFonts w:ascii="Cordia New" w:hAnsi="Cordia New" w:cs="Cordia New"/>
          <w:b/>
          <w:bCs/>
          <w:color w:val="4F2A81" w:themeColor="accent1"/>
          <w:spacing w:val="-12"/>
          <w:sz w:val="28"/>
          <w:cs/>
        </w:rPr>
        <w:t>บริษัทจดทะเบียนในตลาดหลักทรัพย์แห่งประเทศไทย หมวดพัฒนาอสังหาริมทรัพย์</w:t>
      </w:r>
      <w:r w:rsidR="004919A2" w:rsidRPr="004E7091">
        <w:rPr>
          <w:rFonts w:ascii="Cordia New" w:hAnsi="Cordia New" w:cs="Cordia New"/>
          <w:b/>
          <w:bCs/>
          <w:color w:val="4F2A81" w:themeColor="accent1"/>
          <w:spacing w:val="-12"/>
          <w:sz w:val="28"/>
          <w:cs/>
        </w:rPr>
        <w:t xml:space="preserve"> ที่ดำเนินธุรกิจพัฒนาอสังหาริมทรัพย์เพื่อการพาณิชย์ ประเภทธุรกิจพื้นที่สำนักงานให้เช่า และธุรกิจพื้นที่ค้าปลีกให้เช่า เป็นหลัก</w:t>
      </w:r>
      <w:r w:rsidR="00230CF7" w:rsidRPr="004E7091">
        <w:rPr>
          <w:rFonts w:ascii="Cordia New" w:hAnsi="Cordia New" w:cs="Cordia New"/>
          <w:b/>
          <w:bCs/>
          <w:color w:val="4F2A81" w:themeColor="accent1"/>
          <w:spacing w:val="-12"/>
          <w:sz w:val="28"/>
        </w:rPr>
        <w:t xml:space="preserve"> </w:t>
      </w:r>
    </w:p>
    <w:p w14:paraId="7D05BE9E" w14:textId="12151BA8" w:rsidR="001674F2" w:rsidRPr="004E7091" w:rsidRDefault="00AC4A97" w:rsidP="008D67D0">
      <w:pPr>
        <w:spacing w:after="0" w:line="240" w:lineRule="auto"/>
        <w:jc w:val="center"/>
        <w:rPr>
          <w:rFonts w:ascii="Cordia New" w:hAnsi="Cordia New" w:cs="Cordia New"/>
          <w:spacing w:val="-6"/>
          <w:sz w:val="28"/>
          <w:highlight w:val="cyan"/>
          <w:cs/>
        </w:rPr>
      </w:pPr>
      <w:r w:rsidRPr="004E7091">
        <w:rPr>
          <w:rFonts w:ascii="Cordia New" w:hAnsi="Cordia New" w:cs="Cordia New"/>
          <w:spacing w:val="-6"/>
          <w:sz w:val="28"/>
        </w:rPr>
        <w:drawing>
          <wp:inline distT="0" distB="0" distL="0" distR="0" wp14:anchorId="4E392FCC" wp14:editId="2D4BAD7D">
            <wp:extent cx="5578359" cy="3994785"/>
            <wp:effectExtent l="0" t="0" r="3810" b="5715"/>
            <wp:docPr id="1687720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0140" cy="4003222"/>
                    </a:xfrm>
                    <a:prstGeom prst="rect">
                      <a:avLst/>
                    </a:prstGeom>
                    <a:noFill/>
                  </pic:spPr>
                </pic:pic>
              </a:graphicData>
            </a:graphic>
          </wp:inline>
        </w:drawing>
      </w:r>
    </w:p>
    <w:p w14:paraId="7ED672C6" w14:textId="6CA4B121" w:rsidR="00AD758E" w:rsidRPr="004E7091" w:rsidRDefault="007F34C0" w:rsidP="00A924A8">
      <w:pPr>
        <w:spacing w:after="0" w:line="240" w:lineRule="auto"/>
        <w:ind w:left="567" w:hanging="567"/>
        <w:jc w:val="thaiDistribute"/>
        <w:rPr>
          <w:rFonts w:ascii="Cordia New" w:hAnsi="Cordia New" w:cs="Cordia New"/>
          <w:sz w:val="28"/>
        </w:rPr>
      </w:pPr>
      <w:r w:rsidRPr="004E7091">
        <w:rPr>
          <w:rFonts w:ascii="Cordia New" w:hAnsi="Cordia New" w:cs="Cordia New"/>
          <w:sz w:val="28"/>
          <w:cs/>
        </w:rPr>
        <w:lastRenderedPageBreak/>
        <w:t>หมายเหตุ</w:t>
      </w:r>
      <w:r w:rsidR="00117698" w:rsidRPr="004E7091">
        <w:rPr>
          <w:rFonts w:ascii="Cordia New" w:hAnsi="Cordia New" w:cs="Cordia New"/>
          <w:sz w:val="28"/>
          <w:cs/>
        </w:rPr>
        <w:t xml:space="preserve"> </w:t>
      </w:r>
      <w:r w:rsidRPr="004E7091">
        <w:rPr>
          <w:rFonts w:ascii="Cordia New" w:hAnsi="Cordia New" w:cs="Cordia New"/>
          <w:sz w:val="28"/>
          <w:cs/>
        </w:rPr>
        <w:t xml:space="preserve">: </w:t>
      </w:r>
      <w:r w:rsidR="00A924A8" w:rsidRPr="004E7091">
        <w:rPr>
          <w:rFonts w:ascii="Cordia New" w:hAnsi="Cordia New" w:cs="Cordia New"/>
          <w:sz w:val="28"/>
        </w:rPr>
        <w:t xml:space="preserve">* </w:t>
      </w:r>
      <w:r w:rsidR="003709CE" w:rsidRPr="004E7091">
        <w:rPr>
          <w:rFonts w:ascii="Cordia New" w:hAnsi="Cordia New" w:cs="Cordia New"/>
          <w:sz w:val="28"/>
          <w:cs/>
        </w:rPr>
        <w:t>รายได้รวม</w:t>
      </w:r>
      <w:r w:rsidR="00EC39C6" w:rsidRPr="004E7091">
        <w:rPr>
          <w:rFonts w:ascii="Cordia New" w:hAnsi="Cordia New" w:cs="Cordia New"/>
          <w:sz w:val="28"/>
          <w:cs/>
        </w:rPr>
        <w:t xml:space="preserve"> </w:t>
      </w:r>
      <w:r w:rsidR="003709CE" w:rsidRPr="004E7091">
        <w:rPr>
          <w:rFonts w:ascii="Cordia New" w:hAnsi="Cordia New" w:cs="Cordia New"/>
          <w:sz w:val="28"/>
          <w:cs/>
        </w:rPr>
        <w:t>และกำไรขั้นต้น คำนวณจากรายได้</w:t>
      </w:r>
      <w:r w:rsidR="00EC39C6" w:rsidRPr="004E7091">
        <w:rPr>
          <w:rFonts w:ascii="Cordia New" w:hAnsi="Cordia New" w:cs="Cordia New"/>
          <w:sz w:val="28"/>
          <w:cs/>
        </w:rPr>
        <w:t xml:space="preserve"> </w:t>
      </w:r>
      <w:r w:rsidR="003709CE" w:rsidRPr="004E7091">
        <w:rPr>
          <w:rFonts w:ascii="Cordia New" w:hAnsi="Cordia New" w:cs="Cordia New"/>
          <w:sz w:val="28"/>
          <w:cs/>
        </w:rPr>
        <w:t>และต้นทุนจากการให้เช่าและให้บริการอาคารพาณิชยกรรม ของบริษัทเท่านั้น</w:t>
      </w:r>
    </w:p>
    <w:p w14:paraId="33FB895D" w14:textId="34EB4E3C" w:rsidR="00D454E7" w:rsidRPr="004E7091" w:rsidRDefault="00B64E0C" w:rsidP="001E3195">
      <w:pPr>
        <w:spacing w:after="0" w:line="240" w:lineRule="auto"/>
        <w:ind w:left="851" w:hanging="142"/>
        <w:jc w:val="thaiDistribute"/>
        <w:rPr>
          <w:rFonts w:ascii="Cordia New" w:hAnsi="Cordia New" w:cs="Cordia New"/>
          <w:sz w:val="28"/>
        </w:rPr>
      </w:pPr>
      <w:r w:rsidRPr="004E7091">
        <w:rPr>
          <w:rFonts w:ascii="Cordia New" w:hAnsi="Cordia New" w:cs="Cordia New"/>
          <w:sz w:val="28"/>
          <w:cs/>
        </w:rPr>
        <w:t xml:space="preserve">** </w:t>
      </w:r>
      <w:r w:rsidR="003709CE" w:rsidRPr="004E7091">
        <w:rPr>
          <w:rFonts w:ascii="Cordia New" w:hAnsi="Cordia New" w:cs="Cordia New"/>
          <w:sz w:val="28"/>
          <w:cs/>
        </w:rPr>
        <w:t>กำไรสุทธิ คำนวณจากรายได้ทั้งหมดของบริษัท ซึ่งรวมถึงรายได้อื่นนอกจาก</w:t>
      </w:r>
      <w:r w:rsidR="00A83FED" w:rsidRPr="004E7091">
        <w:rPr>
          <w:rFonts w:ascii="Cordia New" w:hAnsi="Cordia New" w:cs="Cordia New"/>
          <w:sz w:val="28"/>
          <w:cs/>
        </w:rPr>
        <w:t>รายได้</w:t>
      </w:r>
      <w:r w:rsidR="003709CE" w:rsidRPr="004E7091">
        <w:rPr>
          <w:rFonts w:ascii="Cordia New" w:hAnsi="Cordia New" w:cs="Cordia New"/>
          <w:sz w:val="28"/>
          <w:cs/>
        </w:rPr>
        <w:t>จากการให้เช่าและให้บริการอาคารพาณิชยกรรมของบริษัทด้วย</w:t>
      </w:r>
    </w:p>
    <w:p w14:paraId="4598CA59" w14:textId="2569C194" w:rsidR="001674F2" w:rsidRPr="004E7091" w:rsidRDefault="00AD758E" w:rsidP="00426B54">
      <w:pPr>
        <w:spacing w:line="240" w:lineRule="auto"/>
        <w:rPr>
          <w:rFonts w:ascii="Cordia New" w:hAnsi="Cordia New" w:cs="Cordia New"/>
          <w:sz w:val="28"/>
        </w:rPr>
      </w:pPr>
      <w:r w:rsidRPr="004E7091">
        <w:rPr>
          <w:rFonts w:ascii="Cordia New" w:hAnsi="Cordia New" w:cs="Cordia New"/>
          <w:sz w:val="28"/>
          <w:cs/>
        </w:rPr>
        <w:t xml:space="preserve">ที่มา : การวิเคราะห์โดย </w:t>
      </w:r>
      <w:r w:rsidRPr="004E7091">
        <w:rPr>
          <w:rFonts w:ascii="Cordia New" w:hAnsi="Cordia New" w:cs="Cordia New"/>
          <w:sz w:val="28"/>
        </w:rPr>
        <w:t xml:space="preserve">SCB EIC </w:t>
      </w:r>
      <w:r w:rsidRPr="004E7091">
        <w:rPr>
          <w:rFonts w:ascii="Cordia New" w:hAnsi="Cordia New" w:cs="Cordia New"/>
          <w:sz w:val="28"/>
          <w:cs/>
        </w:rPr>
        <w:t>จากข้อมูลของตลาดหลัักทรััพย์์แห่่งประเทศไทย</w:t>
      </w:r>
    </w:p>
    <w:p w14:paraId="66B60193" w14:textId="77777777" w:rsidR="00DF65C5" w:rsidRPr="004E7091" w:rsidRDefault="00DF65C5" w:rsidP="00426B54">
      <w:pPr>
        <w:spacing w:line="240" w:lineRule="auto"/>
        <w:rPr>
          <w:rFonts w:ascii="Cordia New" w:hAnsi="Cordia New" w:cs="Cordia New"/>
          <w:sz w:val="28"/>
        </w:rPr>
      </w:pPr>
    </w:p>
    <w:p w14:paraId="783B1AD0" w14:textId="48176C81" w:rsidR="00487482" w:rsidRPr="004E7091" w:rsidRDefault="00630B91" w:rsidP="00426B54">
      <w:pPr>
        <w:spacing w:line="240" w:lineRule="auto"/>
        <w:rPr>
          <w:rFonts w:ascii="Cordia New" w:hAnsi="Cordia New" w:cs="Cordia New"/>
          <w:b/>
          <w:bCs/>
          <w:spacing w:val="-6"/>
          <w:sz w:val="28"/>
        </w:rPr>
      </w:pPr>
      <w:r w:rsidRPr="004E7091">
        <w:rPr>
          <w:rFonts w:ascii="Cordia New" w:hAnsi="Cordia New" w:cs="Cordia New"/>
          <w:b/>
          <w:bCs/>
          <w:spacing w:val="-6"/>
          <w:sz w:val="28"/>
          <w:cs/>
        </w:rPr>
        <w:t>เชษฐวัฒก์ ทรงประเสริฐ</w:t>
      </w:r>
      <w:r w:rsidR="00487482" w:rsidRPr="004E7091">
        <w:rPr>
          <w:rFonts w:ascii="Cordia New" w:hAnsi="Cordia New" w:cs="Cordia New"/>
          <w:b/>
          <w:bCs/>
          <w:spacing w:val="-6"/>
          <w:sz w:val="28"/>
          <w:cs/>
        </w:rPr>
        <w:br/>
      </w:r>
      <w:r w:rsidR="00487482" w:rsidRPr="004E7091">
        <w:rPr>
          <w:rFonts w:ascii="Cordia New" w:hAnsi="Cordia New" w:cs="Cordia New"/>
          <w:spacing w:val="-6"/>
          <w:sz w:val="28"/>
          <w:cs/>
        </w:rPr>
        <w:t>นักวิเคราะห์อาวุโส</w:t>
      </w:r>
      <w:r w:rsidR="00487482" w:rsidRPr="004E7091">
        <w:rPr>
          <w:rFonts w:ascii="Cordia New" w:hAnsi="Cordia New" w:cs="Cordia New"/>
          <w:spacing w:val="-6"/>
          <w:sz w:val="28"/>
        </w:rPr>
        <w:br/>
      </w:r>
      <w:r w:rsidR="00BC21E0" w:rsidRPr="004E7091">
        <w:rPr>
          <w:rFonts w:ascii="Cordia New" w:hAnsi="Cordia New" w:cs="Cordia New"/>
          <w:spacing w:val="-6"/>
          <w:sz w:val="28"/>
          <w:cs/>
        </w:rPr>
        <w:t>ศูนย์วิจัยเศรษฐกิจและธุรกิจ (</w:t>
      </w:r>
      <w:r w:rsidR="00BC21E0" w:rsidRPr="004E7091">
        <w:rPr>
          <w:rFonts w:ascii="Cordia New" w:hAnsi="Cordia New" w:cs="Cordia New"/>
          <w:spacing w:val="-6"/>
          <w:sz w:val="28"/>
        </w:rPr>
        <w:t>SCB EIC)</w:t>
      </w:r>
    </w:p>
    <w:p w14:paraId="0F074A16" w14:textId="67321BB8" w:rsidR="00487482" w:rsidRPr="004E7091" w:rsidRDefault="00487482" w:rsidP="00426B54">
      <w:pPr>
        <w:spacing w:line="160" w:lineRule="exact"/>
        <w:rPr>
          <w:rFonts w:ascii="Cordia New" w:hAnsi="Cordia New" w:cs="Cordia New"/>
          <w:color w:val="A6A6A6"/>
          <w:sz w:val="28"/>
        </w:rPr>
      </w:pPr>
    </w:p>
    <w:p w14:paraId="075F16D8" w14:textId="0B5D21B8" w:rsidR="00783521" w:rsidRPr="004E7091" w:rsidRDefault="00783521" w:rsidP="00426B54">
      <w:pPr>
        <w:spacing w:line="160" w:lineRule="exact"/>
        <w:rPr>
          <w:rFonts w:ascii="Cordia New" w:hAnsi="Cordia New" w:cs="Cordia New"/>
          <w:color w:val="A6A6A6"/>
          <w:sz w:val="28"/>
        </w:rPr>
      </w:pPr>
    </w:p>
    <w:p w14:paraId="17BFEA12" w14:textId="742844EB" w:rsidR="00786BE6" w:rsidRPr="004E7091" w:rsidRDefault="00786BE6" w:rsidP="00426B54">
      <w:pPr>
        <w:spacing w:line="160" w:lineRule="exact"/>
        <w:rPr>
          <w:rFonts w:ascii="Cordia New" w:hAnsi="Cordia New" w:cs="Cordia New" w:hint="cs"/>
          <w:b/>
          <w:bCs/>
          <w:spacing w:val="-6"/>
          <w:sz w:val="28"/>
          <w:cs/>
        </w:rPr>
      </w:pPr>
    </w:p>
    <w:sectPr w:rsidR="00786BE6" w:rsidRPr="004E7091" w:rsidSect="00B16B71">
      <w:headerReference w:type="default" r:id="rId13"/>
      <w:footerReference w:type="default" r:id="rId14"/>
      <w:footerReference w:type="first" r:id="rId15"/>
      <w:pgSz w:w="11906" w:h="16838" w:code="9"/>
      <w:pgMar w:top="1559" w:right="1559" w:bottom="851" w:left="155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5AC2" w14:textId="77777777" w:rsidR="00385D84" w:rsidRDefault="00385D84" w:rsidP="009D16D0">
      <w:pPr>
        <w:spacing w:after="0" w:line="240" w:lineRule="auto"/>
      </w:pPr>
      <w:r>
        <w:separator/>
      </w:r>
    </w:p>
  </w:endnote>
  <w:endnote w:type="continuationSeparator" w:id="0">
    <w:p w14:paraId="78E91DE2" w14:textId="77777777" w:rsidR="00385D84" w:rsidRDefault="00385D84" w:rsidP="009D16D0">
      <w:pPr>
        <w:spacing w:after="0" w:line="240" w:lineRule="auto"/>
      </w:pPr>
      <w:r>
        <w:continuationSeparator/>
      </w:r>
    </w:p>
  </w:endnote>
  <w:endnote w:type="continuationNotice" w:id="1">
    <w:p w14:paraId="1BDA54A4" w14:textId="77777777" w:rsidR="00385D84" w:rsidRDefault="00385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CB KittithadaErgo">
    <w:altName w:val="Browallia New"/>
    <w:charset w:val="00"/>
    <w:family w:val="auto"/>
    <w:pitch w:val="variable"/>
    <w:sig w:usb0="A100002F" w:usb1="5000204A" w:usb2="00000000" w:usb3="00000000" w:csb0="0001008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PSLxKittithada">
    <w:altName w:val="Browallia New"/>
    <w:charset w:val="00"/>
    <w:family w:val="auto"/>
    <w:pitch w:val="variable"/>
    <w:sig w:usb0="A10000AF" w:usb1="5000204A" w:usb2="00000000" w:usb3="00000000" w:csb0="00010111" w:csb1="00000000"/>
  </w:font>
  <w:font w:name="PSLxText">
    <w:altName w:val="Browallia New"/>
    <w:charset w:val="00"/>
    <w:family w:val="auto"/>
    <w:pitch w:val="variable"/>
    <w:sig w:usb0="A10000AF" w:usb1="5000204A" w:usb2="00000000" w:usb3="00000000" w:csb0="00010111" w:csb1="00000000"/>
  </w:font>
  <w:font w:name="Source Sans Pro Light">
    <w:charset w:val="00"/>
    <w:family w:val="swiss"/>
    <w:pitch w:val="variable"/>
    <w:sig w:usb0="600002F7" w:usb1="02000001" w:usb2="00000000" w:usb3="00000000" w:csb0="0000019F" w:csb1="00000000"/>
  </w:font>
  <w:font w:name="Google Sans">
    <w:altName w:val="Calibri"/>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Kittithada Roman 55 F">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349"/>
      <w:gridCol w:w="439"/>
    </w:tblGrid>
    <w:tr w:rsidR="00981234" w14:paraId="3CA4AF61" w14:textId="77777777">
      <w:trPr>
        <w:jc w:val="right"/>
      </w:trPr>
      <w:tc>
        <w:tcPr>
          <w:tcW w:w="4795" w:type="dxa"/>
          <w:vAlign w:val="center"/>
        </w:tcPr>
        <w:sdt>
          <w:sdtPr>
            <w:rPr>
              <w:caps/>
              <w:color w:val="000000" w:themeColor="text1"/>
            </w:rPr>
            <w:alias w:val="Author"/>
            <w:tag w:val=""/>
            <w:id w:val="1534539408"/>
            <w:placeholder>
              <w:docPart w:val="A7CF2E8AEF7F4885A435C3FACAA2CEC8"/>
            </w:placeholder>
            <w:dataBinding w:prefixMappings="xmlns:ns0='http://purl.org/dc/elements/1.1/' xmlns:ns1='http://schemas.openxmlformats.org/package/2006/metadata/core-properties' " w:xpath="/ns1:coreProperties[1]/ns0:creator[1]" w:storeItemID="{6C3C8BC8-F283-45AE-878A-BAB7291924A1}"/>
            <w:text/>
          </w:sdtPr>
          <w:sdtContent>
            <w:p w14:paraId="0F57855A" w14:textId="2E6AE656" w:rsidR="00981234" w:rsidRDefault="00981234">
              <w:pPr>
                <w:pStyle w:val="Header"/>
                <w:jc w:val="right"/>
                <w:rPr>
                  <w:caps/>
                  <w:color w:val="000000" w:themeColor="text1"/>
                </w:rPr>
              </w:pPr>
              <w:r>
                <w:rPr>
                  <w:caps/>
                  <w:color w:val="000000" w:themeColor="text1"/>
                </w:rPr>
                <w:t>BUSINESS INTELLIGENCE</w:t>
              </w:r>
            </w:p>
          </w:sdtContent>
        </w:sdt>
      </w:tc>
      <w:tc>
        <w:tcPr>
          <w:tcW w:w="250" w:type="pct"/>
          <w:shd w:val="clear" w:color="auto" w:fill="FEAC00" w:themeFill="accent2"/>
          <w:vAlign w:val="center"/>
        </w:tcPr>
        <w:p w14:paraId="2BA38EA9" w14:textId="77777777" w:rsidR="00981234" w:rsidRDefault="00981234">
          <w:pPr>
            <w:pStyle w:val="Footer"/>
            <w:tabs>
              <w:tab w:val="clear" w:pos="4680"/>
              <w:tab w:val="clear" w:pos="9360"/>
            </w:tabs>
            <w:jc w:val="center"/>
            <w:rPr>
              <w:color w:val="FFFFFF" w:themeColor="background1"/>
            </w:rPr>
          </w:pPr>
          <w:r>
            <w:rPr>
              <w:noProof w:val="0"/>
              <w:color w:val="FFFFFF" w:themeColor="background1"/>
            </w:rPr>
            <w:fldChar w:fldCharType="begin"/>
          </w:r>
          <w:r>
            <w:rPr>
              <w:color w:val="FFFFFF" w:themeColor="background1"/>
            </w:rPr>
            <w:instrText xml:space="preserve"> PAGE   \* MERGEFORMAT </w:instrText>
          </w:r>
          <w:r>
            <w:rPr>
              <w:noProof w:val="0"/>
              <w:color w:val="FFFFFF" w:themeColor="background1"/>
            </w:rPr>
            <w:fldChar w:fldCharType="separate"/>
          </w:r>
          <w:r>
            <w:rPr>
              <w:color w:val="FFFFFF" w:themeColor="background1"/>
            </w:rPr>
            <w:t>2</w:t>
          </w:r>
          <w:r>
            <w:rPr>
              <w:color w:val="FFFFFF" w:themeColor="background1"/>
            </w:rPr>
            <w:fldChar w:fldCharType="end"/>
          </w:r>
        </w:p>
      </w:tc>
    </w:tr>
  </w:tbl>
  <w:p w14:paraId="0D64730C" w14:textId="57205B33" w:rsidR="003F2B8C" w:rsidRPr="00167BE7" w:rsidRDefault="003F2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5282" w14:textId="77777777" w:rsidR="003F2B8C" w:rsidRPr="00F16D4C" w:rsidRDefault="003F2B8C" w:rsidP="00917934">
    <w:pPr>
      <w:pStyle w:val="Footer"/>
      <w:rPr>
        <w:rFonts w:ascii="Browallia New" w:hAnsi="Browallia New" w:cs="Browallia New"/>
        <w:color w:val="A6A6A6"/>
        <w:sz w:val="24"/>
        <w:cs/>
      </w:rPr>
    </w:pPr>
    <w:r w:rsidRPr="00F21F1B">
      <w:rPr>
        <w:rFonts w:ascii="Browallia New" w:hAnsi="Browallia New" w:cs="Browallia New"/>
        <w:color w:val="A6A6A6"/>
        <w:sz w:val="16"/>
        <w:szCs w:val="16"/>
      </w:rPr>
      <w:t>Disclaimer: The information contained in this report has been obtained from sources believed to be reliable. However, neither we nor any of our respective affiliates, employees or representatives make any representation or warranty, express or implied, as to the accuracy or completeness of any of the information contained in this report, and we and our respective affiliates, employees or representatives expressly disclaim any and all liability relating to or resulting from the use of this report or such information by the recipient or other persons in whatever manner. Any opinions presented herein represent our subjective views and our current estimates and judgments based on various assumptions that may be subject to change without notice, and may not prove to be correct. This report is for the recipient’s information only. It does not represent or constitute any advice, offer, recommendation, or solicitation by us and should not be relied upon as such. We, or any of our associates, may also have an interest in the companies mentioned herein.</w:t>
    </w:r>
  </w:p>
  <w:p w14:paraId="50CD04C4" w14:textId="77777777" w:rsidR="003F2B8C" w:rsidRPr="00917934" w:rsidRDefault="003F2B8C" w:rsidP="00917934">
    <w:pPr>
      <w:pStyle w:val="Footer"/>
    </w:pPr>
  </w:p>
  <w:p w14:paraId="643CAE3D" w14:textId="77777777" w:rsidR="003F2B8C" w:rsidRDefault="003F2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D7E4" w14:textId="77777777" w:rsidR="00385D84" w:rsidRDefault="00385D84" w:rsidP="009D16D0">
      <w:pPr>
        <w:spacing w:after="0" w:line="240" w:lineRule="auto"/>
      </w:pPr>
      <w:r>
        <w:separator/>
      </w:r>
    </w:p>
  </w:footnote>
  <w:footnote w:type="continuationSeparator" w:id="0">
    <w:p w14:paraId="7081919D" w14:textId="77777777" w:rsidR="00385D84" w:rsidRDefault="00385D84" w:rsidP="009D16D0">
      <w:pPr>
        <w:spacing w:after="0" w:line="240" w:lineRule="auto"/>
      </w:pPr>
      <w:r>
        <w:continuationSeparator/>
      </w:r>
    </w:p>
  </w:footnote>
  <w:footnote w:type="continuationNotice" w:id="1">
    <w:p w14:paraId="0ED9A92C" w14:textId="77777777" w:rsidR="00385D84" w:rsidRDefault="00385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03D4" w14:textId="7EE50E87" w:rsidR="0066274C" w:rsidRDefault="004E7091">
    <w:pPr>
      <w:pStyle w:val="Header"/>
    </w:pPr>
    <w:r w:rsidRPr="002F074D">
      <w:rPr>
        <w:rFonts w:asciiTheme="minorBidi" w:hAnsiTheme="minorBidi" w:cstheme="minorBidi"/>
        <w:sz w:val="28"/>
      </w:rPr>
      <w:drawing>
        <wp:anchor distT="0" distB="0" distL="114300" distR="114300" simplePos="0" relativeHeight="251659264" behindDoc="0" locked="0" layoutInCell="1" allowOverlap="1" wp14:anchorId="346B5D9C" wp14:editId="229CCDE8">
          <wp:simplePos x="0" y="0"/>
          <wp:positionH relativeFrom="column">
            <wp:posOffset>4629150</wp:posOffset>
          </wp:positionH>
          <wp:positionV relativeFrom="paragraph">
            <wp:posOffset>-635</wp:posOffset>
          </wp:positionV>
          <wp:extent cx="1604693" cy="469900"/>
          <wp:effectExtent l="0" t="0" r="0" b="6350"/>
          <wp:wrapNone/>
          <wp:docPr id="77823996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39967" name="Picture 1" descr="A logo with text on it&#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037" t="29946" r="9968" b="30749"/>
                  <a:stretch/>
                </pic:blipFill>
                <pic:spPr bwMode="auto">
                  <a:xfrm>
                    <a:off x="0" y="0"/>
                    <a:ext cx="1604693" cy="469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5pt;height:2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" o:bullet="t">
        <v:imagedata r:id="rId1" o:title="" cropright="-325f"/>
      </v:shape>
    </w:pict>
  </w:numPicBullet>
  <w:abstractNum w:abstractNumId="0" w15:restartNumberingAfterBreak="0">
    <w:nsid w:val="8C6975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D12AB"/>
    <w:multiLevelType w:val="multilevel"/>
    <w:tmpl w:val="A27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C5468"/>
    <w:multiLevelType w:val="hybridMultilevel"/>
    <w:tmpl w:val="A764441A"/>
    <w:lvl w:ilvl="0" w:tplc="231A0876">
      <w:start w:val="1"/>
      <w:numFmt w:val="bullet"/>
      <w:lvlText w:val="•"/>
      <w:lvlJc w:val="left"/>
      <w:pPr>
        <w:tabs>
          <w:tab w:val="num" w:pos="720"/>
        </w:tabs>
        <w:ind w:left="720" w:hanging="360"/>
      </w:pPr>
      <w:rPr>
        <w:rFonts w:ascii="Angsana New" w:hAnsi="Angsana New" w:hint="default"/>
      </w:rPr>
    </w:lvl>
    <w:lvl w:ilvl="1" w:tplc="F3B62E70" w:tentative="1">
      <w:start w:val="1"/>
      <w:numFmt w:val="bullet"/>
      <w:lvlText w:val="•"/>
      <w:lvlJc w:val="left"/>
      <w:pPr>
        <w:tabs>
          <w:tab w:val="num" w:pos="1440"/>
        </w:tabs>
        <w:ind w:left="1440" w:hanging="360"/>
      </w:pPr>
      <w:rPr>
        <w:rFonts w:ascii="Angsana New" w:hAnsi="Angsana New" w:hint="default"/>
      </w:rPr>
    </w:lvl>
    <w:lvl w:ilvl="2" w:tplc="D0CC9F0A" w:tentative="1">
      <w:start w:val="1"/>
      <w:numFmt w:val="bullet"/>
      <w:lvlText w:val="•"/>
      <w:lvlJc w:val="left"/>
      <w:pPr>
        <w:tabs>
          <w:tab w:val="num" w:pos="2160"/>
        </w:tabs>
        <w:ind w:left="2160" w:hanging="360"/>
      </w:pPr>
      <w:rPr>
        <w:rFonts w:ascii="Angsana New" w:hAnsi="Angsana New" w:hint="default"/>
      </w:rPr>
    </w:lvl>
    <w:lvl w:ilvl="3" w:tplc="DE7A76EE" w:tentative="1">
      <w:start w:val="1"/>
      <w:numFmt w:val="bullet"/>
      <w:lvlText w:val="•"/>
      <w:lvlJc w:val="left"/>
      <w:pPr>
        <w:tabs>
          <w:tab w:val="num" w:pos="2880"/>
        </w:tabs>
        <w:ind w:left="2880" w:hanging="360"/>
      </w:pPr>
      <w:rPr>
        <w:rFonts w:ascii="Angsana New" w:hAnsi="Angsana New" w:hint="default"/>
      </w:rPr>
    </w:lvl>
    <w:lvl w:ilvl="4" w:tplc="014ABD2E" w:tentative="1">
      <w:start w:val="1"/>
      <w:numFmt w:val="bullet"/>
      <w:lvlText w:val="•"/>
      <w:lvlJc w:val="left"/>
      <w:pPr>
        <w:tabs>
          <w:tab w:val="num" w:pos="3600"/>
        </w:tabs>
        <w:ind w:left="3600" w:hanging="360"/>
      </w:pPr>
      <w:rPr>
        <w:rFonts w:ascii="Angsana New" w:hAnsi="Angsana New" w:hint="default"/>
      </w:rPr>
    </w:lvl>
    <w:lvl w:ilvl="5" w:tplc="0D1406DA" w:tentative="1">
      <w:start w:val="1"/>
      <w:numFmt w:val="bullet"/>
      <w:lvlText w:val="•"/>
      <w:lvlJc w:val="left"/>
      <w:pPr>
        <w:tabs>
          <w:tab w:val="num" w:pos="4320"/>
        </w:tabs>
        <w:ind w:left="4320" w:hanging="360"/>
      </w:pPr>
      <w:rPr>
        <w:rFonts w:ascii="Angsana New" w:hAnsi="Angsana New" w:hint="default"/>
      </w:rPr>
    </w:lvl>
    <w:lvl w:ilvl="6" w:tplc="59EC08A8" w:tentative="1">
      <w:start w:val="1"/>
      <w:numFmt w:val="bullet"/>
      <w:lvlText w:val="•"/>
      <w:lvlJc w:val="left"/>
      <w:pPr>
        <w:tabs>
          <w:tab w:val="num" w:pos="5040"/>
        </w:tabs>
        <w:ind w:left="5040" w:hanging="360"/>
      </w:pPr>
      <w:rPr>
        <w:rFonts w:ascii="Angsana New" w:hAnsi="Angsana New" w:hint="default"/>
      </w:rPr>
    </w:lvl>
    <w:lvl w:ilvl="7" w:tplc="7674CF2E" w:tentative="1">
      <w:start w:val="1"/>
      <w:numFmt w:val="bullet"/>
      <w:lvlText w:val="•"/>
      <w:lvlJc w:val="left"/>
      <w:pPr>
        <w:tabs>
          <w:tab w:val="num" w:pos="5760"/>
        </w:tabs>
        <w:ind w:left="5760" w:hanging="360"/>
      </w:pPr>
      <w:rPr>
        <w:rFonts w:ascii="Angsana New" w:hAnsi="Angsana New" w:hint="default"/>
      </w:rPr>
    </w:lvl>
    <w:lvl w:ilvl="8" w:tplc="A1AA8C6E" w:tentative="1">
      <w:start w:val="1"/>
      <w:numFmt w:val="bullet"/>
      <w:lvlText w:val="•"/>
      <w:lvlJc w:val="left"/>
      <w:pPr>
        <w:tabs>
          <w:tab w:val="num" w:pos="6480"/>
        </w:tabs>
        <w:ind w:left="6480" w:hanging="360"/>
      </w:pPr>
      <w:rPr>
        <w:rFonts w:ascii="Angsana New" w:hAnsi="Angsana New" w:hint="default"/>
      </w:rPr>
    </w:lvl>
  </w:abstractNum>
  <w:abstractNum w:abstractNumId="3" w15:restartNumberingAfterBreak="0">
    <w:nsid w:val="0B531202"/>
    <w:multiLevelType w:val="hybridMultilevel"/>
    <w:tmpl w:val="21284016"/>
    <w:lvl w:ilvl="0" w:tplc="0A2EC84E">
      <w:start w:val="1"/>
      <w:numFmt w:val="bullet"/>
      <w:lvlText w:val="•"/>
      <w:lvlJc w:val="left"/>
      <w:pPr>
        <w:tabs>
          <w:tab w:val="num" w:pos="720"/>
        </w:tabs>
        <w:ind w:left="720" w:hanging="360"/>
      </w:pPr>
      <w:rPr>
        <w:rFonts w:ascii="Angsana New" w:hAnsi="Angsana New" w:hint="default"/>
      </w:rPr>
    </w:lvl>
    <w:lvl w:ilvl="1" w:tplc="FF3E7AC8" w:tentative="1">
      <w:start w:val="1"/>
      <w:numFmt w:val="bullet"/>
      <w:lvlText w:val="•"/>
      <w:lvlJc w:val="left"/>
      <w:pPr>
        <w:tabs>
          <w:tab w:val="num" w:pos="1440"/>
        </w:tabs>
        <w:ind w:left="1440" w:hanging="360"/>
      </w:pPr>
      <w:rPr>
        <w:rFonts w:ascii="Angsana New" w:hAnsi="Angsana New" w:hint="default"/>
      </w:rPr>
    </w:lvl>
    <w:lvl w:ilvl="2" w:tplc="B126870C" w:tentative="1">
      <w:start w:val="1"/>
      <w:numFmt w:val="bullet"/>
      <w:lvlText w:val="•"/>
      <w:lvlJc w:val="left"/>
      <w:pPr>
        <w:tabs>
          <w:tab w:val="num" w:pos="2160"/>
        </w:tabs>
        <w:ind w:left="2160" w:hanging="360"/>
      </w:pPr>
      <w:rPr>
        <w:rFonts w:ascii="Angsana New" w:hAnsi="Angsana New" w:hint="default"/>
      </w:rPr>
    </w:lvl>
    <w:lvl w:ilvl="3" w:tplc="698486F4" w:tentative="1">
      <w:start w:val="1"/>
      <w:numFmt w:val="bullet"/>
      <w:lvlText w:val="•"/>
      <w:lvlJc w:val="left"/>
      <w:pPr>
        <w:tabs>
          <w:tab w:val="num" w:pos="2880"/>
        </w:tabs>
        <w:ind w:left="2880" w:hanging="360"/>
      </w:pPr>
      <w:rPr>
        <w:rFonts w:ascii="Angsana New" w:hAnsi="Angsana New" w:hint="default"/>
      </w:rPr>
    </w:lvl>
    <w:lvl w:ilvl="4" w:tplc="BE986514" w:tentative="1">
      <w:start w:val="1"/>
      <w:numFmt w:val="bullet"/>
      <w:lvlText w:val="•"/>
      <w:lvlJc w:val="left"/>
      <w:pPr>
        <w:tabs>
          <w:tab w:val="num" w:pos="3600"/>
        </w:tabs>
        <w:ind w:left="3600" w:hanging="360"/>
      </w:pPr>
      <w:rPr>
        <w:rFonts w:ascii="Angsana New" w:hAnsi="Angsana New" w:hint="default"/>
      </w:rPr>
    </w:lvl>
    <w:lvl w:ilvl="5" w:tplc="4C66332E" w:tentative="1">
      <w:start w:val="1"/>
      <w:numFmt w:val="bullet"/>
      <w:lvlText w:val="•"/>
      <w:lvlJc w:val="left"/>
      <w:pPr>
        <w:tabs>
          <w:tab w:val="num" w:pos="4320"/>
        </w:tabs>
        <w:ind w:left="4320" w:hanging="360"/>
      </w:pPr>
      <w:rPr>
        <w:rFonts w:ascii="Angsana New" w:hAnsi="Angsana New" w:hint="default"/>
      </w:rPr>
    </w:lvl>
    <w:lvl w:ilvl="6" w:tplc="F42A9492" w:tentative="1">
      <w:start w:val="1"/>
      <w:numFmt w:val="bullet"/>
      <w:lvlText w:val="•"/>
      <w:lvlJc w:val="left"/>
      <w:pPr>
        <w:tabs>
          <w:tab w:val="num" w:pos="5040"/>
        </w:tabs>
        <w:ind w:left="5040" w:hanging="360"/>
      </w:pPr>
      <w:rPr>
        <w:rFonts w:ascii="Angsana New" w:hAnsi="Angsana New" w:hint="default"/>
      </w:rPr>
    </w:lvl>
    <w:lvl w:ilvl="7" w:tplc="0C94FFB8" w:tentative="1">
      <w:start w:val="1"/>
      <w:numFmt w:val="bullet"/>
      <w:lvlText w:val="•"/>
      <w:lvlJc w:val="left"/>
      <w:pPr>
        <w:tabs>
          <w:tab w:val="num" w:pos="5760"/>
        </w:tabs>
        <w:ind w:left="5760" w:hanging="360"/>
      </w:pPr>
      <w:rPr>
        <w:rFonts w:ascii="Angsana New" w:hAnsi="Angsana New" w:hint="default"/>
      </w:rPr>
    </w:lvl>
    <w:lvl w:ilvl="8" w:tplc="BEA65B22" w:tentative="1">
      <w:start w:val="1"/>
      <w:numFmt w:val="bullet"/>
      <w:lvlText w:val="•"/>
      <w:lvlJc w:val="left"/>
      <w:pPr>
        <w:tabs>
          <w:tab w:val="num" w:pos="6480"/>
        </w:tabs>
        <w:ind w:left="6480" w:hanging="360"/>
      </w:pPr>
      <w:rPr>
        <w:rFonts w:ascii="Angsana New" w:hAnsi="Angsana New" w:hint="default"/>
      </w:rPr>
    </w:lvl>
  </w:abstractNum>
  <w:abstractNum w:abstractNumId="4" w15:restartNumberingAfterBreak="0">
    <w:nsid w:val="0DEF2C2B"/>
    <w:multiLevelType w:val="hybridMultilevel"/>
    <w:tmpl w:val="5DB67238"/>
    <w:lvl w:ilvl="0" w:tplc="640ED186">
      <w:start w:val="1"/>
      <w:numFmt w:val="bullet"/>
      <w:lvlText w:val="•"/>
      <w:lvlJc w:val="left"/>
      <w:pPr>
        <w:tabs>
          <w:tab w:val="num" w:pos="720"/>
        </w:tabs>
        <w:ind w:left="720" w:hanging="360"/>
      </w:pPr>
      <w:rPr>
        <w:rFonts w:ascii="Angsana New" w:hAnsi="Angsana New" w:hint="default"/>
      </w:rPr>
    </w:lvl>
    <w:lvl w:ilvl="1" w:tplc="7834DED4" w:tentative="1">
      <w:start w:val="1"/>
      <w:numFmt w:val="bullet"/>
      <w:lvlText w:val="•"/>
      <w:lvlJc w:val="left"/>
      <w:pPr>
        <w:tabs>
          <w:tab w:val="num" w:pos="1440"/>
        </w:tabs>
        <w:ind w:left="1440" w:hanging="360"/>
      </w:pPr>
      <w:rPr>
        <w:rFonts w:ascii="Angsana New" w:hAnsi="Angsana New" w:hint="default"/>
      </w:rPr>
    </w:lvl>
    <w:lvl w:ilvl="2" w:tplc="FFD05F9A" w:tentative="1">
      <w:start w:val="1"/>
      <w:numFmt w:val="bullet"/>
      <w:lvlText w:val="•"/>
      <w:lvlJc w:val="left"/>
      <w:pPr>
        <w:tabs>
          <w:tab w:val="num" w:pos="2160"/>
        </w:tabs>
        <w:ind w:left="2160" w:hanging="360"/>
      </w:pPr>
      <w:rPr>
        <w:rFonts w:ascii="Angsana New" w:hAnsi="Angsana New" w:hint="default"/>
      </w:rPr>
    </w:lvl>
    <w:lvl w:ilvl="3" w:tplc="2F1A6D98" w:tentative="1">
      <w:start w:val="1"/>
      <w:numFmt w:val="bullet"/>
      <w:lvlText w:val="•"/>
      <w:lvlJc w:val="left"/>
      <w:pPr>
        <w:tabs>
          <w:tab w:val="num" w:pos="2880"/>
        </w:tabs>
        <w:ind w:left="2880" w:hanging="360"/>
      </w:pPr>
      <w:rPr>
        <w:rFonts w:ascii="Angsana New" w:hAnsi="Angsana New" w:hint="default"/>
      </w:rPr>
    </w:lvl>
    <w:lvl w:ilvl="4" w:tplc="CE1CC0BA" w:tentative="1">
      <w:start w:val="1"/>
      <w:numFmt w:val="bullet"/>
      <w:lvlText w:val="•"/>
      <w:lvlJc w:val="left"/>
      <w:pPr>
        <w:tabs>
          <w:tab w:val="num" w:pos="3600"/>
        </w:tabs>
        <w:ind w:left="3600" w:hanging="360"/>
      </w:pPr>
      <w:rPr>
        <w:rFonts w:ascii="Angsana New" w:hAnsi="Angsana New" w:hint="default"/>
      </w:rPr>
    </w:lvl>
    <w:lvl w:ilvl="5" w:tplc="50149706" w:tentative="1">
      <w:start w:val="1"/>
      <w:numFmt w:val="bullet"/>
      <w:lvlText w:val="•"/>
      <w:lvlJc w:val="left"/>
      <w:pPr>
        <w:tabs>
          <w:tab w:val="num" w:pos="4320"/>
        </w:tabs>
        <w:ind w:left="4320" w:hanging="360"/>
      </w:pPr>
      <w:rPr>
        <w:rFonts w:ascii="Angsana New" w:hAnsi="Angsana New" w:hint="default"/>
      </w:rPr>
    </w:lvl>
    <w:lvl w:ilvl="6" w:tplc="3AE4A204" w:tentative="1">
      <w:start w:val="1"/>
      <w:numFmt w:val="bullet"/>
      <w:lvlText w:val="•"/>
      <w:lvlJc w:val="left"/>
      <w:pPr>
        <w:tabs>
          <w:tab w:val="num" w:pos="5040"/>
        </w:tabs>
        <w:ind w:left="5040" w:hanging="360"/>
      </w:pPr>
      <w:rPr>
        <w:rFonts w:ascii="Angsana New" w:hAnsi="Angsana New" w:hint="default"/>
      </w:rPr>
    </w:lvl>
    <w:lvl w:ilvl="7" w:tplc="1FB4AC80" w:tentative="1">
      <w:start w:val="1"/>
      <w:numFmt w:val="bullet"/>
      <w:lvlText w:val="•"/>
      <w:lvlJc w:val="left"/>
      <w:pPr>
        <w:tabs>
          <w:tab w:val="num" w:pos="5760"/>
        </w:tabs>
        <w:ind w:left="5760" w:hanging="360"/>
      </w:pPr>
      <w:rPr>
        <w:rFonts w:ascii="Angsana New" w:hAnsi="Angsana New" w:hint="default"/>
      </w:rPr>
    </w:lvl>
    <w:lvl w:ilvl="8" w:tplc="59DEF5B2" w:tentative="1">
      <w:start w:val="1"/>
      <w:numFmt w:val="bullet"/>
      <w:lvlText w:val="•"/>
      <w:lvlJc w:val="left"/>
      <w:pPr>
        <w:tabs>
          <w:tab w:val="num" w:pos="6480"/>
        </w:tabs>
        <w:ind w:left="6480" w:hanging="360"/>
      </w:pPr>
      <w:rPr>
        <w:rFonts w:ascii="Angsana New" w:hAnsi="Angsana New" w:hint="default"/>
      </w:rPr>
    </w:lvl>
  </w:abstractNum>
  <w:abstractNum w:abstractNumId="5" w15:restartNumberingAfterBreak="0">
    <w:nsid w:val="0EED4565"/>
    <w:multiLevelType w:val="hybridMultilevel"/>
    <w:tmpl w:val="EFDE982A"/>
    <w:lvl w:ilvl="0" w:tplc="0B4E3526">
      <w:start w:val="1"/>
      <w:numFmt w:val="bullet"/>
      <w:lvlText w:val="•"/>
      <w:lvlJc w:val="left"/>
      <w:pPr>
        <w:tabs>
          <w:tab w:val="num" w:pos="720"/>
        </w:tabs>
        <w:ind w:left="720" w:hanging="360"/>
      </w:pPr>
      <w:rPr>
        <w:rFonts w:ascii="Angsana New" w:hAnsi="Angsana New" w:hint="default"/>
      </w:rPr>
    </w:lvl>
    <w:lvl w:ilvl="1" w:tplc="4420F2BC" w:tentative="1">
      <w:start w:val="1"/>
      <w:numFmt w:val="bullet"/>
      <w:lvlText w:val="•"/>
      <w:lvlJc w:val="left"/>
      <w:pPr>
        <w:tabs>
          <w:tab w:val="num" w:pos="1440"/>
        </w:tabs>
        <w:ind w:left="1440" w:hanging="360"/>
      </w:pPr>
      <w:rPr>
        <w:rFonts w:ascii="Angsana New" w:hAnsi="Angsana New" w:hint="default"/>
      </w:rPr>
    </w:lvl>
    <w:lvl w:ilvl="2" w:tplc="A28684E6" w:tentative="1">
      <w:start w:val="1"/>
      <w:numFmt w:val="bullet"/>
      <w:lvlText w:val="•"/>
      <w:lvlJc w:val="left"/>
      <w:pPr>
        <w:tabs>
          <w:tab w:val="num" w:pos="2160"/>
        </w:tabs>
        <w:ind w:left="2160" w:hanging="360"/>
      </w:pPr>
      <w:rPr>
        <w:rFonts w:ascii="Angsana New" w:hAnsi="Angsana New" w:hint="default"/>
      </w:rPr>
    </w:lvl>
    <w:lvl w:ilvl="3" w:tplc="F4643C8E" w:tentative="1">
      <w:start w:val="1"/>
      <w:numFmt w:val="bullet"/>
      <w:lvlText w:val="•"/>
      <w:lvlJc w:val="left"/>
      <w:pPr>
        <w:tabs>
          <w:tab w:val="num" w:pos="2880"/>
        </w:tabs>
        <w:ind w:left="2880" w:hanging="360"/>
      </w:pPr>
      <w:rPr>
        <w:rFonts w:ascii="Angsana New" w:hAnsi="Angsana New" w:hint="default"/>
      </w:rPr>
    </w:lvl>
    <w:lvl w:ilvl="4" w:tplc="A1EAF752" w:tentative="1">
      <w:start w:val="1"/>
      <w:numFmt w:val="bullet"/>
      <w:lvlText w:val="•"/>
      <w:lvlJc w:val="left"/>
      <w:pPr>
        <w:tabs>
          <w:tab w:val="num" w:pos="3600"/>
        </w:tabs>
        <w:ind w:left="3600" w:hanging="360"/>
      </w:pPr>
      <w:rPr>
        <w:rFonts w:ascii="Angsana New" w:hAnsi="Angsana New" w:hint="default"/>
      </w:rPr>
    </w:lvl>
    <w:lvl w:ilvl="5" w:tplc="B1769EFE" w:tentative="1">
      <w:start w:val="1"/>
      <w:numFmt w:val="bullet"/>
      <w:lvlText w:val="•"/>
      <w:lvlJc w:val="left"/>
      <w:pPr>
        <w:tabs>
          <w:tab w:val="num" w:pos="4320"/>
        </w:tabs>
        <w:ind w:left="4320" w:hanging="360"/>
      </w:pPr>
      <w:rPr>
        <w:rFonts w:ascii="Angsana New" w:hAnsi="Angsana New" w:hint="default"/>
      </w:rPr>
    </w:lvl>
    <w:lvl w:ilvl="6" w:tplc="0AB62F90" w:tentative="1">
      <w:start w:val="1"/>
      <w:numFmt w:val="bullet"/>
      <w:lvlText w:val="•"/>
      <w:lvlJc w:val="left"/>
      <w:pPr>
        <w:tabs>
          <w:tab w:val="num" w:pos="5040"/>
        </w:tabs>
        <w:ind w:left="5040" w:hanging="360"/>
      </w:pPr>
      <w:rPr>
        <w:rFonts w:ascii="Angsana New" w:hAnsi="Angsana New" w:hint="default"/>
      </w:rPr>
    </w:lvl>
    <w:lvl w:ilvl="7" w:tplc="00425CC6" w:tentative="1">
      <w:start w:val="1"/>
      <w:numFmt w:val="bullet"/>
      <w:lvlText w:val="•"/>
      <w:lvlJc w:val="left"/>
      <w:pPr>
        <w:tabs>
          <w:tab w:val="num" w:pos="5760"/>
        </w:tabs>
        <w:ind w:left="5760" w:hanging="360"/>
      </w:pPr>
      <w:rPr>
        <w:rFonts w:ascii="Angsana New" w:hAnsi="Angsana New" w:hint="default"/>
      </w:rPr>
    </w:lvl>
    <w:lvl w:ilvl="8" w:tplc="7818CDF6" w:tentative="1">
      <w:start w:val="1"/>
      <w:numFmt w:val="bullet"/>
      <w:lvlText w:val="•"/>
      <w:lvlJc w:val="left"/>
      <w:pPr>
        <w:tabs>
          <w:tab w:val="num" w:pos="6480"/>
        </w:tabs>
        <w:ind w:left="6480" w:hanging="360"/>
      </w:pPr>
      <w:rPr>
        <w:rFonts w:ascii="Angsana New" w:hAnsi="Angsana New" w:hint="default"/>
      </w:rPr>
    </w:lvl>
  </w:abstractNum>
  <w:abstractNum w:abstractNumId="6" w15:restartNumberingAfterBreak="0">
    <w:nsid w:val="0FC704DA"/>
    <w:multiLevelType w:val="multilevel"/>
    <w:tmpl w:val="AD344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6C74BB"/>
    <w:multiLevelType w:val="hybridMultilevel"/>
    <w:tmpl w:val="7A9A09E2"/>
    <w:lvl w:ilvl="0" w:tplc="899462E6">
      <w:start w:val="1"/>
      <w:numFmt w:val="bullet"/>
      <w:lvlText w:val=""/>
      <w:lvlJc w:val="left"/>
      <w:pPr>
        <w:ind w:left="550" w:hanging="360"/>
      </w:pPr>
      <w:rPr>
        <w:rFonts w:ascii="Symbol" w:hAnsi="Symbol" w:hint="default"/>
        <w:color w:val="auto"/>
        <w:sz w:val="28"/>
        <w:szCs w:val="28"/>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8" w15:restartNumberingAfterBreak="0">
    <w:nsid w:val="169460C3"/>
    <w:multiLevelType w:val="hybridMultilevel"/>
    <w:tmpl w:val="DB2E1982"/>
    <w:lvl w:ilvl="0" w:tplc="F064CAE6">
      <w:start w:val="1"/>
      <w:numFmt w:val="bullet"/>
      <w:lvlText w:val="•"/>
      <w:lvlJc w:val="left"/>
      <w:pPr>
        <w:tabs>
          <w:tab w:val="num" w:pos="720"/>
        </w:tabs>
        <w:ind w:left="720" w:hanging="360"/>
      </w:pPr>
      <w:rPr>
        <w:rFonts w:ascii="Angsana New" w:hAnsi="Angsana New" w:hint="default"/>
      </w:rPr>
    </w:lvl>
    <w:lvl w:ilvl="1" w:tplc="6FDA72C8" w:tentative="1">
      <w:start w:val="1"/>
      <w:numFmt w:val="bullet"/>
      <w:lvlText w:val="•"/>
      <w:lvlJc w:val="left"/>
      <w:pPr>
        <w:tabs>
          <w:tab w:val="num" w:pos="1440"/>
        </w:tabs>
        <w:ind w:left="1440" w:hanging="360"/>
      </w:pPr>
      <w:rPr>
        <w:rFonts w:ascii="Angsana New" w:hAnsi="Angsana New" w:hint="default"/>
      </w:rPr>
    </w:lvl>
    <w:lvl w:ilvl="2" w:tplc="C12C5034" w:tentative="1">
      <w:start w:val="1"/>
      <w:numFmt w:val="bullet"/>
      <w:lvlText w:val="•"/>
      <w:lvlJc w:val="left"/>
      <w:pPr>
        <w:tabs>
          <w:tab w:val="num" w:pos="2160"/>
        </w:tabs>
        <w:ind w:left="2160" w:hanging="360"/>
      </w:pPr>
      <w:rPr>
        <w:rFonts w:ascii="Angsana New" w:hAnsi="Angsana New" w:hint="default"/>
      </w:rPr>
    </w:lvl>
    <w:lvl w:ilvl="3" w:tplc="5ECE9576" w:tentative="1">
      <w:start w:val="1"/>
      <w:numFmt w:val="bullet"/>
      <w:lvlText w:val="•"/>
      <w:lvlJc w:val="left"/>
      <w:pPr>
        <w:tabs>
          <w:tab w:val="num" w:pos="2880"/>
        </w:tabs>
        <w:ind w:left="2880" w:hanging="360"/>
      </w:pPr>
      <w:rPr>
        <w:rFonts w:ascii="Angsana New" w:hAnsi="Angsana New" w:hint="default"/>
      </w:rPr>
    </w:lvl>
    <w:lvl w:ilvl="4" w:tplc="38D6EB76" w:tentative="1">
      <w:start w:val="1"/>
      <w:numFmt w:val="bullet"/>
      <w:lvlText w:val="•"/>
      <w:lvlJc w:val="left"/>
      <w:pPr>
        <w:tabs>
          <w:tab w:val="num" w:pos="3600"/>
        </w:tabs>
        <w:ind w:left="3600" w:hanging="360"/>
      </w:pPr>
      <w:rPr>
        <w:rFonts w:ascii="Angsana New" w:hAnsi="Angsana New" w:hint="default"/>
      </w:rPr>
    </w:lvl>
    <w:lvl w:ilvl="5" w:tplc="C6DC7312" w:tentative="1">
      <w:start w:val="1"/>
      <w:numFmt w:val="bullet"/>
      <w:lvlText w:val="•"/>
      <w:lvlJc w:val="left"/>
      <w:pPr>
        <w:tabs>
          <w:tab w:val="num" w:pos="4320"/>
        </w:tabs>
        <w:ind w:left="4320" w:hanging="360"/>
      </w:pPr>
      <w:rPr>
        <w:rFonts w:ascii="Angsana New" w:hAnsi="Angsana New" w:hint="default"/>
      </w:rPr>
    </w:lvl>
    <w:lvl w:ilvl="6" w:tplc="EF449164" w:tentative="1">
      <w:start w:val="1"/>
      <w:numFmt w:val="bullet"/>
      <w:lvlText w:val="•"/>
      <w:lvlJc w:val="left"/>
      <w:pPr>
        <w:tabs>
          <w:tab w:val="num" w:pos="5040"/>
        </w:tabs>
        <w:ind w:left="5040" w:hanging="360"/>
      </w:pPr>
      <w:rPr>
        <w:rFonts w:ascii="Angsana New" w:hAnsi="Angsana New" w:hint="default"/>
      </w:rPr>
    </w:lvl>
    <w:lvl w:ilvl="7" w:tplc="19DC893C" w:tentative="1">
      <w:start w:val="1"/>
      <w:numFmt w:val="bullet"/>
      <w:lvlText w:val="•"/>
      <w:lvlJc w:val="left"/>
      <w:pPr>
        <w:tabs>
          <w:tab w:val="num" w:pos="5760"/>
        </w:tabs>
        <w:ind w:left="5760" w:hanging="360"/>
      </w:pPr>
      <w:rPr>
        <w:rFonts w:ascii="Angsana New" w:hAnsi="Angsana New" w:hint="default"/>
      </w:rPr>
    </w:lvl>
    <w:lvl w:ilvl="8" w:tplc="24321484" w:tentative="1">
      <w:start w:val="1"/>
      <w:numFmt w:val="bullet"/>
      <w:lvlText w:val="•"/>
      <w:lvlJc w:val="left"/>
      <w:pPr>
        <w:tabs>
          <w:tab w:val="num" w:pos="6480"/>
        </w:tabs>
        <w:ind w:left="6480" w:hanging="360"/>
      </w:pPr>
      <w:rPr>
        <w:rFonts w:ascii="Angsana New" w:hAnsi="Angsana New" w:hint="default"/>
      </w:rPr>
    </w:lvl>
  </w:abstractNum>
  <w:abstractNum w:abstractNumId="9" w15:restartNumberingAfterBreak="0">
    <w:nsid w:val="187F6DCC"/>
    <w:multiLevelType w:val="hybridMultilevel"/>
    <w:tmpl w:val="DBD2AB4C"/>
    <w:lvl w:ilvl="0" w:tplc="1B726E20">
      <w:start w:val="1"/>
      <w:numFmt w:val="bullet"/>
      <w:lvlText w:val="•"/>
      <w:lvlJc w:val="left"/>
      <w:pPr>
        <w:tabs>
          <w:tab w:val="num" w:pos="720"/>
        </w:tabs>
        <w:ind w:left="720" w:hanging="360"/>
      </w:pPr>
      <w:rPr>
        <w:rFonts w:ascii="Angsana New" w:hAnsi="Angsana New" w:hint="default"/>
      </w:rPr>
    </w:lvl>
    <w:lvl w:ilvl="1" w:tplc="4C5AAD54" w:tentative="1">
      <w:start w:val="1"/>
      <w:numFmt w:val="bullet"/>
      <w:lvlText w:val="•"/>
      <w:lvlJc w:val="left"/>
      <w:pPr>
        <w:tabs>
          <w:tab w:val="num" w:pos="1440"/>
        </w:tabs>
        <w:ind w:left="1440" w:hanging="360"/>
      </w:pPr>
      <w:rPr>
        <w:rFonts w:ascii="Angsana New" w:hAnsi="Angsana New" w:hint="default"/>
      </w:rPr>
    </w:lvl>
    <w:lvl w:ilvl="2" w:tplc="DF881872" w:tentative="1">
      <w:start w:val="1"/>
      <w:numFmt w:val="bullet"/>
      <w:lvlText w:val="•"/>
      <w:lvlJc w:val="left"/>
      <w:pPr>
        <w:tabs>
          <w:tab w:val="num" w:pos="2160"/>
        </w:tabs>
        <w:ind w:left="2160" w:hanging="360"/>
      </w:pPr>
      <w:rPr>
        <w:rFonts w:ascii="Angsana New" w:hAnsi="Angsana New" w:hint="default"/>
      </w:rPr>
    </w:lvl>
    <w:lvl w:ilvl="3" w:tplc="4E6E2F16" w:tentative="1">
      <w:start w:val="1"/>
      <w:numFmt w:val="bullet"/>
      <w:lvlText w:val="•"/>
      <w:lvlJc w:val="left"/>
      <w:pPr>
        <w:tabs>
          <w:tab w:val="num" w:pos="2880"/>
        </w:tabs>
        <w:ind w:left="2880" w:hanging="360"/>
      </w:pPr>
      <w:rPr>
        <w:rFonts w:ascii="Angsana New" w:hAnsi="Angsana New" w:hint="default"/>
      </w:rPr>
    </w:lvl>
    <w:lvl w:ilvl="4" w:tplc="C82CD560" w:tentative="1">
      <w:start w:val="1"/>
      <w:numFmt w:val="bullet"/>
      <w:lvlText w:val="•"/>
      <w:lvlJc w:val="left"/>
      <w:pPr>
        <w:tabs>
          <w:tab w:val="num" w:pos="3600"/>
        </w:tabs>
        <w:ind w:left="3600" w:hanging="360"/>
      </w:pPr>
      <w:rPr>
        <w:rFonts w:ascii="Angsana New" w:hAnsi="Angsana New" w:hint="default"/>
      </w:rPr>
    </w:lvl>
    <w:lvl w:ilvl="5" w:tplc="531CB700" w:tentative="1">
      <w:start w:val="1"/>
      <w:numFmt w:val="bullet"/>
      <w:lvlText w:val="•"/>
      <w:lvlJc w:val="left"/>
      <w:pPr>
        <w:tabs>
          <w:tab w:val="num" w:pos="4320"/>
        </w:tabs>
        <w:ind w:left="4320" w:hanging="360"/>
      </w:pPr>
      <w:rPr>
        <w:rFonts w:ascii="Angsana New" w:hAnsi="Angsana New" w:hint="default"/>
      </w:rPr>
    </w:lvl>
    <w:lvl w:ilvl="6" w:tplc="F16E93CC" w:tentative="1">
      <w:start w:val="1"/>
      <w:numFmt w:val="bullet"/>
      <w:lvlText w:val="•"/>
      <w:lvlJc w:val="left"/>
      <w:pPr>
        <w:tabs>
          <w:tab w:val="num" w:pos="5040"/>
        </w:tabs>
        <w:ind w:left="5040" w:hanging="360"/>
      </w:pPr>
      <w:rPr>
        <w:rFonts w:ascii="Angsana New" w:hAnsi="Angsana New" w:hint="default"/>
      </w:rPr>
    </w:lvl>
    <w:lvl w:ilvl="7" w:tplc="5E1A7DFA" w:tentative="1">
      <w:start w:val="1"/>
      <w:numFmt w:val="bullet"/>
      <w:lvlText w:val="•"/>
      <w:lvlJc w:val="left"/>
      <w:pPr>
        <w:tabs>
          <w:tab w:val="num" w:pos="5760"/>
        </w:tabs>
        <w:ind w:left="5760" w:hanging="360"/>
      </w:pPr>
      <w:rPr>
        <w:rFonts w:ascii="Angsana New" w:hAnsi="Angsana New" w:hint="default"/>
      </w:rPr>
    </w:lvl>
    <w:lvl w:ilvl="8" w:tplc="7BEA38D4" w:tentative="1">
      <w:start w:val="1"/>
      <w:numFmt w:val="bullet"/>
      <w:lvlText w:val="•"/>
      <w:lvlJc w:val="left"/>
      <w:pPr>
        <w:tabs>
          <w:tab w:val="num" w:pos="6480"/>
        </w:tabs>
        <w:ind w:left="6480" w:hanging="360"/>
      </w:pPr>
      <w:rPr>
        <w:rFonts w:ascii="Angsana New" w:hAnsi="Angsana New" w:hint="default"/>
      </w:rPr>
    </w:lvl>
  </w:abstractNum>
  <w:abstractNum w:abstractNumId="10" w15:restartNumberingAfterBreak="0">
    <w:nsid w:val="1DE64045"/>
    <w:multiLevelType w:val="hybridMultilevel"/>
    <w:tmpl w:val="B9EAEEAA"/>
    <w:lvl w:ilvl="0" w:tplc="A5FC4792">
      <w:start w:val="1"/>
      <w:numFmt w:val="bullet"/>
      <w:lvlText w:val="•"/>
      <w:lvlJc w:val="left"/>
      <w:pPr>
        <w:tabs>
          <w:tab w:val="num" w:pos="720"/>
        </w:tabs>
        <w:ind w:left="720" w:hanging="360"/>
      </w:pPr>
      <w:rPr>
        <w:rFonts w:ascii="Angsana New" w:hAnsi="Angsana New" w:hint="default"/>
      </w:rPr>
    </w:lvl>
    <w:lvl w:ilvl="1" w:tplc="0E342138" w:tentative="1">
      <w:start w:val="1"/>
      <w:numFmt w:val="bullet"/>
      <w:lvlText w:val="•"/>
      <w:lvlJc w:val="left"/>
      <w:pPr>
        <w:tabs>
          <w:tab w:val="num" w:pos="1440"/>
        </w:tabs>
        <w:ind w:left="1440" w:hanging="360"/>
      </w:pPr>
      <w:rPr>
        <w:rFonts w:ascii="Angsana New" w:hAnsi="Angsana New" w:hint="default"/>
      </w:rPr>
    </w:lvl>
    <w:lvl w:ilvl="2" w:tplc="DC0AEDD2" w:tentative="1">
      <w:start w:val="1"/>
      <w:numFmt w:val="bullet"/>
      <w:lvlText w:val="•"/>
      <w:lvlJc w:val="left"/>
      <w:pPr>
        <w:tabs>
          <w:tab w:val="num" w:pos="2160"/>
        </w:tabs>
        <w:ind w:left="2160" w:hanging="360"/>
      </w:pPr>
      <w:rPr>
        <w:rFonts w:ascii="Angsana New" w:hAnsi="Angsana New" w:hint="default"/>
      </w:rPr>
    </w:lvl>
    <w:lvl w:ilvl="3" w:tplc="3D541B56" w:tentative="1">
      <w:start w:val="1"/>
      <w:numFmt w:val="bullet"/>
      <w:lvlText w:val="•"/>
      <w:lvlJc w:val="left"/>
      <w:pPr>
        <w:tabs>
          <w:tab w:val="num" w:pos="2880"/>
        </w:tabs>
        <w:ind w:left="2880" w:hanging="360"/>
      </w:pPr>
      <w:rPr>
        <w:rFonts w:ascii="Angsana New" w:hAnsi="Angsana New" w:hint="default"/>
      </w:rPr>
    </w:lvl>
    <w:lvl w:ilvl="4" w:tplc="1964666E" w:tentative="1">
      <w:start w:val="1"/>
      <w:numFmt w:val="bullet"/>
      <w:lvlText w:val="•"/>
      <w:lvlJc w:val="left"/>
      <w:pPr>
        <w:tabs>
          <w:tab w:val="num" w:pos="3600"/>
        </w:tabs>
        <w:ind w:left="3600" w:hanging="360"/>
      </w:pPr>
      <w:rPr>
        <w:rFonts w:ascii="Angsana New" w:hAnsi="Angsana New" w:hint="default"/>
      </w:rPr>
    </w:lvl>
    <w:lvl w:ilvl="5" w:tplc="F8F8DE78" w:tentative="1">
      <w:start w:val="1"/>
      <w:numFmt w:val="bullet"/>
      <w:lvlText w:val="•"/>
      <w:lvlJc w:val="left"/>
      <w:pPr>
        <w:tabs>
          <w:tab w:val="num" w:pos="4320"/>
        </w:tabs>
        <w:ind w:left="4320" w:hanging="360"/>
      </w:pPr>
      <w:rPr>
        <w:rFonts w:ascii="Angsana New" w:hAnsi="Angsana New" w:hint="default"/>
      </w:rPr>
    </w:lvl>
    <w:lvl w:ilvl="6" w:tplc="4DA04C2C" w:tentative="1">
      <w:start w:val="1"/>
      <w:numFmt w:val="bullet"/>
      <w:lvlText w:val="•"/>
      <w:lvlJc w:val="left"/>
      <w:pPr>
        <w:tabs>
          <w:tab w:val="num" w:pos="5040"/>
        </w:tabs>
        <w:ind w:left="5040" w:hanging="360"/>
      </w:pPr>
      <w:rPr>
        <w:rFonts w:ascii="Angsana New" w:hAnsi="Angsana New" w:hint="default"/>
      </w:rPr>
    </w:lvl>
    <w:lvl w:ilvl="7" w:tplc="B140716A" w:tentative="1">
      <w:start w:val="1"/>
      <w:numFmt w:val="bullet"/>
      <w:lvlText w:val="•"/>
      <w:lvlJc w:val="left"/>
      <w:pPr>
        <w:tabs>
          <w:tab w:val="num" w:pos="5760"/>
        </w:tabs>
        <w:ind w:left="5760" w:hanging="360"/>
      </w:pPr>
      <w:rPr>
        <w:rFonts w:ascii="Angsana New" w:hAnsi="Angsana New" w:hint="default"/>
      </w:rPr>
    </w:lvl>
    <w:lvl w:ilvl="8" w:tplc="5A62F284" w:tentative="1">
      <w:start w:val="1"/>
      <w:numFmt w:val="bullet"/>
      <w:lvlText w:val="•"/>
      <w:lvlJc w:val="left"/>
      <w:pPr>
        <w:tabs>
          <w:tab w:val="num" w:pos="6480"/>
        </w:tabs>
        <w:ind w:left="6480" w:hanging="360"/>
      </w:pPr>
      <w:rPr>
        <w:rFonts w:ascii="Angsana New" w:hAnsi="Angsana New" w:hint="default"/>
      </w:rPr>
    </w:lvl>
  </w:abstractNum>
  <w:abstractNum w:abstractNumId="11" w15:restartNumberingAfterBreak="0">
    <w:nsid w:val="21493854"/>
    <w:multiLevelType w:val="hybridMultilevel"/>
    <w:tmpl w:val="7284CD92"/>
    <w:lvl w:ilvl="0" w:tplc="0EE60146">
      <w:start w:val="1"/>
      <w:numFmt w:val="bullet"/>
      <w:lvlText w:val="•"/>
      <w:lvlJc w:val="left"/>
      <w:pPr>
        <w:tabs>
          <w:tab w:val="num" w:pos="720"/>
        </w:tabs>
        <w:ind w:left="720" w:hanging="360"/>
      </w:pPr>
      <w:rPr>
        <w:rFonts w:ascii="Angsana New" w:hAnsi="Angsana New" w:hint="default"/>
      </w:rPr>
    </w:lvl>
    <w:lvl w:ilvl="1" w:tplc="4670AE00" w:tentative="1">
      <w:start w:val="1"/>
      <w:numFmt w:val="bullet"/>
      <w:lvlText w:val="•"/>
      <w:lvlJc w:val="left"/>
      <w:pPr>
        <w:tabs>
          <w:tab w:val="num" w:pos="1440"/>
        </w:tabs>
        <w:ind w:left="1440" w:hanging="360"/>
      </w:pPr>
      <w:rPr>
        <w:rFonts w:ascii="Angsana New" w:hAnsi="Angsana New" w:hint="default"/>
      </w:rPr>
    </w:lvl>
    <w:lvl w:ilvl="2" w:tplc="CE263FE0" w:tentative="1">
      <w:start w:val="1"/>
      <w:numFmt w:val="bullet"/>
      <w:lvlText w:val="•"/>
      <w:lvlJc w:val="left"/>
      <w:pPr>
        <w:tabs>
          <w:tab w:val="num" w:pos="2160"/>
        </w:tabs>
        <w:ind w:left="2160" w:hanging="360"/>
      </w:pPr>
      <w:rPr>
        <w:rFonts w:ascii="Angsana New" w:hAnsi="Angsana New" w:hint="default"/>
      </w:rPr>
    </w:lvl>
    <w:lvl w:ilvl="3" w:tplc="F7FE7B0A" w:tentative="1">
      <w:start w:val="1"/>
      <w:numFmt w:val="bullet"/>
      <w:lvlText w:val="•"/>
      <w:lvlJc w:val="left"/>
      <w:pPr>
        <w:tabs>
          <w:tab w:val="num" w:pos="2880"/>
        </w:tabs>
        <w:ind w:left="2880" w:hanging="360"/>
      </w:pPr>
      <w:rPr>
        <w:rFonts w:ascii="Angsana New" w:hAnsi="Angsana New" w:hint="default"/>
      </w:rPr>
    </w:lvl>
    <w:lvl w:ilvl="4" w:tplc="B55040EE" w:tentative="1">
      <w:start w:val="1"/>
      <w:numFmt w:val="bullet"/>
      <w:lvlText w:val="•"/>
      <w:lvlJc w:val="left"/>
      <w:pPr>
        <w:tabs>
          <w:tab w:val="num" w:pos="3600"/>
        </w:tabs>
        <w:ind w:left="3600" w:hanging="360"/>
      </w:pPr>
      <w:rPr>
        <w:rFonts w:ascii="Angsana New" w:hAnsi="Angsana New" w:hint="default"/>
      </w:rPr>
    </w:lvl>
    <w:lvl w:ilvl="5" w:tplc="6AFE0FFE" w:tentative="1">
      <w:start w:val="1"/>
      <w:numFmt w:val="bullet"/>
      <w:lvlText w:val="•"/>
      <w:lvlJc w:val="left"/>
      <w:pPr>
        <w:tabs>
          <w:tab w:val="num" w:pos="4320"/>
        </w:tabs>
        <w:ind w:left="4320" w:hanging="360"/>
      </w:pPr>
      <w:rPr>
        <w:rFonts w:ascii="Angsana New" w:hAnsi="Angsana New" w:hint="default"/>
      </w:rPr>
    </w:lvl>
    <w:lvl w:ilvl="6" w:tplc="C84817C2" w:tentative="1">
      <w:start w:val="1"/>
      <w:numFmt w:val="bullet"/>
      <w:lvlText w:val="•"/>
      <w:lvlJc w:val="left"/>
      <w:pPr>
        <w:tabs>
          <w:tab w:val="num" w:pos="5040"/>
        </w:tabs>
        <w:ind w:left="5040" w:hanging="360"/>
      </w:pPr>
      <w:rPr>
        <w:rFonts w:ascii="Angsana New" w:hAnsi="Angsana New" w:hint="default"/>
      </w:rPr>
    </w:lvl>
    <w:lvl w:ilvl="7" w:tplc="C2AE4096" w:tentative="1">
      <w:start w:val="1"/>
      <w:numFmt w:val="bullet"/>
      <w:lvlText w:val="•"/>
      <w:lvlJc w:val="left"/>
      <w:pPr>
        <w:tabs>
          <w:tab w:val="num" w:pos="5760"/>
        </w:tabs>
        <w:ind w:left="5760" w:hanging="360"/>
      </w:pPr>
      <w:rPr>
        <w:rFonts w:ascii="Angsana New" w:hAnsi="Angsana New" w:hint="default"/>
      </w:rPr>
    </w:lvl>
    <w:lvl w:ilvl="8" w:tplc="325EA9E6" w:tentative="1">
      <w:start w:val="1"/>
      <w:numFmt w:val="bullet"/>
      <w:lvlText w:val="•"/>
      <w:lvlJc w:val="left"/>
      <w:pPr>
        <w:tabs>
          <w:tab w:val="num" w:pos="6480"/>
        </w:tabs>
        <w:ind w:left="6480" w:hanging="360"/>
      </w:pPr>
      <w:rPr>
        <w:rFonts w:ascii="Angsana New" w:hAnsi="Angsana New" w:hint="default"/>
      </w:rPr>
    </w:lvl>
  </w:abstractNum>
  <w:abstractNum w:abstractNumId="12" w15:restartNumberingAfterBreak="0">
    <w:nsid w:val="229E477D"/>
    <w:multiLevelType w:val="hybridMultilevel"/>
    <w:tmpl w:val="76A8A5BC"/>
    <w:lvl w:ilvl="0" w:tplc="AE34A492">
      <w:start w:val="1"/>
      <w:numFmt w:val="bullet"/>
      <w:lvlText w:val="•"/>
      <w:lvlJc w:val="left"/>
      <w:pPr>
        <w:tabs>
          <w:tab w:val="num" w:pos="720"/>
        </w:tabs>
        <w:ind w:left="720" w:hanging="360"/>
      </w:pPr>
      <w:rPr>
        <w:rFonts w:ascii="Angsana New" w:hAnsi="Angsana New" w:hint="default"/>
      </w:rPr>
    </w:lvl>
    <w:lvl w:ilvl="1" w:tplc="FA1802BE" w:tentative="1">
      <w:start w:val="1"/>
      <w:numFmt w:val="bullet"/>
      <w:lvlText w:val="•"/>
      <w:lvlJc w:val="left"/>
      <w:pPr>
        <w:tabs>
          <w:tab w:val="num" w:pos="1440"/>
        </w:tabs>
        <w:ind w:left="1440" w:hanging="360"/>
      </w:pPr>
      <w:rPr>
        <w:rFonts w:ascii="Angsana New" w:hAnsi="Angsana New" w:hint="default"/>
      </w:rPr>
    </w:lvl>
    <w:lvl w:ilvl="2" w:tplc="85FEFE0C" w:tentative="1">
      <w:start w:val="1"/>
      <w:numFmt w:val="bullet"/>
      <w:lvlText w:val="•"/>
      <w:lvlJc w:val="left"/>
      <w:pPr>
        <w:tabs>
          <w:tab w:val="num" w:pos="2160"/>
        </w:tabs>
        <w:ind w:left="2160" w:hanging="360"/>
      </w:pPr>
      <w:rPr>
        <w:rFonts w:ascii="Angsana New" w:hAnsi="Angsana New" w:hint="default"/>
      </w:rPr>
    </w:lvl>
    <w:lvl w:ilvl="3" w:tplc="A8626802" w:tentative="1">
      <w:start w:val="1"/>
      <w:numFmt w:val="bullet"/>
      <w:lvlText w:val="•"/>
      <w:lvlJc w:val="left"/>
      <w:pPr>
        <w:tabs>
          <w:tab w:val="num" w:pos="2880"/>
        </w:tabs>
        <w:ind w:left="2880" w:hanging="360"/>
      </w:pPr>
      <w:rPr>
        <w:rFonts w:ascii="Angsana New" w:hAnsi="Angsana New" w:hint="default"/>
      </w:rPr>
    </w:lvl>
    <w:lvl w:ilvl="4" w:tplc="A8288DB2" w:tentative="1">
      <w:start w:val="1"/>
      <w:numFmt w:val="bullet"/>
      <w:lvlText w:val="•"/>
      <w:lvlJc w:val="left"/>
      <w:pPr>
        <w:tabs>
          <w:tab w:val="num" w:pos="3600"/>
        </w:tabs>
        <w:ind w:left="3600" w:hanging="360"/>
      </w:pPr>
      <w:rPr>
        <w:rFonts w:ascii="Angsana New" w:hAnsi="Angsana New" w:hint="default"/>
      </w:rPr>
    </w:lvl>
    <w:lvl w:ilvl="5" w:tplc="4F7CDFB8" w:tentative="1">
      <w:start w:val="1"/>
      <w:numFmt w:val="bullet"/>
      <w:lvlText w:val="•"/>
      <w:lvlJc w:val="left"/>
      <w:pPr>
        <w:tabs>
          <w:tab w:val="num" w:pos="4320"/>
        </w:tabs>
        <w:ind w:left="4320" w:hanging="360"/>
      </w:pPr>
      <w:rPr>
        <w:rFonts w:ascii="Angsana New" w:hAnsi="Angsana New" w:hint="default"/>
      </w:rPr>
    </w:lvl>
    <w:lvl w:ilvl="6" w:tplc="4EA8167C" w:tentative="1">
      <w:start w:val="1"/>
      <w:numFmt w:val="bullet"/>
      <w:lvlText w:val="•"/>
      <w:lvlJc w:val="left"/>
      <w:pPr>
        <w:tabs>
          <w:tab w:val="num" w:pos="5040"/>
        </w:tabs>
        <w:ind w:left="5040" w:hanging="360"/>
      </w:pPr>
      <w:rPr>
        <w:rFonts w:ascii="Angsana New" w:hAnsi="Angsana New" w:hint="default"/>
      </w:rPr>
    </w:lvl>
    <w:lvl w:ilvl="7" w:tplc="16B0DCF4" w:tentative="1">
      <w:start w:val="1"/>
      <w:numFmt w:val="bullet"/>
      <w:lvlText w:val="•"/>
      <w:lvlJc w:val="left"/>
      <w:pPr>
        <w:tabs>
          <w:tab w:val="num" w:pos="5760"/>
        </w:tabs>
        <w:ind w:left="5760" w:hanging="360"/>
      </w:pPr>
      <w:rPr>
        <w:rFonts w:ascii="Angsana New" w:hAnsi="Angsana New" w:hint="default"/>
      </w:rPr>
    </w:lvl>
    <w:lvl w:ilvl="8" w:tplc="06AC64EC" w:tentative="1">
      <w:start w:val="1"/>
      <w:numFmt w:val="bullet"/>
      <w:lvlText w:val="•"/>
      <w:lvlJc w:val="left"/>
      <w:pPr>
        <w:tabs>
          <w:tab w:val="num" w:pos="6480"/>
        </w:tabs>
        <w:ind w:left="6480" w:hanging="360"/>
      </w:pPr>
      <w:rPr>
        <w:rFonts w:ascii="Angsana New" w:hAnsi="Angsana New" w:hint="default"/>
      </w:rPr>
    </w:lvl>
  </w:abstractNum>
  <w:abstractNum w:abstractNumId="13" w15:restartNumberingAfterBreak="0">
    <w:nsid w:val="24EF2885"/>
    <w:multiLevelType w:val="hybridMultilevel"/>
    <w:tmpl w:val="73063A5E"/>
    <w:lvl w:ilvl="0" w:tplc="A8BE21EE">
      <w:start w:val="1"/>
      <w:numFmt w:val="decimal"/>
      <w:lvlText w:val="%1."/>
      <w:lvlJc w:val="left"/>
      <w:pPr>
        <w:ind w:left="720" w:hanging="360"/>
      </w:pPr>
      <w:rPr>
        <w:rFonts w:hint="default"/>
        <w:b/>
        <w:bCs/>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B5074"/>
    <w:multiLevelType w:val="hybridMultilevel"/>
    <w:tmpl w:val="95FEB6FA"/>
    <w:lvl w:ilvl="0" w:tplc="1794F642">
      <w:start w:val="1"/>
      <w:numFmt w:val="bullet"/>
      <w:lvlText w:val="•"/>
      <w:lvlJc w:val="left"/>
      <w:pPr>
        <w:tabs>
          <w:tab w:val="num" w:pos="720"/>
        </w:tabs>
        <w:ind w:left="720" w:hanging="360"/>
      </w:pPr>
      <w:rPr>
        <w:rFonts w:ascii="Angsana New" w:hAnsi="Angsana New" w:hint="default"/>
      </w:rPr>
    </w:lvl>
    <w:lvl w:ilvl="1" w:tplc="ED1E3B2E" w:tentative="1">
      <w:start w:val="1"/>
      <w:numFmt w:val="bullet"/>
      <w:lvlText w:val="•"/>
      <w:lvlJc w:val="left"/>
      <w:pPr>
        <w:tabs>
          <w:tab w:val="num" w:pos="1440"/>
        </w:tabs>
        <w:ind w:left="1440" w:hanging="360"/>
      </w:pPr>
      <w:rPr>
        <w:rFonts w:ascii="Angsana New" w:hAnsi="Angsana New" w:hint="default"/>
      </w:rPr>
    </w:lvl>
    <w:lvl w:ilvl="2" w:tplc="A82EA10A" w:tentative="1">
      <w:start w:val="1"/>
      <w:numFmt w:val="bullet"/>
      <w:lvlText w:val="•"/>
      <w:lvlJc w:val="left"/>
      <w:pPr>
        <w:tabs>
          <w:tab w:val="num" w:pos="2160"/>
        </w:tabs>
        <w:ind w:left="2160" w:hanging="360"/>
      </w:pPr>
      <w:rPr>
        <w:rFonts w:ascii="Angsana New" w:hAnsi="Angsana New" w:hint="default"/>
      </w:rPr>
    </w:lvl>
    <w:lvl w:ilvl="3" w:tplc="725EFB4A" w:tentative="1">
      <w:start w:val="1"/>
      <w:numFmt w:val="bullet"/>
      <w:lvlText w:val="•"/>
      <w:lvlJc w:val="left"/>
      <w:pPr>
        <w:tabs>
          <w:tab w:val="num" w:pos="2880"/>
        </w:tabs>
        <w:ind w:left="2880" w:hanging="360"/>
      </w:pPr>
      <w:rPr>
        <w:rFonts w:ascii="Angsana New" w:hAnsi="Angsana New" w:hint="default"/>
      </w:rPr>
    </w:lvl>
    <w:lvl w:ilvl="4" w:tplc="F5069B6C" w:tentative="1">
      <w:start w:val="1"/>
      <w:numFmt w:val="bullet"/>
      <w:lvlText w:val="•"/>
      <w:lvlJc w:val="left"/>
      <w:pPr>
        <w:tabs>
          <w:tab w:val="num" w:pos="3600"/>
        </w:tabs>
        <w:ind w:left="3600" w:hanging="360"/>
      </w:pPr>
      <w:rPr>
        <w:rFonts w:ascii="Angsana New" w:hAnsi="Angsana New" w:hint="default"/>
      </w:rPr>
    </w:lvl>
    <w:lvl w:ilvl="5" w:tplc="220C6DB4" w:tentative="1">
      <w:start w:val="1"/>
      <w:numFmt w:val="bullet"/>
      <w:lvlText w:val="•"/>
      <w:lvlJc w:val="left"/>
      <w:pPr>
        <w:tabs>
          <w:tab w:val="num" w:pos="4320"/>
        </w:tabs>
        <w:ind w:left="4320" w:hanging="360"/>
      </w:pPr>
      <w:rPr>
        <w:rFonts w:ascii="Angsana New" w:hAnsi="Angsana New" w:hint="default"/>
      </w:rPr>
    </w:lvl>
    <w:lvl w:ilvl="6" w:tplc="F46C7AB6" w:tentative="1">
      <w:start w:val="1"/>
      <w:numFmt w:val="bullet"/>
      <w:lvlText w:val="•"/>
      <w:lvlJc w:val="left"/>
      <w:pPr>
        <w:tabs>
          <w:tab w:val="num" w:pos="5040"/>
        </w:tabs>
        <w:ind w:left="5040" w:hanging="360"/>
      </w:pPr>
      <w:rPr>
        <w:rFonts w:ascii="Angsana New" w:hAnsi="Angsana New" w:hint="default"/>
      </w:rPr>
    </w:lvl>
    <w:lvl w:ilvl="7" w:tplc="1E0E8592" w:tentative="1">
      <w:start w:val="1"/>
      <w:numFmt w:val="bullet"/>
      <w:lvlText w:val="•"/>
      <w:lvlJc w:val="left"/>
      <w:pPr>
        <w:tabs>
          <w:tab w:val="num" w:pos="5760"/>
        </w:tabs>
        <w:ind w:left="5760" w:hanging="360"/>
      </w:pPr>
      <w:rPr>
        <w:rFonts w:ascii="Angsana New" w:hAnsi="Angsana New" w:hint="default"/>
      </w:rPr>
    </w:lvl>
    <w:lvl w:ilvl="8" w:tplc="A9FEF75E" w:tentative="1">
      <w:start w:val="1"/>
      <w:numFmt w:val="bullet"/>
      <w:lvlText w:val="•"/>
      <w:lvlJc w:val="left"/>
      <w:pPr>
        <w:tabs>
          <w:tab w:val="num" w:pos="6480"/>
        </w:tabs>
        <w:ind w:left="6480" w:hanging="360"/>
      </w:pPr>
      <w:rPr>
        <w:rFonts w:ascii="Angsana New" w:hAnsi="Angsana New" w:hint="default"/>
      </w:rPr>
    </w:lvl>
  </w:abstractNum>
  <w:abstractNum w:abstractNumId="15" w15:restartNumberingAfterBreak="0">
    <w:nsid w:val="289E6AB0"/>
    <w:multiLevelType w:val="hybridMultilevel"/>
    <w:tmpl w:val="6E74F658"/>
    <w:lvl w:ilvl="0" w:tplc="2FFEA024">
      <w:start w:val="1"/>
      <w:numFmt w:val="bullet"/>
      <w:lvlText w:val="•"/>
      <w:lvlJc w:val="left"/>
      <w:pPr>
        <w:tabs>
          <w:tab w:val="num" w:pos="720"/>
        </w:tabs>
        <w:ind w:left="720" w:hanging="360"/>
      </w:pPr>
      <w:rPr>
        <w:rFonts w:ascii="Angsana New" w:hAnsi="Angsana New" w:hint="default"/>
      </w:rPr>
    </w:lvl>
    <w:lvl w:ilvl="1" w:tplc="FE104514" w:tentative="1">
      <w:start w:val="1"/>
      <w:numFmt w:val="bullet"/>
      <w:lvlText w:val="•"/>
      <w:lvlJc w:val="left"/>
      <w:pPr>
        <w:tabs>
          <w:tab w:val="num" w:pos="1440"/>
        </w:tabs>
        <w:ind w:left="1440" w:hanging="360"/>
      </w:pPr>
      <w:rPr>
        <w:rFonts w:ascii="Angsana New" w:hAnsi="Angsana New" w:hint="default"/>
      </w:rPr>
    </w:lvl>
    <w:lvl w:ilvl="2" w:tplc="93F0D264" w:tentative="1">
      <w:start w:val="1"/>
      <w:numFmt w:val="bullet"/>
      <w:lvlText w:val="•"/>
      <w:lvlJc w:val="left"/>
      <w:pPr>
        <w:tabs>
          <w:tab w:val="num" w:pos="2160"/>
        </w:tabs>
        <w:ind w:left="2160" w:hanging="360"/>
      </w:pPr>
      <w:rPr>
        <w:rFonts w:ascii="Angsana New" w:hAnsi="Angsana New" w:hint="default"/>
      </w:rPr>
    </w:lvl>
    <w:lvl w:ilvl="3" w:tplc="E0CA51E2" w:tentative="1">
      <w:start w:val="1"/>
      <w:numFmt w:val="bullet"/>
      <w:lvlText w:val="•"/>
      <w:lvlJc w:val="left"/>
      <w:pPr>
        <w:tabs>
          <w:tab w:val="num" w:pos="2880"/>
        </w:tabs>
        <w:ind w:left="2880" w:hanging="360"/>
      </w:pPr>
      <w:rPr>
        <w:rFonts w:ascii="Angsana New" w:hAnsi="Angsana New" w:hint="default"/>
      </w:rPr>
    </w:lvl>
    <w:lvl w:ilvl="4" w:tplc="D2CA210A" w:tentative="1">
      <w:start w:val="1"/>
      <w:numFmt w:val="bullet"/>
      <w:lvlText w:val="•"/>
      <w:lvlJc w:val="left"/>
      <w:pPr>
        <w:tabs>
          <w:tab w:val="num" w:pos="3600"/>
        </w:tabs>
        <w:ind w:left="3600" w:hanging="360"/>
      </w:pPr>
      <w:rPr>
        <w:rFonts w:ascii="Angsana New" w:hAnsi="Angsana New" w:hint="default"/>
      </w:rPr>
    </w:lvl>
    <w:lvl w:ilvl="5" w:tplc="FE3AA7F2" w:tentative="1">
      <w:start w:val="1"/>
      <w:numFmt w:val="bullet"/>
      <w:lvlText w:val="•"/>
      <w:lvlJc w:val="left"/>
      <w:pPr>
        <w:tabs>
          <w:tab w:val="num" w:pos="4320"/>
        </w:tabs>
        <w:ind w:left="4320" w:hanging="360"/>
      </w:pPr>
      <w:rPr>
        <w:rFonts w:ascii="Angsana New" w:hAnsi="Angsana New" w:hint="default"/>
      </w:rPr>
    </w:lvl>
    <w:lvl w:ilvl="6" w:tplc="896094BC" w:tentative="1">
      <w:start w:val="1"/>
      <w:numFmt w:val="bullet"/>
      <w:lvlText w:val="•"/>
      <w:lvlJc w:val="left"/>
      <w:pPr>
        <w:tabs>
          <w:tab w:val="num" w:pos="5040"/>
        </w:tabs>
        <w:ind w:left="5040" w:hanging="360"/>
      </w:pPr>
      <w:rPr>
        <w:rFonts w:ascii="Angsana New" w:hAnsi="Angsana New" w:hint="default"/>
      </w:rPr>
    </w:lvl>
    <w:lvl w:ilvl="7" w:tplc="5F909658" w:tentative="1">
      <w:start w:val="1"/>
      <w:numFmt w:val="bullet"/>
      <w:lvlText w:val="•"/>
      <w:lvlJc w:val="left"/>
      <w:pPr>
        <w:tabs>
          <w:tab w:val="num" w:pos="5760"/>
        </w:tabs>
        <w:ind w:left="5760" w:hanging="360"/>
      </w:pPr>
      <w:rPr>
        <w:rFonts w:ascii="Angsana New" w:hAnsi="Angsana New" w:hint="default"/>
      </w:rPr>
    </w:lvl>
    <w:lvl w:ilvl="8" w:tplc="3992EAAE" w:tentative="1">
      <w:start w:val="1"/>
      <w:numFmt w:val="bullet"/>
      <w:lvlText w:val="•"/>
      <w:lvlJc w:val="left"/>
      <w:pPr>
        <w:tabs>
          <w:tab w:val="num" w:pos="6480"/>
        </w:tabs>
        <w:ind w:left="6480" w:hanging="360"/>
      </w:pPr>
      <w:rPr>
        <w:rFonts w:ascii="Angsana New" w:hAnsi="Angsana New" w:hint="default"/>
      </w:rPr>
    </w:lvl>
  </w:abstractNum>
  <w:abstractNum w:abstractNumId="16" w15:restartNumberingAfterBreak="0">
    <w:nsid w:val="2BC142F2"/>
    <w:multiLevelType w:val="hybridMultilevel"/>
    <w:tmpl w:val="15EECCB8"/>
    <w:lvl w:ilvl="0" w:tplc="5C640610">
      <w:start w:val="1"/>
      <w:numFmt w:val="bullet"/>
      <w:lvlText w:val=""/>
      <w:lvlJc w:val="left"/>
      <w:pPr>
        <w:tabs>
          <w:tab w:val="num" w:pos="720"/>
        </w:tabs>
        <w:ind w:left="720" w:hanging="360"/>
      </w:pPr>
      <w:rPr>
        <w:rFonts w:ascii="Wingdings" w:hAnsi="Wingdings" w:hint="default"/>
      </w:rPr>
    </w:lvl>
    <w:lvl w:ilvl="1" w:tplc="FCDC2492" w:tentative="1">
      <w:start w:val="1"/>
      <w:numFmt w:val="bullet"/>
      <w:lvlText w:val=""/>
      <w:lvlJc w:val="left"/>
      <w:pPr>
        <w:tabs>
          <w:tab w:val="num" w:pos="1440"/>
        </w:tabs>
        <w:ind w:left="1440" w:hanging="360"/>
      </w:pPr>
      <w:rPr>
        <w:rFonts w:ascii="Wingdings" w:hAnsi="Wingdings" w:hint="default"/>
      </w:rPr>
    </w:lvl>
    <w:lvl w:ilvl="2" w:tplc="6E4E2E58" w:tentative="1">
      <w:start w:val="1"/>
      <w:numFmt w:val="bullet"/>
      <w:lvlText w:val=""/>
      <w:lvlJc w:val="left"/>
      <w:pPr>
        <w:tabs>
          <w:tab w:val="num" w:pos="2160"/>
        </w:tabs>
        <w:ind w:left="2160" w:hanging="360"/>
      </w:pPr>
      <w:rPr>
        <w:rFonts w:ascii="Wingdings" w:hAnsi="Wingdings" w:hint="default"/>
      </w:rPr>
    </w:lvl>
    <w:lvl w:ilvl="3" w:tplc="4D0E98D0" w:tentative="1">
      <w:start w:val="1"/>
      <w:numFmt w:val="bullet"/>
      <w:lvlText w:val=""/>
      <w:lvlJc w:val="left"/>
      <w:pPr>
        <w:tabs>
          <w:tab w:val="num" w:pos="2880"/>
        </w:tabs>
        <w:ind w:left="2880" w:hanging="360"/>
      </w:pPr>
      <w:rPr>
        <w:rFonts w:ascii="Wingdings" w:hAnsi="Wingdings" w:hint="default"/>
      </w:rPr>
    </w:lvl>
    <w:lvl w:ilvl="4" w:tplc="D7AEDCD4" w:tentative="1">
      <w:start w:val="1"/>
      <w:numFmt w:val="bullet"/>
      <w:lvlText w:val=""/>
      <w:lvlJc w:val="left"/>
      <w:pPr>
        <w:tabs>
          <w:tab w:val="num" w:pos="3600"/>
        </w:tabs>
        <w:ind w:left="3600" w:hanging="360"/>
      </w:pPr>
      <w:rPr>
        <w:rFonts w:ascii="Wingdings" w:hAnsi="Wingdings" w:hint="default"/>
      </w:rPr>
    </w:lvl>
    <w:lvl w:ilvl="5" w:tplc="699AB028" w:tentative="1">
      <w:start w:val="1"/>
      <w:numFmt w:val="bullet"/>
      <w:lvlText w:val=""/>
      <w:lvlJc w:val="left"/>
      <w:pPr>
        <w:tabs>
          <w:tab w:val="num" w:pos="4320"/>
        </w:tabs>
        <w:ind w:left="4320" w:hanging="360"/>
      </w:pPr>
      <w:rPr>
        <w:rFonts w:ascii="Wingdings" w:hAnsi="Wingdings" w:hint="default"/>
      </w:rPr>
    </w:lvl>
    <w:lvl w:ilvl="6" w:tplc="77128864" w:tentative="1">
      <w:start w:val="1"/>
      <w:numFmt w:val="bullet"/>
      <w:lvlText w:val=""/>
      <w:lvlJc w:val="left"/>
      <w:pPr>
        <w:tabs>
          <w:tab w:val="num" w:pos="5040"/>
        </w:tabs>
        <w:ind w:left="5040" w:hanging="360"/>
      </w:pPr>
      <w:rPr>
        <w:rFonts w:ascii="Wingdings" w:hAnsi="Wingdings" w:hint="default"/>
      </w:rPr>
    </w:lvl>
    <w:lvl w:ilvl="7" w:tplc="FBC2FCE2" w:tentative="1">
      <w:start w:val="1"/>
      <w:numFmt w:val="bullet"/>
      <w:lvlText w:val=""/>
      <w:lvlJc w:val="left"/>
      <w:pPr>
        <w:tabs>
          <w:tab w:val="num" w:pos="5760"/>
        </w:tabs>
        <w:ind w:left="5760" w:hanging="360"/>
      </w:pPr>
      <w:rPr>
        <w:rFonts w:ascii="Wingdings" w:hAnsi="Wingdings" w:hint="default"/>
      </w:rPr>
    </w:lvl>
    <w:lvl w:ilvl="8" w:tplc="164CD4F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23537"/>
    <w:multiLevelType w:val="hybridMultilevel"/>
    <w:tmpl w:val="7C00B156"/>
    <w:lvl w:ilvl="0" w:tplc="C7D2422C">
      <w:start w:val="1"/>
      <w:numFmt w:val="bullet"/>
      <w:lvlText w:val=""/>
      <w:lvlJc w:val="left"/>
      <w:pPr>
        <w:tabs>
          <w:tab w:val="num" w:pos="720"/>
        </w:tabs>
        <w:ind w:left="720" w:hanging="360"/>
      </w:pPr>
      <w:rPr>
        <w:rFonts w:ascii="Wingdings" w:hAnsi="Wingdings" w:hint="default"/>
      </w:rPr>
    </w:lvl>
    <w:lvl w:ilvl="1" w:tplc="F6A6CFEC" w:tentative="1">
      <w:start w:val="1"/>
      <w:numFmt w:val="bullet"/>
      <w:lvlText w:val=""/>
      <w:lvlJc w:val="left"/>
      <w:pPr>
        <w:tabs>
          <w:tab w:val="num" w:pos="1440"/>
        </w:tabs>
        <w:ind w:left="1440" w:hanging="360"/>
      </w:pPr>
      <w:rPr>
        <w:rFonts w:ascii="Wingdings" w:hAnsi="Wingdings" w:hint="default"/>
      </w:rPr>
    </w:lvl>
    <w:lvl w:ilvl="2" w:tplc="268077CC" w:tentative="1">
      <w:start w:val="1"/>
      <w:numFmt w:val="bullet"/>
      <w:lvlText w:val=""/>
      <w:lvlJc w:val="left"/>
      <w:pPr>
        <w:tabs>
          <w:tab w:val="num" w:pos="2160"/>
        </w:tabs>
        <w:ind w:left="2160" w:hanging="360"/>
      </w:pPr>
      <w:rPr>
        <w:rFonts w:ascii="Wingdings" w:hAnsi="Wingdings" w:hint="default"/>
      </w:rPr>
    </w:lvl>
    <w:lvl w:ilvl="3" w:tplc="29144060" w:tentative="1">
      <w:start w:val="1"/>
      <w:numFmt w:val="bullet"/>
      <w:lvlText w:val=""/>
      <w:lvlJc w:val="left"/>
      <w:pPr>
        <w:tabs>
          <w:tab w:val="num" w:pos="2880"/>
        </w:tabs>
        <w:ind w:left="2880" w:hanging="360"/>
      </w:pPr>
      <w:rPr>
        <w:rFonts w:ascii="Wingdings" w:hAnsi="Wingdings" w:hint="default"/>
      </w:rPr>
    </w:lvl>
    <w:lvl w:ilvl="4" w:tplc="1AD6F65E" w:tentative="1">
      <w:start w:val="1"/>
      <w:numFmt w:val="bullet"/>
      <w:lvlText w:val=""/>
      <w:lvlJc w:val="left"/>
      <w:pPr>
        <w:tabs>
          <w:tab w:val="num" w:pos="3600"/>
        </w:tabs>
        <w:ind w:left="3600" w:hanging="360"/>
      </w:pPr>
      <w:rPr>
        <w:rFonts w:ascii="Wingdings" w:hAnsi="Wingdings" w:hint="default"/>
      </w:rPr>
    </w:lvl>
    <w:lvl w:ilvl="5" w:tplc="390010C2" w:tentative="1">
      <w:start w:val="1"/>
      <w:numFmt w:val="bullet"/>
      <w:lvlText w:val=""/>
      <w:lvlJc w:val="left"/>
      <w:pPr>
        <w:tabs>
          <w:tab w:val="num" w:pos="4320"/>
        </w:tabs>
        <w:ind w:left="4320" w:hanging="360"/>
      </w:pPr>
      <w:rPr>
        <w:rFonts w:ascii="Wingdings" w:hAnsi="Wingdings" w:hint="default"/>
      </w:rPr>
    </w:lvl>
    <w:lvl w:ilvl="6" w:tplc="5C0EF85C" w:tentative="1">
      <w:start w:val="1"/>
      <w:numFmt w:val="bullet"/>
      <w:lvlText w:val=""/>
      <w:lvlJc w:val="left"/>
      <w:pPr>
        <w:tabs>
          <w:tab w:val="num" w:pos="5040"/>
        </w:tabs>
        <w:ind w:left="5040" w:hanging="360"/>
      </w:pPr>
      <w:rPr>
        <w:rFonts w:ascii="Wingdings" w:hAnsi="Wingdings" w:hint="default"/>
      </w:rPr>
    </w:lvl>
    <w:lvl w:ilvl="7" w:tplc="86004A76" w:tentative="1">
      <w:start w:val="1"/>
      <w:numFmt w:val="bullet"/>
      <w:lvlText w:val=""/>
      <w:lvlJc w:val="left"/>
      <w:pPr>
        <w:tabs>
          <w:tab w:val="num" w:pos="5760"/>
        </w:tabs>
        <w:ind w:left="5760" w:hanging="360"/>
      </w:pPr>
      <w:rPr>
        <w:rFonts w:ascii="Wingdings" w:hAnsi="Wingdings" w:hint="default"/>
      </w:rPr>
    </w:lvl>
    <w:lvl w:ilvl="8" w:tplc="E488DB4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E92374"/>
    <w:multiLevelType w:val="hybridMultilevel"/>
    <w:tmpl w:val="4E6E3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40E1E"/>
    <w:multiLevelType w:val="hybridMultilevel"/>
    <w:tmpl w:val="8CA63B3A"/>
    <w:lvl w:ilvl="0" w:tplc="8416B594">
      <w:start w:val="1"/>
      <w:numFmt w:val="decimal"/>
      <w:lvlText w:val="%1)"/>
      <w:lvlJc w:val="left"/>
      <w:pPr>
        <w:tabs>
          <w:tab w:val="num" w:pos="720"/>
        </w:tabs>
        <w:ind w:left="720" w:hanging="360"/>
      </w:pPr>
    </w:lvl>
    <w:lvl w:ilvl="1" w:tplc="8F227DA0" w:tentative="1">
      <w:start w:val="1"/>
      <w:numFmt w:val="decimal"/>
      <w:lvlText w:val="%2)"/>
      <w:lvlJc w:val="left"/>
      <w:pPr>
        <w:tabs>
          <w:tab w:val="num" w:pos="1440"/>
        </w:tabs>
        <w:ind w:left="1440" w:hanging="360"/>
      </w:pPr>
    </w:lvl>
    <w:lvl w:ilvl="2" w:tplc="DDF46BDC" w:tentative="1">
      <w:start w:val="1"/>
      <w:numFmt w:val="decimal"/>
      <w:lvlText w:val="%3)"/>
      <w:lvlJc w:val="left"/>
      <w:pPr>
        <w:tabs>
          <w:tab w:val="num" w:pos="2160"/>
        </w:tabs>
        <w:ind w:left="2160" w:hanging="360"/>
      </w:pPr>
    </w:lvl>
    <w:lvl w:ilvl="3" w:tplc="736C5A46" w:tentative="1">
      <w:start w:val="1"/>
      <w:numFmt w:val="decimal"/>
      <w:lvlText w:val="%4)"/>
      <w:lvlJc w:val="left"/>
      <w:pPr>
        <w:tabs>
          <w:tab w:val="num" w:pos="2880"/>
        </w:tabs>
        <w:ind w:left="2880" w:hanging="360"/>
      </w:pPr>
    </w:lvl>
    <w:lvl w:ilvl="4" w:tplc="AF164D26" w:tentative="1">
      <w:start w:val="1"/>
      <w:numFmt w:val="decimal"/>
      <w:lvlText w:val="%5)"/>
      <w:lvlJc w:val="left"/>
      <w:pPr>
        <w:tabs>
          <w:tab w:val="num" w:pos="3600"/>
        </w:tabs>
        <w:ind w:left="3600" w:hanging="360"/>
      </w:pPr>
    </w:lvl>
    <w:lvl w:ilvl="5" w:tplc="2292970E" w:tentative="1">
      <w:start w:val="1"/>
      <w:numFmt w:val="decimal"/>
      <w:lvlText w:val="%6)"/>
      <w:lvlJc w:val="left"/>
      <w:pPr>
        <w:tabs>
          <w:tab w:val="num" w:pos="4320"/>
        </w:tabs>
        <w:ind w:left="4320" w:hanging="360"/>
      </w:pPr>
    </w:lvl>
    <w:lvl w:ilvl="6" w:tplc="8B8E5FD2" w:tentative="1">
      <w:start w:val="1"/>
      <w:numFmt w:val="decimal"/>
      <w:lvlText w:val="%7)"/>
      <w:lvlJc w:val="left"/>
      <w:pPr>
        <w:tabs>
          <w:tab w:val="num" w:pos="5040"/>
        </w:tabs>
        <w:ind w:left="5040" w:hanging="360"/>
      </w:pPr>
    </w:lvl>
    <w:lvl w:ilvl="7" w:tplc="5BD4272A" w:tentative="1">
      <w:start w:val="1"/>
      <w:numFmt w:val="decimal"/>
      <w:lvlText w:val="%8)"/>
      <w:lvlJc w:val="left"/>
      <w:pPr>
        <w:tabs>
          <w:tab w:val="num" w:pos="5760"/>
        </w:tabs>
        <w:ind w:left="5760" w:hanging="360"/>
      </w:pPr>
    </w:lvl>
    <w:lvl w:ilvl="8" w:tplc="C76C1A16" w:tentative="1">
      <w:start w:val="1"/>
      <w:numFmt w:val="decimal"/>
      <w:lvlText w:val="%9)"/>
      <w:lvlJc w:val="left"/>
      <w:pPr>
        <w:tabs>
          <w:tab w:val="num" w:pos="6480"/>
        </w:tabs>
        <w:ind w:left="6480" w:hanging="360"/>
      </w:pPr>
    </w:lvl>
  </w:abstractNum>
  <w:abstractNum w:abstractNumId="20" w15:restartNumberingAfterBreak="0">
    <w:nsid w:val="32CE36AC"/>
    <w:multiLevelType w:val="hybridMultilevel"/>
    <w:tmpl w:val="4724AD86"/>
    <w:lvl w:ilvl="0" w:tplc="9CB096B6">
      <w:start w:val="1"/>
      <w:numFmt w:val="bullet"/>
      <w:lvlText w:val="•"/>
      <w:lvlJc w:val="left"/>
      <w:pPr>
        <w:tabs>
          <w:tab w:val="num" w:pos="720"/>
        </w:tabs>
        <w:ind w:left="720" w:hanging="360"/>
      </w:pPr>
      <w:rPr>
        <w:rFonts w:ascii="Angsana New" w:hAnsi="Angsana New" w:hint="default"/>
      </w:rPr>
    </w:lvl>
    <w:lvl w:ilvl="1" w:tplc="39DC1096" w:tentative="1">
      <w:start w:val="1"/>
      <w:numFmt w:val="bullet"/>
      <w:lvlText w:val="•"/>
      <w:lvlJc w:val="left"/>
      <w:pPr>
        <w:tabs>
          <w:tab w:val="num" w:pos="1440"/>
        </w:tabs>
        <w:ind w:left="1440" w:hanging="360"/>
      </w:pPr>
      <w:rPr>
        <w:rFonts w:ascii="Angsana New" w:hAnsi="Angsana New" w:hint="default"/>
      </w:rPr>
    </w:lvl>
    <w:lvl w:ilvl="2" w:tplc="CDB0786E" w:tentative="1">
      <w:start w:val="1"/>
      <w:numFmt w:val="bullet"/>
      <w:lvlText w:val="•"/>
      <w:lvlJc w:val="left"/>
      <w:pPr>
        <w:tabs>
          <w:tab w:val="num" w:pos="2160"/>
        </w:tabs>
        <w:ind w:left="2160" w:hanging="360"/>
      </w:pPr>
      <w:rPr>
        <w:rFonts w:ascii="Angsana New" w:hAnsi="Angsana New" w:hint="default"/>
      </w:rPr>
    </w:lvl>
    <w:lvl w:ilvl="3" w:tplc="A9966528" w:tentative="1">
      <w:start w:val="1"/>
      <w:numFmt w:val="bullet"/>
      <w:lvlText w:val="•"/>
      <w:lvlJc w:val="left"/>
      <w:pPr>
        <w:tabs>
          <w:tab w:val="num" w:pos="2880"/>
        </w:tabs>
        <w:ind w:left="2880" w:hanging="360"/>
      </w:pPr>
      <w:rPr>
        <w:rFonts w:ascii="Angsana New" w:hAnsi="Angsana New" w:hint="default"/>
      </w:rPr>
    </w:lvl>
    <w:lvl w:ilvl="4" w:tplc="2EC46C66" w:tentative="1">
      <w:start w:val="1"/>
      <w:numFmt w:val="bullet"/>
      <w:lvlText w:val="•"/>
      <w:lvlJc w:val="left"/>
      <w:pPr>
        <w:tabs>
          <w:tab w:val="num" w:pos="3600"/>
        </w:tabs>
        <w:ind w:left="3600" w:hanging="360"/>
      </w:pPr>
      <w:rPr>
        <w:rFonts w:ascii="Angsana New" w:hAnsi="Angsana New" w:hint="default"/>
      </w:rPr>
    </w:lvl>
    <w:lvl w:ilvl="5" w:tplc="DDC43F96" w:tentative="1">
      <w:start w:val="1"/>
      <w:numFmt w:val="bullet"/>
      <w:lvlText w:val="•"/>
      <w:lvlJc w:val="left"/>
      <w:pPr>
        <w:tabs>
          <w:tab w:val="num" w:pos="4320"/>
        </w:tabs>
        <w:ind w:left="4320" w:hanging="360"/>
      </w:pPr>
      <w:rPr>
        <w:rFonts w:ascii="Angsana New" w:hAnsi="Angsana New" w:hint="default"/>
      </w:rPr>
    </w:lvl>
    <w:lvl w:ilvl="6" w:tplc="C4B4A9A8" w:tentative="1">
      <w:start w:val="1"/>
      <w:numFmt w:val="bullet"/>
      <w:lvlText w:val="•"/>
      <w:lvlJc w:val="left"/>
      <w:pPr>
        <w:tabs>
          <w:tab w:val="num" w:pos="5040"/>
        </w:tabs>
        <w:ind w:left="5040" w:hanging="360"/>
      </w:pPr>
      <w:rPr>
        <w:rFonts w:ascii="Angsana New" w:hAnsi="Angsana New" w:hint="default"/>
      </w:rPr>
    </w:lvl>
    <w:lvl w:ilvl="7" w:tplc="35AC6C5C" w:tentative="1">
      <w:start w:val="1"/>
      <w:numFmt w:val="bullet"/>
      <w:lvlText w:val="•"/>
      <w:lvlJc w:val="left"/>
      <w:pPr>
        <w:tabs>
          <w:tab w:val="num" w:pos="5760"/>
        </w:tabs>
        <w:ind w:left="5760" w:hanging="360"/>
      </w:pPr>
      <w:rPr>
        <w:rFonts w:ascii="Angsana New" w:hAnsi="Angsana New" w:hint="default"/>
      </w:rPr>
    </w:lvl>
    <w:lvl w:ilvl="8" w:tplc="923A6482" w:tentative="1">
      <w:start w:val="1"/>
      <w:numFmt w:val="bullet"/>
      <w:lvlText w:val="•"/>
      <w:lvlJc w:val="left"/>
      <w:pPr>
        <w:tabs>
          <w:tab w:val="num" w:pos="6480"/>
        </w:tabs>
        <w:ind w:left="6480" w:hanging="360"/>
      </w:pPr>
      <w:rPr>
        <w:rFonts w:ascii="Angsana New" w:hAnsi="Angsana New" w:hint="default"/>
      </w:rPr>
    </w:lvl>
  </w:abstractNum>
  <w:abstractNum w:abstractNumId="21" w15:restartNumberingAfterBreak="0">
    <w:nsid w:val="33370A05"/>
    <w:multiLevelType w:val="hybridMultilevel"/>
    <w:tmpl w:val="48AE8D2E"/>
    <w:lvl w:ilvl="0" w:tplc="87D8DE3E">
      <w:start w:val="1"/>
      <w:numFmt w:val="bullet"/>
      <w:lvlText w:val=""/>
      <w:lvlJc w:val="left"/>
      <w:pPr>
        <w:tabs>
          <w:tab w:val="num" w:pos="720"/>
        </w:tabs>
        <w:ind w:left="720" w:hanging="360"/>
      </w:pPr>
      <w:rPr>
        <w:rFonts w:ascii="Wingdings" w:hAnsi="Wingdings" w:hint="default"/>
      </w:rPr>
    </w:lvl>
    <w:lvl w:ilvl="1" w:tplc="A8F8DAFA" w:tentative="1">
      <w:start w:val="1"/>
      <w:numFmt w:val="bullet"/>
      <w:lvlText w:val=""/>
      <w:lvlJc w:val="left"/>
      <w:pPr>
        <w:tabs>
          <w:tab w:val="num" w:pos="1440"/>
        </w:tabs>
        <w:ind w:left="1440" w:hanging="360"/>
      </w:pPr>
      <w:rPr>
        <w:rFonts w:ascii="Wingdings" w:hAnsi="Wingdings" w:hint="default"/>
      </w:rPr>
    </w:lvl>
    <w:lvl w:ilvl="2" w:tplc="23F6DC9C" w:tentative="1">
      <w:start w:val="1"/>
      <w:numFmt w:val="bullet"/>
      <w:lvlText w:val=""/>
      <w:lvlJc w:val="left"/>
      <w:pPr>
        <w:tabs>
          <w:tab w:val="num" w:pos="2160"/>
        </w:tabs>
        <w:ind w:left="2160" w:hanging="360"/>
      </w:pPr>
      <w:rPr>
        <w:rFonts w:ascii="Wingdings" w:hAnsi="Wingdings" w:hint="default"/>
      </w:rPr>
    </w:lvl>
    <w:lvl w:ilvl="3" w:tplc="05EEF6B2" w:tentative="1">
      <w:start w:val="1"/>
      <w:numFmt w:val="bullet"/>
      <w:lvlText w:val=""/>
      <w:lvlJc w:val="left"/>
      <w:pPr>
        <w:tabs>
          <w:tab w:val="num" w:pos="2880"/>
        </w:tabs>
        <w:ind w:left="2880" w:hanging="360"/>
      </w:pPr>
      <w:rPr>
        <w:rFonts w:ascii="Wingdings" w:hAnsi="Wingdings" w:hint="default"/>
      </w:rPr>
    </w:lvl>
    <w:lvl w:ilvl="4" w:tplc="C12C2F7E" w:tentative="1">
      <w:start w:val="1"/>
      <w:numFmt w:val="bullet"/>
      <w:lvlText w:val=""/>
      <w:lvlJc w:val="left"/>
      <w:pPr>
        <w:tabs>
          <w:tab w:val="num" w:pos="3600"/>
        </w:tabs>
        <w:ind w:left="3600" w:hanging="360"/>
      </w:pPr>
      <w:rPr>
        <w:rFonts w:ascii="Wingdings" w:hAnsi="Wingdings" w:hint="default"/>
      </w:rPr>
    </w:lvl>
    <w:lvl w:ilvl="5" w:tplc="6A8E5540" w:tentative="1">
      <w:start w:val="1"/>
      <w:numFmt w:val="bullet"/>
      <w:lvlText w:val=""/>
      <w:lvlJc w:val="left"/>
      <w:pPr>
        <w:tabs>
          <w:tab w:val="num" w:pos="4320"/>
        </w:tabs>
        <w:ind w:left="4320" w:hanging="360"/>
      </w:pPr>
      <w:rPr>
        <w:rFonts w:ascii="Wingdings" w:hAnsi="Wingdings" w:hint="default"/>
      </w:rPr>
    </w:lvl>
    <w:lvl w:ilvl="6" w:tplc="D2CEBA62" w:tentative="1">
      <w:start w:val="1"/>
      <w:numFmt w:val="bullet"/>
      <w:lvlText w:val=""/>
      <w:lvlJc w:val="left"/>
      <w:pPr>
        <w:tabs>
          <w:tab w:val="num" w:pos="5040"/>
        </w:tabs>
        <w:ind w:left="5040" w:hanging="360"/>
      </w:pPr>
      <w:rPr>
        <w:rFonts w:ascii="Wingdings" w:hAnsi="Wingdings" w:hint="default"/>
      </w:rPr>
    </w:lvl>
    <w:lvl w:ilvl="7" w:tplc="D2BAAF74" w:tentative="1">
      <w:start w:val="1"/>
      <w:numFmt w:val="bullet"/>
      <w:lvlText w:val=""/>
      <w:lvlJc w:val="left"/>
      <w:pPr>
        <w:tabs>
          <w:tab w:val="num" w:pos="5760"/>
        </w:tabs>
        <w:ind w:left="5760" w:hanging="360"/>
      </w:pPr>
      <w:rPr>
        <w:rFonts w:ascii="Wingdings" w:hAnsi="Wingdings" w:hint="default"/>
      </w:rPr>
    </w:lvl>
    <w:lvl w:ilvl="8" w:tplc="814A685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54A39"/>
    <w:multiLevelType w:val="hybridMultilevel"/>
    <w:tmpl w:val="65526C38"/>
    <w:lvl w:ilvl="0" w:tplc="00620912">
      <w:start w:val="1"/>
      <w:numFmt w:val="bullet"/>
      <w:lvlText w:val="•"/>
      <w:lvlJc w:val="left"/>
      <w:pPr>
        <w:tabs>
          <w:tab w:val="num" w:pos="720"/>
        </w:tabs>
        <w:ind w:left="720" w:hanging="360"/>
      </w:pPr>
      <w:rPr>
        <w:rFonts w:ascii="Angsana New" w:hAnsi="Angsana New" w:hint="default"/>
      </w:rPr>
    </w:lvl>
    <w:lvl w:ilvl="1" w:tplc="449A5F20" w:tentative="1">
      <w:start w:val="1"/>
      <w:numFmt w:val="bullet"/>
      <w:lvlText w:val="•"/>
      <w:lvlJc w:val="left"/>
      <w:pPr>
        <w:tabs>
          <w:tab w:val="num" w:pos="1440"/>
        </w:tabs>
        <w:ind w:left="1440" w:hanging="360"/>
      </w:pPr>
      <w:rPr>
        <w:rFonts w:ascii="Angsana New" w:hAnsi="Angsana New" w:hint="default"/>
      </w:rPr>
    </w:lvl>
    <w:lvl w:ilvl="2" w:tplc="DDB4E062" w:tentative="1">
      <w:start w:val="1"/>
      <w:numFmt w:val="bullet"/>
      <w:lvlText w:val="•"/>
      <w:lvlJc w:val="left"/>
      <w:pPr>
        <w:tabs>
          <w:tab w:val="num" w:pos="2160"/>
        </w:tabs>
        <w:ind w:left="2160" w:hanging="360"/>
      </w:pPr>
      <w:rPr>
        <w:rFonts w:ascii="Angsana New" w:hAnsi="Angsana New" w:hint="default"/>
      </w:rPr>
    </w:lvl>
    <w:lvl w:ilvl="3" w:tplc="CA3ABED0" w:tentative="1">
      <w:start w:val="1"/>
      <w:numFmt w:val="bullet"/>
      <w:lvlText w:val="•"/>
      <w:lvlJc w:val="left"/>
      <w:pPr>
        <w:tabs>
          <w:tab w:val="num" w:pos="2880"/>
        </w:tabs>
        <w:ind w:left="2880" w:hanging="360"/>
      </w:pPr>
      <w:rPr>
        <w:rFonts w:ascii="Angsana New" w:hAnsi="Angsana New" w:hint="default"/>
      </w:rPr>
    </w:lvl>
    <w:lvl w:ilvl="4" w:tplc="D3B094E6" w:tentative="1">
      <w:start w:val="1"/>
      <w:numFmt w:val="bullet"/>
      <w:lvlText w:val="•"/>
      <w:lvlJc w:val="left"/>
      <w:pPr>
        <w:tabs>
          <w:tab w:val="num" w:pos="3600"/>
        </w:tabs>
        <w:ind w:left="3600" w:hanging="360"/>
      </w:pPr>
      <w:rPr>
        <w:rFonts w:ascii="Angsana New" w:hAnsi="Angsana New" w:hint="default"/>
      </w:rPr>
    </w:lvl>
    <w:lvl w:ilvl="5" w:tplc="B88C66EA" w:tentative="1">
      <w:start w:val="1"/>
      <w:numFmt w:val="bullet"/>
      <w:lvlText w:val="•"/>
      <w:lvlJc w:val="left"/>
      <w:pPr>
        <w:tabs>
          <w:tab w:val="num" w:pos="4320"/>
        </w:tabs>
        <w:ind w:left="4320" w:hanging="360"/>
      </w:pPr>
      <w:rPr>
        <w:rFonts w:ascii="Angsana New" w:hAnsi="Angsana New" w:hint="default"/>
      </w:rPr>
    </w:lvl>
    <w:lvl w:ilvl="6" w:tplc="B09CE57E" w:tentative="1">
      <w:start w:val="1"/>
      <w:numFmt w:val="bullet"/>
      <w:lvlText w:val="•"/>
      <w:lvlJc w:val="left"/>
      <w:pPr>
        <w:tabs>
          <w:tab w:val="num" w:pos="5040"/>
        </w:tabs>
        <w:ind w:left="5040" w:hanging="360"/>
      </w:pPr>
      <w:rPr>
        <w:rFonts w:ascii="Angsana New" w:hAnsi="Angsana New" w:hint="default"/>
      </w:rPr>
    </w:lvl>
    <w:lvl w:ilvl="7" w:tplc="CF1E2B30" w:tentative="1">
      <w:start w:val="1"/>
      <w:numFmt w:val="bullet"/>
      <w:lvlText w:val="•"/>
      <w:lvlJc w:val="left"/>
      <w:pPr>
        <w:tabs>
          <w:tab w:val="num" w:pos="5760"/>
        </w:tabs>
        <w:ind w:left="5760" w:hanging="360"/>
      </w:pPr>
      <w:rPr>
        <w:rFonts w:ascii="Angsana New" w:hAnsi="Angsana New" w:hint="default"/>
      </w:rPr>
    </w:lvl>
    <w:lvl w:ilvl="8" w:tplc="15CC9FAA" w:tentative="1">
      <w:start w:val="1"/>
      <w:numFmt w:val="bullet"/>
      <w:lvlText w:val="•"/>
      <w:lvlJc w:val="left"/>
      <w:pPr>
        <w:tabs>
          <w:tab w:val="num" w:pos="6480"/>
        </w:tabs>
        <w:ind w:left="6480" w:hanging="360"/>
      </w:pPr>
      <w:rPr>
        <w:rFonts w:ascii="Angsana New" w:hAnsi="Angsana New" w:hint="default"/>
      </w:rPr>
    </w:lvl>
  </w:abstractNum>
  <w:abstractNum w:abstractNumId="23" w15:restartNumberingAfterBreak="0">
    <w:nsid w:val="3C850A7C"/>
    <w:multiLevelType w:val="hybridMultilevel"/>
    <w:tmpl w:val="B35ECB16"/>
    <w:lvl w:ilvl="0" w:tplc="B6C89D2C">
      <w:start w:val="1"/>
      <w:numFmt w:val="bullet"/>
      <w:lvlText w:val="•"/>
      <w:lvlJc w:val="left"/>
      <w:pPr>
        <w:tabs>
          <w:tab w:val="num" w:pos="720"/>
        </w:tabs>
        <w:ind w:left="720" w:hanging="360"/>
      </w:pPr>
      <w:rPr>
        <w:rFonts w:ascii="Angsana New" w:hAnsi="Angsana New" w:hint="default"/>
      </w:rPr>
    </w:lvl>
    <w:lvl w:ilvl="1" w:tplc="09C074E2" w:tentative="1">
      <w:start w:val="1"/>
      <w:numFmt w:val="bullet"/>
      <w:lvlText w:val="•"/>
      <w:lvlJc w:val="left"/>
      <w:pPr>
        <w:tabs>
          <w:tab w:val="num" w:pos="1440"/>
        </w:tabs>
        <w:ind w:left="1440" w:hanging="360"/>
      </w:pPr>
      <w:rPr>
        <w:rFonts w:ascii="Angsana New" w:hAnsi="Angsana New" w:hint="default"/>
      </w:rPr>
    </w:lvl>
    <w:lvl w:ilvl="2" w:tplc="A0BE093A" w:tentative="1">
      <w:start w:val="1"/>
      <w:numFmt w:val="bullet"/>
      <w:lvlText w:val="•"/>
      <w:lvlJc w:val="left"/>
      <w:pPr>
        <w:tabs>
          <w:tab w:val="num" w:pos="2160"/>
        </w:tabs>
        <w:ind w:left="2160" w:hanging="360"/>
      </w:pPr>
      <w:rPr>
        <w:rFonts w:ascii="Angsana New" w:hAnsi="Angsana New" w:hint="default"/>
      </w:rPr>
    </w:lvl>
    <w:lvl w:ilvl="3" w:tplc="537C3560" w:tentative="1">
      <w:start w:val="1"/>
      <w:numFmt w:val="bullet"/>
      <w:lvlText w:val="•"/>
      <w:lvlJc w:val="left"/>
      <w:pPr>
        <w:tabs>
          <w:tab w:val="num" w:pos="2880"/>
        </w:tabs>
        <w:ind w:left="2880" w:hanging="360"/>
      </w:pPr>
      <w:rPr>
        <w:rFonts w:ascii="Angsana New" w:hAnsi="Angsana New" w:hint="default"/>
      </w:rPr>
    </w:lvl>
    <w:lvl w:ilvl="4" w:tplc="F80CAA0A" w:tentative="1">
      <w:start w:val="1"/>
      <w:numFmt w:val="bullet"/>
      <w:lvlText w:val="•"/>
      <w:lvlJc w:val="left"/>
      <w:pPr>
        <w:tabs>
          <w:tab w:val="num" w:pos="3600"/>
        </w:tabs>
        <w:ind w:left="3600" w:hanging="360"/>
      </w:pPr>
      <w:rPr>
        <w:rFonts w:ascii="Angsana New" w:hAnsi="Angsana New" w:hint="default"/>
      </w:rPr>
    </w:lvl>
    <w:lvl w:ilvl="5" w:tplc="D9B2000C" w:tentative="1">
      <w:start w:val="1"/>
      <w:numFmt w:val="bullet"/>
      <w:lvlText w:val="•"/>
      <w:lvlJc w:val="left"/>
      <w:pPr>
        <w:tabs>
          <w:tab w:val="num" w:pos="4320"/>
        </w:tabs>
        <w:ind w:left="4320" w:hanging="360"/>
      </w:pPr>
      <w:rPr>
        <w:rFonts w:ascii="Angsana New" w:hAnsi="Angsana New" w:hint="default"/>
      </w:rPr>
    </w:lvl>
    <w:lvl w:ilvl="6" w:tplc="3A94C7BE" w:tentative="1">
      <w:start w:val="1"/>
      <w:numFmt w:val="bullet"/>
      <w:lvlText w:val="•"/>
      <w:lvlJc w:val="left"/>
      <w:pPr>
        <w:tabs>
          <w:tab w:val="num" w:pos="5040"/>
        </w:tabs>
        <w:ind w:left="5040" w:hanging="360"/>
      </w:pPr>
      <w:rPr>
        <w:rFonts w:ascii="Angsana New" w:hAnsi="Angsana New" w:hint="default"/>
      </w:rPr>
    </w:lvl>
    <w:lvl w:ilvl="7" w:tplc="691A82CE" w:tentative="1">
      <w:start w:val="1"/>
      <w:numFmt w:val="bullet"/>
      <w:lvlText w:val="•"/>
      <w:lvlJc w:val="left"/>
      <w:pPr>
        <w:tabs>
          <w:tab w:val="num" w:pos="5760"/>
        </w:tabs>
        <w:ind w:left="5760" w:hanging="360"/>
      </w:pPr>
      <w:rPr>
        <w:rFonts w:ascii="Angsana New" w:hAnsi="Angsana New" w:hint="default"/>
      </w:rPr>
    </w:lvl>
    <w:lvl w:ilvl="8" w:tplc="90D251F8" w:tentative="1">
      <w:start w:val="1"/>
      <w:numFmt w:val="bullet"/>
      <w:lvlText w:val="•"/>
      <w:lvlJc w:val="left"/>
      <w:pPr>
        <w:tabs>
          <w:tab w:val="num" w:pos="6480"/>
        </w:tabs>
        <w:ind w:left="6480" w:hanging="360"/>
      </w:pPr>
      <w:rPr>
        <w:rFonts w:ascii="Angsana New" w:hAnsi="Angsana New" w:hint="default"/>
      </w:rPr>
    </w:lvl>
  </w:abstractNum>
  <w:abstractNum w:abstractNumId="24" w15:restartNumberingAfterBreak="0">
    <w:nsid w:val="3D150F53"/>
    <w:multiLevelType w:val="hybridMultilevel"/>
    <w:tmpl w:val="439E54E4"/>
    <w:lvl w:ilvl="0" w:tplc="2D90753E">
      <w:start w:val="1"/>
      <w:numFmt w:val="bullet"/>
      <w:lvlText w:val="•"/>
      <w:lvlJc w:val="left"/>
      <w:pPr>
        <w:tabs>
          <w:tab w:val="num" w:pos="720"/>
        </w:tabs>
        <w:ind w:left="720" w:hanging="360"/>
      </w:pPr>
      <w:rPr>
        <w:rFonts w:ascii="Angsana New" w:hAnsi="Angsana New" w:hint="default"/>
      </w:rPr>
    </w:lvl>
    <w:lvl w:ilvl="1" w:tplc="66C86410" w:tentative="1">
      <w:start w:val="1"/>
      <w:numFmt w:val="bullet"/>
      <w:lvlText w:val="•"/>
      <w:lvlJc w:val="left"/>
      <w:pPr>
        <w:tabs>
          <w:tab w:val="num" w:pos="1440"/>
        </w:tabs>
        <w:ind w:left="1440" w:hanging="360"/>
      </w:pPr>
      <w:rPr>
        <w:rFonts w:ascii="Angsana New" w:hAnsi="Angsana New" w:hint="default"/>
      </w:rPr>
    </w:lvl>
    <w:lvl w:ilvl="2" w:tplc="0FDA73E6" w:tentative="1">
      <w:start w:val="1"/>
      <w:numFmt w:val="bullet"/>
      <w:lvlText w:val="•"/>
      <w:lvlJc w:val="left"/>
      <w:pPr>
        <w:tabs>
          <w:tab w:val="num" w:pos="2160"/>
        </w:tabs>
        <w:ind w:left="2160" w:hanging="360"/>
      </w:pPr>
      <w:rPr>
        <w:rFonts w:ascii="Angsana New" w:hAnsi="Angsana New" w:hint="default"/>
      </w:rPr>
    </w:lvl>
    <w:lvl w:ilvl="3" w:tplc="A7227260" w:tentative="1">
      <w:start w:val="1"/>
      <w:numFmt w:val="bullet"/>
      <w:lvlText w:val="•"/>
      <w:lvlJc w:val="left"/>
      <w:pPr>
        <w:tabs>
          <w:tab w:val="num" w:pos="2880"/>
        </w:tabs>
        <w:ind w:left="2880" w:hanging="360"/>
      </w:pPr>
      <w:rPr>
        <w:rFonts w:ascii="Angsana New" w:hAnsi="Angsana New" w:hint="default"/>
      </w:rPr>
    </w:lvl>
    <w:lvl w:ilvl="4" w:tplc="31EA689A" w:tentative="1">
      <w:start w:val="1"/>
      <w:numFmt w:val="bullet"/>
      <w:lvlText w:val="•"/>
      <w:lvlJc w:val="left"/>
      <w:pPr>
        <w:tabs>
          <w:tab w:val="num" w:pos="3600"/>
        </w:tabs>
        <w:ind w:left="3600" w:hanging="360"/>
      </w:pPr>
      <w:rPr>
        <w:rFonts w:ascii="Angsana New" w:hAnsi="Angsana New" w:hint="default"/>
      </w:rPr>
    </w:lvl>
    <w:lvl w:ilvl="5" w:tplc="63284A3C" w:tentative="1">
      <w:start w:val="1"/>
      <w:numFmt w:val="bullet"/>
      <w:lvlText w:val="•"/>
      <w:lvlJc w:val="left"/>
      <w:pPr>
        <w:tabs>
          <w:tab w:val="num" w:pos="4320"/>
        </w:tabs>
        <w:ind w:left="4320" w:hanging="360"/>
      </w:pPr>
      <w:rPr>
        <w:rFonts w:ascii="Angsana New" w:hAnsi="Angsana New" w:hint="default"/>
      </w:rPr>
    </w:lvl>
    <w:lvl w:ilvl="6" w:tplc="3D7C40C2" w:tentative="1">
      <w:start w:val="1"/>
      <w:numFmt w:val="bullet"/>
      <w:lvlText w:val="•"/>
      <w:lvlJc w:val="left"/>
      <w:pPr>
        <w:tabs>
          <w:tab w:val="num" w:pos="5040"/>
        </w:tabs>
        <w:ind w:left="5040" w:hanging="360"/>
      </w:pPr>
      <w:rPr>
        <w:rFonts w:ascii="Angsana New" w:hAnsi="Angsana New" w:hint="default"/>
      </w:rPr>
    </w:lvl>
    <w:lvl w:ilvl="7" w:tplc="CD527BCA" w:tentative="1">
      <w:start w:val="1"/>
      <w:numFmt w:val="bullet"/>
      <w:lvlText w:val="•"/>
      <w:lvlJc w:val="left"/>
      <w:pPr>
        <w:tabs>
          <w:tab w:val="num" w:pos="5760"/>
        </w:tabs>
        <w:ind w:left="5760" w:hanging="360"/>
      </w:pPr>
      <w:rPr>
        <w:rFonts w:ascii="Angsana New" w:hAnsi="Angsana New" w:hint="default"/>
      </w:rPr>
    </w:lvl>
    <w:lvl w:ilvl="8" w:tplc="77FEE674" w:tentative="1">
      <w:start w:val="1"/>
      <w:numFmt w:val="bullet"/>
      <w:lvlText w:val="•"/>
      <w:lvlJc w:val="left"/>
      <w:pPr>
        <w:tabs>
          <w:tab w:val="num" w:pos="6480"/>
        </w:tabs>
        <w:ind w:left="6480" w:hanging="360"/>
      </w:pPr>
      <w:rPr>
        <w:rFonts w:ascii="Angsana New" w:hAnsi="Angsana New" w:hint="default"/>
      </w:rPr>
    </w:lvl>
  </w:abstractNum>
  <w:abstractNum w:abstractNumId="25" w15:restartNumberingAfterBreak="0">
    <w:nsid w:val="41D83128"/>
    <w:multiLevelType w:val="hybridMultilevel"/>
    <w:tmpl w:val="F468D312"/>
    <w:lvl w:ilvl="0" w:tplc="D90E9EEA">
      <w:start w:val="1"/>
      <w:numFmt w:val="bullet"/>
      <w:lvlText w:val="•"/>
      <w:lvlJc w:val="left"/>
      <w:pPr>
        <w:tabs>
          <w:tab w:val="num" w:pos="720"/>
        </w:tabs>
        <w:ind w:left="720" w:hanging="360"/>
      </w:pPr>
      <w:rPr>
        <w:rFonts w:ascii="Angsana New" w:hAnsi="Angsana New" w:hint="default"/>
      </w:rPr>
    </w:lvl>
    <w:lvl w:ilvl="1" w:tplc="E0D02E34" w:tentative="1">
      <w:start w:val="1"/>
      <w:numFmt w:val="bullet"/>
      <w:lvlText w:val="•"/>
      <w:lvlJc w:val="left"/>
      <w:pPr>
        <w:tabs>
          <w:tab w:val="num" w:pos="1440"/>
        </w:tabs>
        <w:ind w:left="1440" w:hanging="360"/>
      </w:pPr>
      <w:rPr>
        <w:rFonts w:ascii="Angsana New" w:hAnsi="Angsana New" w:hint="default"/>
      </w:rPr>
    </w:lvl>
    <w:lvl w:ilvl="2" w:tplc="06543060" w:tentative="1">
      <w:start w:val="1"/>
      <w:numFmt w:val="bullet"/>
      <w:lvlText w:val="•"/>
      <w:lvlJc w:val="left"/>
      <w:pPr>
        <w:tabs>
          <w:tab w:val="num" w:pos="2160"/>
        </w:tabs>
        <w:ind w:left="2160" w:hanging="360"/>
      </w:pPr>
      <w:rPr>
        <w:rFonts w:ascii="Angsana New" w:hAnsi="Angsana New" w:hint="default"/>
      </w:rPr>
    </w:lvl>
    <w:lvl w:ilvl="3" w:tplc="4FA28264" w:tentative="1">
      <w:start w:val="1"/>
      <w:numFmt w:val="bullet"/>
      <w:lvlText w:val="•"/>
      <w:lvlJc w:val="left"/>
      <w:pPr>
        <w:tabs>
          <w:tab w:val="num" w:pos="2880"/>
        </w:tabs>
        <w:ind w:left="2880" w:hanging="360"/>
      </w:pPr>
      <w:rPr>
        <w:rFonts w:ascii="Angsana New" w:hAnsi="Angsana New" w:hint="default"/>
      </w:rPr>
    </w:lvl>
    <w:lvl w:ilvl="4" w:tplc="A1DE2E14" w:tentative="1">
      <w:start w:val="1"/>
      <w:numFmt w:val="bullet"/>
      <w:lvlText w:val="•"/>
      <w:lvlJc w:val="left"/>
      <w:pPr>
        <w:tabs>
          <w:tab w:val="num" w:pos="3600"/>
        </w:tabs>
        <w:ind w:left="3600" w:hanging="360"/>
      </w:pPr>
      <w:rPr>
        <w:rFonts w:ascii="Angsana New" w:hAnsi="Angsana New" w:hint="default"/>
      </w:rPr>
    </w:lvl>
    <w:lvl w:ilvl="5" w:tplc="FB4C36A4" w:tentative="1">
      <w:start w:val="1"/>
      <w:numFmt w:val="bullet"/>
      <w:lvlText w:val="•"/>
      <w:lvlJc w:val="left"/>
      <w:pPr>
        <w:tabs>
          <w:tab w:val="num" w:pos="4320"/>
        </w:tabs>
        <w:ind w:left="4320" w:hanging="360"/>
      </w:pPr>
      <w:rPr>
        <w:rFonts w:ascii="Angsana New" w:hAnsi="Angsana New" w:hint="default"/>
      </w:rPr>
    </w:lvl>
    <w:lvl w:ilvl="6" w:tplc="C48841FA" w:tentative="1">
      <w:start w:val="1"/>
      <w:numFmt w:val="bullet"/>
      <w:lvlText w:val="•"/>
      <w:lvlJc w:val="left"/>
      <w:pPr>
        <w:tabs>
          <w:tab w:val="num" w:pos="5040"/>
        </w:tabs>
        <w:ind w:left="5040" w:hanging="360"/>
      </w:pPr>
      <w:rPr>
        <w:rFonts w:ascii="Angsana New" w:hAnsi="Angsana New" w:hint="default"/>
      </w:rPr>
    </w:lvl>
    <w:lvl w:ilvl="7" w:tplc="6FC69FEA" w:tentative="1">
      <w:start w:val="1"/>
      <w:numFmt w:val="bullet"/>
      <w:lvlText w:val="•"/>
      <w:lvlJc w:val="left"/>
      <w:pPr>
        <w:tabs>
          <w:tab w:val="num" w:pos="5760"/>
        </w:tabs>
        <w:ind w:left="5760" w:hanging="360"/>
      </w:pPr>
      <w:rPr>
        <w:rFonts w:ascii="Angsana New" w:hAnsi="Angsana New" w:hint="default"/>
      </w:rPr>
    </w:lvl>
    <w:lvl w:ilvl="8" w:tplc="7E087EA6" w:tentative="1">
      <w:start w:val="1"/>
      <w:numFmt w:val="bullet"/>
      <w:lvlText w:val="•"/>
      <w:lvlJc w:val="left"/>
      <w:pPr>
        <w:tabs>
          <w:tab w:val="num" w:pos="6480"/>
        </w:tabs>
        <w:ind w:left="6480" w:hanging="360"/>
      </w:pPr>
      <w:rPr>
        <w:rFonts w:ascii="Angsana New" w:hAnsi="Angsana New" w:hint="default"/>
      </w:rPr>
    </w:lvl>
  </w:abstractNum>
  <w:abstractNum w:abstractNumId="26" w15:restartNumberingAfterBreak="0">
    <w:nsid w:val="45F169B8"/>
    <w:multiLevelType w:val="hybridMultilevel"/>
    <w:tmpl w:val="0298C22E"/>
    <w:lvl w:ilvl="0" w:tplc="13060E0A">
      <w:start w:val="1"/>
      <w:numFmt w:val="bullet"/>
      <w:lvlText w:val="•"/>
      <w:lvlJc w:val="left"/>
      <w:pPr>
        <w:tabs>
          <w:tab w:val="num" w:pos="720"/>
        </w:tabs>
        <w:ind w:left="720" w:hanging="360"/>
      </w:pPr>
      <w:rPr>
        <w:rFonts w:ascii="Angsana New" w:hAnsi="Angsana New" w:hint="default"/>
      </w:rPr>
    </w:lvl>
    <w:lvl w:ilvl="1" w:tplc="D25A4156" w:tentative="1">
      <w:start w:val="1"/>
      <w:numFmt w:val="bullet"/>
      <w:lvlText w:val="•"/>
      <w:lvlJc w:val="left"/>
      <w:pPr>
        <w:tabs>
          <w:tab w:val="num" w:pos="1440"/>
        </w:tabs>
        <w:ind w:left="1440" w:hanging="360"/>
      </w:pPr>
      <w:rPr>
        <w:rFonts w:ascii="Angsana New" w:hAnsi="Angsana New" w:hint="default"/>
      </w:rPr>
    </w:lvl>
    <w:lvl w:ilvl="2" w:tplc="D540ABD4" w:tentative="1">
      <w:start w:val="1"/>
      <w:numFmt w:val="bullet"/>
      <w:lvlText w:val="•"/>
      <w:lvlJc w:val="left"/>
      <w:pPr>
        <w:tabs>
          <w:tab w:val="num" w:pos="2160"/>
        </w:tabs>
        <w:ind w:left="2160" w:hanging="360"/>
      </w:pPr>
      <w:rPr>
        <w:rFonts w:ascii="Angsana New" w:hAnsi="Angsana New" w:hint="default"/>
      </w:rPr>
    </w:lvl>
    <w:lvl w:ilvl="3" w:tplc="53DC8CE0" w:tentative="1">
      <w:start w:val="1"/>
      <w:numFmt w:val="bullet"/>
      <w:lvlText w:val="•"/>
      <w:lvlJc w:val="left"/>
      <w:pPr>
        <w:tabs>
          <w:tab w:val="num" w:pos="2880"/>
        </w:tabs>
        <w:ind w:left="2880" w:hanging="360"/>
      </w:pPr>
      <w:rPr>
        <w:rFonts w:ascii="Angsana New" w:hAnsi="Angsana New" w:hint="default"/>
      </w:rPr>
    </w:lvl>
    <w:lvl w:ilvl="4" w:tplc="054A4F9E" w:tentative="1">
      <w:start w:val="1"/>
      <w:numFmt w:val="bullet"/>
      <w:lvlText w:val="•"/>
      <w:lvlJc w:val="left"/>
      <w:pPr>
        <w:tabs>
          <w:tab w:val="num" w:pos="3600"/>
        </w:tabs>
        <w:ind w:left="3600" w:hanging="360"/>
      </w:pPr>
      <w:rPr>
        <w:rFonts w:ascii="Angsana New" w:hAnsi="Angsana New" w:hint="default"/>
      </w:rPr>
    </w:lvl>
    <w:lvl w:ilvl="5" w:tplc="BF8872AE" w:tentative="1">
      <w:start w:val="1"/>
      <w:numFmt w:val="bullet"/>
      <w:lvlText w:val="•"/>
      <w:lvlJc w:val="left"/>
      <w:pPr>
        <w:tabs>
          <w:tab w:val="num" w:pos="4320"/>
        </w:tabs>
        <w:ind w:left="4320" w:hanging="360"/>
      </w:pPr>
      <w:rPr>
        <w:rFonts w:ascii="Angsana New" w:hAnsi="Angsana New" w:hint="default"/>
      </w:rPr>
    </w:lvl>
    <w:lvl w:ilvl="6" w:tplc="18BAF982" w:tentative="1">
      <w:start w:val="1"/>
      <w:numFmt w:val="bullet"/>
      <w:lvlText w:val="•"/>
      <w:lvlJc w:val="left"/>
      <w:pPr>
        <w:tabs>
          <w:tab w:val="num" w:pos="5040"/>
        </w:tabs>
        <w:ind w:left="5040" w:hanging="360"/>
      </w:pPr>
      <w:rPr>
        <w:rFonts w:ascii="Angsana New" w:hAnsi="Angsana New" w:hint="default"/>
      </w:rPr>
    </w:lvl>
    <w:lvl w:ilvl="7" w:tplc="A190BCDA" w:tentative="1">
      <w:start w:val="1"/>
      <w:numFmt w:val="bullet"/>
      <w:lvlText w:val="•"/>
      <w:lvlJc w:val="left"/>
      <w:pPr>
        <w:tabs>
          <w:tab w:val="num" w:pos="5760"/>
        </w:tabs>
        <w:ind w:left="5760" w:hanging="360"/>
      </w:pPr>
      <w:rPr>
        <w:rFonts w:ascii="Angsana New" w:hAnsi="Angsana New" w:hint="default"/>
      </w:rPr>
    </w:lvl>
    <w:lvl w:ilvl="8" w:tplc="79B20FF8" w:tentative="1">
      <w:start w:val="1"/>
      <w:numFmt w:val="bullet"/>
      <w:lvlText w:val="•"/>
      <w:lvlJc w:val="left"/>
      <w:pPr>
        <w:tabs>
          <w:tab w:val="num" w:pos="6480"/>
        </w:tabs>
        <w:ind w:left="6480" w:hanging="360"/>
      </w:pPr>
      <w:rPr>
        <w:rFonts w:ascii="Angsana New" w:hAnsi="Angsana New" w:hint="default"/>
      </w:rPr>
    </w:lvl>
  </w:abstractNum>
  <w:abstractNum w:abstractNumId="27" w15:restartNumberingAfterBreak="0">
    <w:nsid w:val="528209CC"/>
    <w:multiLevelType w:val="hybridMultilevel"/>
    <w:tmpl w:val="FF1C9D7C"/>
    <w:lvl w:ilvl="0" w:tplc="21B0E8B0">
      <w:start w:val="1"/>
      <w:numFmt w:val="bullet"/>
      <w:lvlText w:val="•"/>
      <w:lvlJc w:val="left"/>
      <w:pPr>
        <w:tabs>
          <w:tab w:val="num" w:pos="720"/>
        </w:tabs>
        <w:ind w:left="720" w:hanging="360"/>
      </w:pPr>
      <w:rPr>
        <w:rFonts w:ascii="Angsana New" w:hAnsi="Angsana New" w:hint="default"/>
      </w:rPr>
    </w:lvl>
    <w:lvl w:ilvl="1" w:tplc="259637F8" w:tentative="1">
      <w:start w:val="1"/>
      <w:numFmt w:val="bullet"/>
      <w:lvlText w:val="•"/>
      <w:lvlJc w:val="left"/>
      <w:pPr>
        <w:tabs>
          <w:tab w:val="num" w:pos="1440"/>
        </w:tabs>
        <w:ind w:left="1440" w:hanging="360"/>
      </w:pPr>
      <w:rPr>
        <w:rFonts w:ascii="Angsana New" w:hAnsi="Angsana New" w:hint="default"/>
      </w:rPr>
    </w:lvl>
    <w:lvl w:ilvl="2" w:tplc="A3AA1F04" w:tentative="1">
      <w:start w:val="1"/>
      <w:numFmt w:val="bullet"/>
      <w:lvlText w:val="•"/>
      <w:lvlJc w:val="left"/>
      <w:pPr>
        <w:tabs>
          <w:tab w:val="num" w:pos="2160"/>
        </w:tabs>
        <w:ind w:left="2160" w:hanging="360"/>
      </w:pPr>
      <w:rPr>
        <w:rFonts w:ascii="Angsana New" w:hAnsi="Angsana New" w:hint="default"/>
      </w:rPr>
    </w:lvl>
    <w:lvl w:ilvl="3" w:tplc="43CEA95A" w:tentative="1">
      <w:start w:val="1"/>
      <w:numFmt w:val="bullet"/>
      <w:lvlText w:val="•"/>
      <w:lvlJc w:val="left"/>
      <w:pPr>
        <w:tabs>
          <w:tab w:val="num" w:pos="2880"/>
        </w:tabs>
        <w:ind w:left="2880" w:hanging="360"/>
      </w:pPr>
      <w:rPr>
        <w:rFonts w:ascii="Angsana New" w:hAnsi="Angsana New" w:hint="default"/>
      </w:rPr>
    </w:lvl>
    <w:lvl w:ilvl="4" w:tplc="5F48A634" w:tentative="1">
      <w:start w:val="1"/>
      <w:numFmt w:val="bullet"/>
      <w:lvlText w:val="•"/>
      <w:lvlJc w:val="left"/>
      <w:pPr>
        <w:tabs>
          <w:tab w:val="num" w:pos="3600"/>
        </w:tabs>
        <w:ind w:left="3600" w:hanging="360"/>
      </w:pPr>
      <w:rPr>
        <w:rFonts w:ascii="Angsana New" w:hAnsi="Angsana New" w:hint="default"/>
      </w:rPr>
    </w:lvl>
    <w:lvl w:ilvl="5" w:tplc="A2F41B42" w:tentative="1">
      <w:start w:val="1"/>
      <w:numFmt w:val="bullet"/>
      <w:lvlText w:val="•"/>
      <w:lvlJc w:val="left"/>
      <w:pPr>
        <w:tabs>
          <w:tab w:val="num" w:pos="4320"/>
        </w:tabs>
        <w:ind w:left="4320" w:hanging="360"/>
      </w:pPr>
      <w:rPr>
        <w:rFonts w:ascii="Angsana New" w:hAnsi="Angsana New" w:hint="default"/>
      </w:rPr>
    </w:lvl>
    <w:lvl w:ilvl="6" w:tplc="0C602F4C" w:tentative="1">
      <w:start w:val="1"/>
      <w:numFmt w:val="bullet"/>
      <w:lvlText w:val="•"/>
      <w:lvlJc w:val="left"/>
      <w:pPr>
        <w:tabs>
          <w:tab w:val="num" w:pos="5040"/>
        </w:tabs>
        <w:ind w:left="5040" w:hanging="360"/>
      </w:pPr>
      <w:rPr>
        <w:rFonts w:ascii="Angsana New" w:hAnsi="Angsana New" w:hint="default"/>
      </w:rPr>
    </w:lvl>
    <w:lvl w:ilvl="7" w:tplc="F0242E36" w:tentative="1">
      <w:start w:val="1"/>
      <w:numFmt w:val="bullet"/>
      <w:lvlText w:val="•"/>
      <w:lvlJc w:val="left"/>
      <w:pPr>
        <w:tabs>
          <w:tab w:val="num" w:pos="5760"/>
        </w:tabs>
        <w:ind w:left="5760" w:hanging="360"/>
      </w:pPr>
      <w:rPr>
        <w:rFonts w:ascii="Angsana New" w:hAnsi="Angsana New" w:hint="default"/>
      </w:rPr>
    </w:lvl>
    <w:lvl w:ilvl="8" w:tplc="38FEFA48" w:tentative="1">
      <w:start w:val="1"/>
      <w:numFmt w:val="bullet"/>
      <w:lvlText w:val="•"/>
      <w:lvlJc w:val="left"/>
      <w:pPr>
        <w:tabs>
          <w:tab w:val="num" w:pos="6480"/>
        </w:tabs>
        <w:ind w:left="6480" w:hanging="360"/>
      </w:pPr>
      <w:rPr>
        <w:rFonts w:ascii="Angsana New" w:hAnsi="Angsana New" w:hint="default"/>
      </w:rPr>
    </w:lvl>
  </w:abstractNum>
  <w:abstractNum w:abstractNumId="28" w15:restartNumberingAfterBreak="0">
    <w:nsid w:val="53B75787"/>
    <w:multiLevelType w:val="hybridMultilevel"/>
    <w:tmpl w:val="38A462AC"/>
    <w:lvl w:ilvl="0" w:tplc="B628CD30">
      <w:start w:val="1"/>
      <w:numFmt w:val="bullet"/>
      <w:lvlText w:val="•"/>
      <w:lvlJc w:val="left"/>
      <w:pPr>
        <w:tabs>
          <w:tab w:val="num" w:pos="720"/>
        </w:tabs>
        <w:ind w:left="720" w:hanging="360"/>
      </w:pPr>
      <w:rPr>
        <w:rFonts w:ascii="Angsana New" w:hAnsi="Angsana New" w:hint="default"/>
      </w:rPr>
    </w:lvl>
    <w:lvl w:ilvl="1" w:tplc="2C04DCEC" w:tentative="1">
      <w:start w:val="1"/>
      <w:numFmt w:val="bullet"/>
      <w:lvlText w:val="•"/>
      <w:lvlJc w:val="left"/>
      <w:pPr>
        <w:tabs>
          <w:tab w:val="num" w:pos="1440"/>
        </w:tabs>
        <w:ind w:left="1440" w:hanging="360"/>
      </w:pPr>
      <w:rPr>
        <w:rFonts w:ascii="Angsana New" w:hAnsi="Angsana New" w:hint="default"/>
      </w:rPr>
    </w:lvl>
    <w:lvl w:ilvl="2" w:tplc="CD086764" w:tentative="1">
      <w:start w:val="1"/>
      <w:numFmt w:val="bullet"/>
      <w:lvlText w:val="•"/>
      <w:lvlJc w:val="left"/>
      <w:pPr>
        <w:tabs>
          <w:tab w:val="num" w:pos="2160"/>
        </w:tabs>
        <w:ind w:left="2160" w:hanging="360"/>
      </w:pPr>
      <w:rPr>
        <w:rFonts w:ascii="Angsana New" w:hAnsi="Angsana New" w:hint="default"/>
      </w:rPr>
    </w:lvl>
    <w:lvl w:ilvl="3" w:tplc="BE3A5CF2" w:tentative="1">
      <w:start w:val="1"/>
      <w:numFmt w:val="bullet"/>
      <w:lvlText w:val="•"/>
      <w:lvlJc w:val="left"/>
      <w:pPr>
        <w:tabs>
          <w:tab w:val="num" w:pos="2880"/>
        </w:tabs>
        <w:ind w:left="2880" w:hanging="360"/>
      </w:pPr>
      <w:rPr>
        <w:rFonts w:ascii="Angsana New" w:hAnsi="Angsana New" w:hint="default"/>
      </w:rPr>
    </w:lvl>
    <w:lvl w:ilvl="4" w:tplc="0C00A0EE" w:tentative="1">
      <w:start w:val="1"/>
      <w:numFmt w:val="bullet"/>
      <w:lvlText w:val="•"/>
      <w:lvlJc w:val="left"/>
      <w:pPr>
        <w:tabs>
          <w:tab w:val="num" w:pos="3600"/>
        </w:tabs>
        <w:ind w:left="3600" w:hanging="360"/>
      </w:pPr>
      <w:rPr>
        <w:rFonts w:ascii="Angsana New" w:hAnsi="Angsana New" w:hint="default"/>
      </w:rPr>
    </w:lvl>
    <w:lvl w:ilvl="5" w:tplc="69463DA8" w:tentative="1">
      <w:start w:val="1"/>
      <w:numFmt w:val="bullet"/>
      <w:lvlText w:val="•"/>
      <w:lvlJc w:val="left"/>
      <w:pPr>
        <w:tabs>
          <w:tab w:val="num" w:pos="4320"/>
        </w:tabs>
        <w:ind w:left="4320" w:hanging="360"/>
      </w:pPr>
      <w:rPr>
        <w:rFonts w:ascii="Angsana New" w:hAnsi="Angsana New" w:hint="default"/>
      </w:rPr>
    </w:lvl>
    <w:lvl w:ilvl="6" w:tplc="AE7A18AE" w:tentative="1">
      <w:start w:val="1"/>
      <w:numFmt w:val="bullet"/>
      <w:lvlText w:val="•"/>
      <w:lvlJc w:val="left"/>
      <w:pPr>
        <w:tabs>
          <w:tab w:val="num" w:pos="5040"/>
        </w:tabs>
        <w:ind w:left="5040" w:hanging="360"/>
      </w:pPr>
      <w:rPr>
        <w:rFonts w:ascii="Angsana New" w:hAnsi="Angsana New" w:hint="default"/>
      </w:rPr>
    </w:lvl>
    <w:lvl w:ilvl="7" w:tplc="15085486" w:tentative="1">
      <w:start w:val="1"/>
      <w:numFmt w:val="bullet"/>
      <w:lvlText w:val="•"/>
      <w:lvlJc w:val="left"/>
      <w:pPr>
        <w:tabs>
          <w:tab w:val="num" w:pos="5760"/>
        </w:tabs>
        <w:ind w:left="5760" w:hanging="360"/>
      </w:pPr>
      <w:rPr>
        <w:rFonts w:ascii="Angsana New" w:hAnsi="Angsana New" w:hint="default"/>
      </w:rPr>
    </w:lvl>
    <w:lvl w:ilvl="8" w:tplc="009A594C" w:tentative="1">
      <w:start w:val="1"/>
      <w:numFmt w:val="bullet"/>
      <w:lvlText w:val="•"/>
      <w:lvlJc w:val="left"/>
      <w:pPr>
        <w:tabs>
          <w:tab w:val="num" w:pos="6480"/>
        </w:tabs>
        <w:ind w:left="6480" w:hanging="360"/>
      </w:pPr>
      <w:rPr>
        <w:rFonts w:ascii="Angsana New" w:hAnsi="Angsana New" w:hint="default"/>
      </w:rPr>
    </w:lvl>
  </w:abstractNum>
  <w:abstractNum w:abstractNumId="29" w15:restartNumberingAfterBreak="0">
    <w:nsid w:val="53EC5B39"/>
    <w:multiLevelType w:val="hybridMultilevel"/>
    <w:tmpl w:val="DE0E41A2"/>
    <w:lvl w:ilvl="0" w:tplc="47AC2536">
      <w:start w:val="1"/>
      <w:numFmt w:val="bullet"/>
      <w:lvlText w:val=""/>
      <w:lvlJc w:val="left"/>
      <w:pPr>
        <w:tabs>
          <w:tab w:val="num" w:pos="720"/>
        </w:tabs>
        <w:ind w:left="720" w:hanging="360"/>
      </w:pPr>
      <w:rPr>
        <w:rFonts w:ascii="Wingdings" w:hAnsi="Wingdings" w:hint="default"/>
      </w:rPr>
    </w:lvl>
    <w:lvl w:ilvl="1" w:tplc="0A104E6A" w:tentative="1">
      <w:start w:val="1"/>
      <w:numFmt w:val="bullet"/>
      <w:lvlText w:val=""/>
      <w:lvlJc w:val="left"/>
      <w:pPr>
        <w:tabs>
          <w:tab w:val="num" w:pos="1440"/>
        </w:tabs>
        <w:ind w:left="1440" w:hanging="360"/>
      </w:pPr>
      <w:rPr>
        <w:rFonts w:ascii="Wingdings" w:hAnsi="Wingdings" w:hint="default"/>
      </w:rPr>
    </w:lvl>
    <w:lvl w:ilvl="2" w:tplc="946A1CB0" w:tentative="1">
      <w:start w:val="1"/>
      <w:numFmt w:val="bullet"/>
      <w:lvlText w:val=""/>
      <w:lvlJc w:val="left"/>
      <w:pPr>
        <w:tabs>
          <w:tab w:val="num" w:pos="2160"/>
        </w:tabs>
        <w:ind w:left="2160" w:hanging="360"/>
      </w:pPr>
      <w:rPr>
        <w:rFonts w:ascii="Wingdings" w:hAnsi="Wingdings" w:hint="default"/>
      </w:rPr>
    </w:lvl>
    <w:lvl w:ilvl="3" w:tplc="EE8863AE" w:tentative="1">
      <w:start w:val="1"/>
      <w:numFmt w:val="bullet"/>
      <w:lvlText w:val=""/>
      <w:lvlJc w:val="left"/>
      <w:pPr>
        <w:tabs>
          <w:tab w:val="num" w:pos="2880"/>
        </w:tabs>
        <w:ind w:left="2880" w:hanging="360"/>
      </w:pPr>
      <w:rPr>
        <w:rFonts w:ascii="Wingdings" w:hAnsi="Wingdings" w:hint="default"/>
      </w:rPr>
    </w:lvl>
    <w:lvl w:ilvl="4" w:tplc="AA40F8EE" w:tentative="1">
      <w:start w:val="1"/>
      <w:numFmt w:val="bullet"/>
      <w:lvlText w:val=""/>
      <w:lvlJc w:val="left"/>
      <w:pPr>
        <w:tabs>
          <w:tab w:val="num" w:pos="3600"/>
        </w:tabs>
        <w:ind w:left="3600" w:hanging="360"/>
      </w:pPr>
      <w:rPr>
        <w:rFonts w:ascii="Wingdings" w:hAnsi="Wingdings" w:hint="default"/>
      </w:rPr>
    </w:lvl>
    <w:lvl w:ilvl="5" w:tplc="7E24B808" w:tentative="1">
      <w:start w:val="1"/>
      <w:numFmt w:val="bullet"/>
      <w:lvlText w:val=""/>
      <w:lvlJc w:val="left"/>
      <w:pPr>
        <w:tabs>
          <w:tab w:val="num" w:pos="4320"/>
        </w:tabs>
        <w:ind w:left="4320" w:hanging="360"/>
      </w:pPr>
      <w:rPr>
        <w:rFonts w:ascii="Wingdings" w:hAnsi="Wingdings" w:hint="default"/>
      </w:rPr>
    </w:lvl>
    <w:lvl w:ilvl="6" w:tplc="A7EA2496" w:tentative="1">
      <w:start w:val="1"/>
      <w:numFmt w:val="bullet"/>
      <w:lvlText w:val=""/>
      <w:lvlJc w:val="left"/>
      <w:pPr>
        <w:tabs>
          <w:tab w:val="num" w:pos="5040"/>
        </w:tabs>
        <w:ind w:left="5040" w:hanging="360"/>
      </w:pPr>
      <w:rPr>
        <w:rFonts w:ascii="Wingdings" w:hAnsi="Wingdings" w:hint="default"/>
      </w:rPr>
    </w:lvl>
    <w:lvl w:ilvl="7" w:tplc="EE2C9278" w:tentative="1">
      <w:start w:val="1"/>
      <w:numFmt w:val="bullet"/>
      <w:lvlText w:val=""/>
      <w:lvlJc w:val="left"/>
      <w:pPr>
        <w:tabs>
          <w:tab w:val="num" w:pos="5760"/>
        </w:tabs>
        <w:ind w:left="5760" w:hanging="360"/>
      </w:pPr>
      <w:rPr>
        <w:rFonts w:ascii="Wingdings" w:hAnsi="Wingdings" w:hint="default"/>
      </w:rPr>
    </w:lvl>
    <w:lvl w:ilvl="8" w:tplc="7380876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5572C"/>
    <w:multiLevelType w:val="hybridMultilevel"/>
    <w:tmpl w:val="D46CE8BC"/>
    <w:lvl w:ilvl="0" w:tplc="F8789A50">
      <w:start w:val="1"/>
      <w:numFmt w:val="bullet"/>
      <w:lvlText w:val="•"/>
      <w:lvlJc w:val="left"/>
      <w:pPr>
        <w:tabs>
          <w:tab w:val="num" w:pos="720"/>
        </w:tabs>
        <w:ind w:left="720" w:hanging="360"/>
      </w:pPr>
      <w:rPr>
        <w:rFonts w:ascii="Angsana New" w:hAnsi="Angsana New" w:hint="default"/>
      </w:rPr>
    </w:lvl>
    <w:lvl w:ilvl="1" w:tplc="9C5AA2C8" w:tentative="1">
      <w:start w:val="1"/>
      <w:numFmt w:val="bullet"/>
      <w:lvlText w:val="•"/>
      <w:lvlJc w:val="left"/>
      <w:pPr>
        <w:tabs>
          <w:tab w:val="num" w:pos="1440"/>
        </w:tabs>
        <w:ind w:left="1440" w:hanging="360"/>
      </w:pPr>
      <w:rPr>
        <w:rFonts w:ascii="Angsana New" w:hAnsi="Angsana New" w:hint="default"/>
      </w:rPr>
    </w:lvl>
    <w:lvl w:ilvl="2" w:tplc="6C66256A" w:tentative="1">
      <w:start w:val="1"/>
      <w:numFmt w:val="bullet"/>
      <w:lvlText w:val="•"/>
      <w:lvlJc w:val="left"/>
      <w:pPr>
        <w:tabs>
          <w:tab w:val="num" w:pos="2160"/>
        </w:tabs>
        <w:ind w:left="2160" w:hanging="360"/>
      </w:pPr>
      <w:rPr>
        <w:rFonts w:ascii="Angsana New" w:hAnsi="Angsana New" w:hint="default"/>
      </w:rPr>
    </w:lvl>
    <w:lvl w:ilvl="3" w:tplc="B9CC7B22" w:tentative="1">
      <w:start w:val="1"/>
      <w:numFmt w:val="bullet"/>
      <w:lvlText w:val="•"/>
      <w:lvlJc w:val="left"/>
      <w:pPr>
        <w:tabs>
          <w:tab w:val="num" w:pos="2880"/>
        </w:tabs>
        <w:ind w:left="2880" w:hanging="360"/>
      </w:pPr>
      <w:rPr>
        <w:rFonts w:ascii="Angsana New" w:hAnsi="Angsana New" w:hint="default"/>
      </w:rPr>
    </w:lvl>
    <w:lvl w:ilvl="4" w:tplc="64546060" w:tentative="1">
      <w:start w:val="1"/>
      <w:numFmt w:val="bullet"/>
      <w:lvlText w:val="•"/>
      <w:lvlJc w:val="left"/>
      <w:pPr>
        <w:tabs>
          <w:tab w:val="num" w:pos="3600"/>
        </w:tabs>
        <w:ind w:left="3600" w:hanging="360"/>
      </w:pPr>
      <w:rPr>
        <w:rFonts w:ascii="Angsana New" w:hAnsi="Angsana New" w:hint="default"/>
      </w:rPr>
    </w:lvl>
    <w:lvl w:ilvl="5" w:tplc="A10A6B6A" w:tentative="1">
      <w:start w:val="1"/>
      <w:numFmt w:val="bullet"/>
      <w:lvlText w:val="•"/>
      <w:lvlJc w:val="left"/>
      <w:pPr>
        <w:tabs>
          <w:tab w:val="num" w:pos="4320"/>
        </w:tabs>
        <w:ind w:left="4320" w:hanging="360"/>
      </w:pPr>
      <w:rPr>
        <w:rFonts w:ascii="Angsana New" w:hAnsi="Angsana New" w:hint="default"/>
      </w:rPr>
    </w:lvl>
    <w:lvl w:ilvl="6" w:tplc="18E43716" w:tentative="1">
      <w:start w:val="1"/>
      <w:numFmt w:val="bullet"/>
      <w:lvlText w:val="•"/>
      <w:lvlJc w:val="left"/>
      <w:pPr>
        <w:tabs>
          <w:tab w:val="num" w:pos="5040"/>
        </w:tabs>
        <w:ind w:left="5040" w:hanging="360"/>
      </w:pPr>
      <w:rPr>
        <w:rFonts w:ascii="Angsana New" w:hAnsi="Angsana New" w:hint="default"/>
      </w:rPr>
    </w:lvl>
    <w:lvl w:ilvl="7" w:tplc="C58AC330" w:tentative="1">
      <w:start w:val="1"/>
      <w:numFmt w:val="bullet"/>
      <w:lvlText w:val="•"/>
      <w:lvlJc w:val="left"/>
      <w:pPr>
        <w:tabs>
          <w:tab w:val="num" w:pos="5760"/>
        </w:tabs>
        <w:ind w:left="5760" w:hanging="360"/>
      </w:pPr>
      <w:rPr>
        <w:rFonts w:ascii="Angsana New" w:hAnsi="Angsana New" w:hint="default"/>
      </w:rPr>
    </w:lvl>
    <w:lvl w:ilvl="8" w:tplc="9AF4ECB8" w:tentative="1">
      <w:start w:val="1"/>
      <w:numFmt w:val="bullet"/>
      <w:lvlText w:val="•"/>
      <w:lvlJc w:val="left"/>
      <w:pPr>
        <w:tabs>
          <w:tab w:val="num" w:pos="6480"/>
        </w:tabs>
        <w:ind w:left="6480" w:hanging="360"/>
      </w:pPr>
      <w:rPr>
        <w:rFonts w:ascii="Angsana New" w:hAnsi="Angsana New" w:hint="default"/>
      </w:rPr>
    </w:lvl>
  </w:abstractNum>
  <w:abstractNum w:abstractNumId="31" w15:restartNumberingAfterBreak="0">
    <w:nsid w:val="562752E3"/>
    <w:multiLevelType w:val="hybridMultilevel"/>
    <w:tmpl w:val="0B3C72D4"/>
    <w:lvl w:ilvl="0" w:tplc="AE00EAF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B7CB7"/>
    <w:multiLevelType w:val="hybridMultilevel"/>
    <w:tmpl w:val="A9221CA6"/>
    <w:lvl w:ilvl="0" w:tplc="6AB63252">
      <w:start w:val="1"/>
      <w:numFmt w:val="bullet"/>
      <w:lvlText w:val="•"/>
      <w:lvlJc w:val="left"/>
      <w:pPr>
        <w:tabs>
          <w:tab w:val="num" w:pos="720"/>
        </w:tabs>
        <w:ind w:left="720" w:hanging="360"/>
      </w:pPr>
      <w:rPr>
        <w:rFonts w:ascii="Angsana New" w:hAnsi="Angsana New" w:hint="default"/>
      </w:rPr>
    </w:lvl>
    <w:lvl w:ilvl="1" w:tplc="0292E0E0" w:tentative="1">
      <w:start w:val="1"/>
      <w:numFmt w:val="bullet"/>
      <w:lvlText w:val="•"/>
      <w:lvlJc w:val="left"/>
      <w:pPr>
        <w:tabs>
          <w:tab w:val="num" w:pos="1440"/>
        </w:tabs>
        <w:ind w:left="1440" w:hanging="360"/>
      </w:pPr>
      <w:rPr>
        <w:rFonts w:ascii="Angsana New" w:hAnsi="Angsana New" w:hint="default"/>
      </w:rPr>
    </w:lvl>
    <w:lvl w:ilvl="2" w:tplc="8FE25C52" w:tentative="1">
      <w:start w:val="1"/>
      <w:numFmt w:val="bullet"/>
      <w:lvlText w:val="•"/>
      <w:lvlJc w:val="left"/>
      <w:pPr>
        <w:tabs>
          <w:tab w:val="num" w:pos="2160"/>
        </w:tabs>
        <w:ind w:left="2160" w:hanging="360"/>
      </w:pPr>
      <w:rPr>
        <w:rFonts w:ascii="Angsana New" w:hAnsi="Angsana New" w:hint="default"/>
      </w:rPr>
    </w:lvl>
    <w:lvl w:ilvl="3" w:tplc="4566AD54" w:tentative="1">
      <w:start w:val="1"/>
      <w:numFmt w:val="bullet"/>
      <w:lvlText w:val="•"/>
      <w:lvlJc w:val="left"/>
      <w:pPr>
        <w:tabs>
          <w:tab w:val="num" w:pos="2880"/>
        </w:tabs>
        <w:ind w:left="2880" w:hanging="360"/>
      </w:pPr>
      <w:rPr>
        <w:rFonts w:ascii="Angsana New" w:hAnsi="Angsana New" w:hint="default"/>
      </w:rPr>
    </w:lvl>
    <w:lvl w:ilvl="4" w:tplc="0D6E9DC4" w:tentative="1">
      <w:start w:val="1"/>
      <w:numFmt w:val="bullet"/>
      <w:lvlText w:val="•"/>
      <w:lvlJc w:val="left"/>
      <w:pPr>
        <w:tabs>
          <w:tab w:val="num" w:pos="3600"/>
        </w:tabs>
        <w:ind w:left="3600" w:hanging="360"/>
      </w:pPr>
      <w:rPr>
        <w:rFonts w:ascii="Angsana New" w:hAnsi="Angsana New" w:hint="default"/>
      </w:rPr>
    </w:lvl>
    <w:lvl w:ilvl="5" w:tplc="03AE9016" w:tentative="1">
      <w:start w:val="1"/>
      <w:numFmt w:val="bullet"/>
      <w:lvlText w:val="•"/>
      <w:lvlJc w:val="left"/>
      <w:pPr>
        <w:tabs>
          <w:tab w:val="num" w:pos="4320"/>
        </w:tabs>
        <w:ind w:left="4320" w:hanging="360"/>
      </w:pPr>
      <w:rPr>
        <w:rFonts w:ascii="Angsana New" w:hAnsi="Angsana New" w:hint="default"/>
      </w:rPr>
    </w:lvl>
    <w:lvl w:ilvl="6" w:tplc="03CC1B4E" w:tentative="1">
      <w:start w:val="1"/>
      <w:numFmt w:val="bullet"/>
      <w:lvlText w:val="•"/>
      <w:lvlJc w:val="left"/>
      <w:pPr>
        <w:tabs>
          <w:tab w:val="num" w:pos="5040"/>
        </w:tabs>
        <w:ind w:left="5040" w:hanging="360"/>
      </w:pPr>
      <w:rPr>
        <w:rFonts w:ascii="Angsana New" w:hAnsi="Angsana New" w:hint="default"/>
      </w:rPr>
    </w:lvl>
    <w:lvl w:ilvl="7" w:tplc="FDD21DEA" w:tentative="1">
      <w:start w:val="1"/>
      <w:numFmt w:val="bullet"/>
      <w:lvlText w:val="•"/>
      <w:lvlJc w:val="left"/>
      <w:pPr>
        <w:tabs>
          <w:tab w:val="num" w:pos="5760"/>
        </w:tabs>
        <w:ind w:left="5760" w:hanging="360"/>
      </w:pPr>
      <w:rPr>
        <w:rFonts w:ascii="Angsana New" w:hAnsi="Angsana New" w:hint="default"/>
      </w:rPr>
    </w:lvl>
    <w:lvl w:ilvl="8" w:tplc="FC98E54C" w:tentative="1">
      <w:start w:val="1"/>
      <w:numFmt w:val="bullet"/>
      <w:lvlText w:val="•"/>
      <w:lvlJc w:val="left"/>
      <w:pPr>
        <w:tabs>
          <w:tab w:val="num" w:pos="6480"/>
        </w:tabs>
        <w:ind w:left="6480" w:hanging="360"/>
      </w:pPr>
      <w:rPr>
        <w:rFonts w:ascii="Angsana New" w:hAnsi="Angsana New" w:hint="default"/>
      </w:rPr>
    </w:lvl>
  </w:abstractNum>
  <w:abstractNum w:abstractNumId="33" w15:restartNumberingAfterBreak="0">
    <w:nsid w:val="5C5C10C0"/>
    <w:multiLevelType w:val="hybridMultilevel"/>
    <w:tmpl w:val="76A8984C"/>
    <w:lvl w:ilvl="0" w:tplc="1C18484A">
      <w:start w:val="1"/>
      <w:numFmt w:val="bullet"/>
      <w:lvlText w:val="•"/>
      <w:lvlJc w:val="left"/>
      <w:pPr>
        <w:tabs>
          <w:tab w:val="num" w:pos="720"/>
        </w:tabs>
        <w:ind w:left="720" w:hanging="360"/>
      </w:pPr>
      <w:rPr>
        <w:rFonts w:ascii="Angsana New" w:hAnsi="Angsana New" w:hint="default"/>
      </w:rPr>
    </w:lvl>
    <w:lvl w:ilvl="1" w:tplc="8B84C10C" w:tentative="1">
      <w:start w:val="1"/>
      <w:numFmt w:val="bullet"/>
      <w:lvlText w:val="•"/>
      <w:lvlJc w:val="left"/>
      <w:pPr>
        <w:tabs>
          <w:tab w:val="num" w:pos="1440"/>
        </w:tabs>
        <w:ind w:left="1440" w:hanging="360"/>
      </w:pPr>
      <w:rPr>
        <w:rFonts w:ascii="Angsana New" w:hAnsi="Angsana New" w:hint="default"/>
      </w:rPr>
    </w:lvl>
    <w:lvl w:ilvl="2" w:tplc="A0F08F7C" w:tentative="1">
      <w:start w:val="1"/>
      <w:numFmt w:val="bullet"/>
      <w:lvlText w:val="•"/>
      <w:lvlJc w:val="left"/>
      <w:pPr>
        <w:tabs>
          <w:tab w:val="num" w:pos="2160"/>
        </w:tabs>
        <w:ind w:left="2160" w:hanging="360"/>
      </w:pPr>
      <w:rPr>
        <w:rFonts w:ascii="Angsana New" w:hAnsi="Angsana New" w:hint="default"/>
      </w:rPr>
    </w:lvl>
    <w:lvl w:ilvl="3" w:tplc="240E7374" w:tentative="1">
      <w:start w:val="1"/>
      <w:numFmt w:val="bullet"/>
      <w:lvlText w:val="•"/>
      <w:lvlJc w:val="left"/>
      <w:pPr>
        <w:tabs>
          <w:tab w:val="num" w:pos="2880"/>
        </w:tabs>
        <w:ind w:left="2880" w:hanging="360"/>
      </w:pPr>
      <w:rPr>
        <w:rFonts w:ascii="Angsana New" w:hAnsi="Angsana New" w:hint="default"/>
      </w:rPr>
    </w:lvl>
    <w:lvl w:ilvl="4" w:tplc="BE4A9C0C" w:tentative="1">
      <w:start w:val="1"/>
      <w:numFmt w:val="bullet"/>
      <w:lvlText w:val="•"/>
      <w:lvlJc w:val="left"/>
      <w:pPr>
        <w:tabs>
          <w:tab w:val="num" w:pos="3600"/>
        </w:tabs>
        <w:ind w:left="3600" w:hanging="360"/>
      </w:pPr>
      <w:rPr>
        <w:rFonts w:ascii="Angsana New" w:hAnsi="Angsana New" w:hint="default"/>
      </w:rPr>
    </w:lvl>
    <w:lvl w:ilvl="5" w:tplc="058C46AA" w:tentative="1">
      <w:start w:val="1"/>
      <w:numFmt w:val="bullet"/>
      <w:lvlText w:val="•"/>
      <w:lvlJc w:val="left"/>
      <w:pPr>
        <w:tabs>
          <w:tab w:val="num" w:pos="4320"/>
        </w:tabs>
        <w:ind w:left="4320" w:hanging="360"/>
      </w:pPr>
      <w:rPr>
        <w:rFonts w:ascii="Angsana New" w:hAnsi="Angsana New" w:hint="default"/>
      </w:rPr>
    </w:lvl>
    <w:lvl w:ilvl="6" w:tplc="592073A2" w:tentative="1">
      <w:start w:val="1"/>
      <w:numFmt w:val="bullet"/>
      <w:lvlText w:val="•"/>
      <w:lvlJc w:val="left"/>
      <w:pPr>
        <w:tabs>
          <w:tab w:val="num" w:pos="5040"/>
        </w:tabs>
        <w:ind w:left="5040" w:hanging="360"/>
      </w:pPr>
      <w:rPr>
        <w:rFonts w:ascii="Angsana New" w:hAnsi="Angsana New" w:hint="default"/>
      </w:rPr>
    </w:lvl>
    <w:lvl w:ilvl="7" w:tplc="7F8EEAAA" w:tentative="1">
      <w:start w:val="1"/>
      <w:numFmt w:val="bullet"/>
      <w:lvlText w:val="•"/>
      <w:lvlJc w:val="left"/>
      <w:pPr>
        <w:tabs>
          <w:tab w:val="num" w:pos="5760"/>
        </w:tabs>
        <w:ind w:left="5760" w:hanging="360"/>
      </w:pPr>
      <w:rPr>
        <w:rFonts w:ascii="Angsana New" w:hAnsi="Angsana New" w:hint="default"/>
      </w:rPr>
    </w:lvl>
    <w:lvl w:ilvl="8" w:tplc="17EC149A" w:tentative="1">
      <w:start w:val="1"/>
      <w:numFmt w:val="bullet"/>
      <w:lvlText w:val="•"/>
      <w:lvlJc w:val="left"/>
      <w:pPr>
        <w:tabs>
          <w:tab w:val="num" w:pos="6480"/>
        </w:tabs>
        <w:ind w:left="6480" w:hanging="360"/>
      </w:pPr>
      <w:rPr>
        <w:rFonts w:ascii="Angsana New" w:hAnsi="Angsana New" w:hint="default"/>
      </w:rPr>
    </w:lvl>
  </w:abstractNum>
  <w:abstractNum w:abstractNumId="34" w15:restartNumberingAfterBreak="0">
    <w:nsid w:val="5D735A1A"/>
    <w:multiLevelType w:val="hybridMultilevel"/>
    <w:tmpl w:val="5B9E51AC"/>
    <w:lvl w:ilvl="0" w:tplc="495227E2">
      <w:start w:val="1"/>
      <w:numFmt w:val="decimal"/>
      <w:lvlText w:val="%1."/>
      <w:lvlJc w:val="left"/>
      <w:pPr>
        <w:ind w:left="720" w:hanging="360"/>
      </w:pPr>
      <w:rPr>
        <w:rFonts w:ascii="SCB KittithadaErgo" w:eastAsia="MS Mincho" w:hAnsi="SCB KittithadaErgo" w:cs="SCB KittithadaErgo" w:hint="default"/>
        <w:b/>
        <w:color w:val="4F2A8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E3230"/>
    <w:multiLevelType w:val="hybridMultilevel"/>
    <w:tmpl w:val="19A66A6E"/>
    <w:lvl w:ilvl="0" w:tplc="9A008558">
      <w:start w:val="1"/>
      <w:numFmt w:val="bullet"/>
      <w:lvlText w:val=""/>
      <w:lvlJc w:val="left"/>
      <w:pPr>
        <w:tabs>
          <w:tab w:val="num" w:pos="720"/>
        </w:tabs>
        <w:ind w:left="720" w:hanging="360"/>
      </w:pPr>
      <w:rPr>
        <w:rFonts w:ascii="Wingdings" w:hAnsi="Wingdings" w:hint="default"/>
      </w:rPr>
    </w:lvl>
    <w:lvl w:ilvl="1" w:tplc="F8882D06" w:tentative="1">
      <w:start w:val="1"/>
      <w:numFmt w:val="bullet"/>
      <w:lvlText w:val=""/>
      <w:lvlJc w:val="left"/>
      <w:pPr>
        <w:tabs>
          <w:tab w:val="num" w:pos="1440"/>
        </w:tabs>
        <w:ind w:left="1440" w:hanging="360"/>
      </w:pPr>
      <w:rPr>
        <w:rFonts w:ascii="Wingdings" w:hAnsi="Wingdings" w:hint="default"/>
      </w:rPr>
    </w:lvl>
    <w:lvl w:ilvl="2" w:tplc="9F700102" w:tentative="1">
      <w:start w:val="1"/>
      <w:numFmt w:val="bullet"/>
      <w:lvlText w:val=""/>
      <w:lvlJc w:val="left"/>
      <w:pPr>
        <w:tabs>
          <w:tab w:val="num" w:pos="2160"/>
        </w:tabs>
        <w:ind w:left="2160" w:hanging="360"/>
      </w:pPr>
      <w:rPr>
        <w:rFonts w:ascii="Wingdings" w:hAnsi="Wingdings" w:hint="default"/>
      </w:rPr>
    </w:lvl>
    <w:lvl w:ilvl="3" w:tplc="F0B28DD6" w:tentative="1">
      <w:start w:val="1"/>
      <w:numFmt w:val="bullet"/>
      <w:lvlText w:val=""/>
      <w:lvlJc w:val="left"/>
      <w:pPr>
        <w:tabs>
          <w:tab w:val="num" w:pos="2880"/>
        </w:tabs>
        <w:ind w:left="2880" w:hanging="360"/>
      </w:pPr>
      <w:rPr>
        <w:rFonts w:ascii="Wingdings" w:hAnsi="Wingdings" w:hint="default"/>
      </w:rPr>
    </w:lvl>
    <w:lvl w:ilvl="4" w:tplc="B44652BC" w:tentative="1">
      <w:start w:val="1"/>
      <w:numFmt w:val="bullet"/>
      <w:lvlText w:val=""/>
      <w:lvlJc w:val="left"/>
      <w:pPr>
        <w:tabs>
          <w:tab w:val="num" w:pos="3600"/>
        </w:tabs>
        <w:ind w:left="3600" w:hanging="360"/>
      </w:pPr>
      <w:rPr>
        <w:rFonts w:ascii="Wingdings" w:hAnsi="Wingdings" w:hint="default"/>
      </w:rPr>
    </w:lvl>
    <w:lvl w:ilvl="5" w:tplc="6A106B40" w:tentative="1">
      <w:start w:val="1"/>
      <w:numFmt w:val="bullet"/>
      <w:lvlText w:val=""/>
      <w:lvlJc w:val="left"/>
      <w:pPr>
        <w:tabs>
          <w:tab w:val="num" w:pos="4320"/>
        </w:tabs>
        <w:ind w:left="4320" w:hanging="360"/>
      </w:pPr>
      <w:rPr>
        <w:rFonts w:ascii="Wingdings" w:hAnsi="Wingdings" w:hint="default"/>
      </w:rPr>
    </w:lvl>
    <w:lvl w:ilvl="6" w:tplc="00225FC0" w:tentative="1">
      <w:start w:val="1"/>
      <w:numFmt w:val="bullet"/>
      <w:lvlText w:val=""/>
      <w:lvlJc w:val="left"/>
      <w:pPr>
        <w:tabs>
          <w:tab w:val="num" w:pos="5040"/>
        </w:tabs>
        <w:ind w:left="5040" w:hanging="360"/>
      </w:pPr>
      <w:rPr>
        <w:rFonts w:ascii="Wingdings" w:hAnsi="Wingdings" w:hint="default"/>
      </w:rPr>
    </w:lvl>
    <w:lvl w:ilvl="7" w:tplc="C3E26482" w:tentative="1">
      <w:start w:val="1"/>
      <w:numFmt w:val="bullet"/>
      <w:lvlText w:val=""/>
      <w:lvlJc w:val="left"/>
      <w:pPr>
        <w:tabs>
          <w:tab w:val="num" w:pos="5760"/>
        </w:tabs>
        <w:ind w:left="5760" w:hanging="360"/>
      </w:pPr>
      <w:rPr>
        <w:rFonts w:ascii="Wingdings" w:hAnsi="Wingdings" w:hint="default"/>
      </w:rPr>
    </w:lvl>
    <w:lvl w:ilvl="8" w:tplc="55506D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511AF4"/>
    <w:multiLevelType w:val="hybridMultilevel"/>
    <w:tmpl w:val="549402C8"/>
    <w:lvl w:ilvl="0" w:tplc="F5FC6500">
      <w:start w:val="1"/>
      <w:numFmt w:val="bullet"/>
      <w:lvlText w:val="•"/>
      <w:lvlJc w:val="left"/>
      <w:pPr>
        <w:tabs>
          <w:tab w:val="num" w:pos="720"/>
        </w:tabs>
        <w:ind w:left="720" w:hanging="360"/>
      </w:pPr>
      <w:rPr>
        <w:rFonts w:ascii="Angsana New" w:hAnsi="Angsana New" w:hint="default"/>
      </w:rPr>
    </w:lvl>
    <w:lvl w:ilvl="1" w:tplc="4F74A828" w:tentative="1">
      <w:start w:val="1"/>
      <w:numFmt w:val="bullet"/>
      <w:lvlText w:val="•"/>
      <w:lvlJc w:val="left"/>
      <w:pPr>
        <w:tabs>
          <w:tab w:val="num" w:pos="1440"/>
        </w:tabs>
        <w:ind w:left="1440" w:hanging="360"/>
      </w:pPr>
      <w:rPr>
        <w:rFonts w:ascii="Angsana New" w:hAnsi="Angsana New" w:hint="default"/>
      </w:rPr>
    </w:lvl>
    <w:lvl w:ilvl="2" w:tplc="951A74F6" w:tentative="1">
      <w:start w:val="1"/>
      <w:numFmt w:val="bullet"/>
      <w:lvlText w:val="•"/>
      <w:lvlJc w:val="left"/>
      <w:pPr>
        <w:tabs>
          <w:tab w:val="num" w:pos="2160"/>
        </w:tabs>
        <w:ind w:left="2160" w:hanging="360"/>
      </w:pPr>
      <w:rPr>
        <w:rFonts w:ascii="Angsana New" w:hAnsi="Angsana New" w:hint="default"/>
      </w:rPr>
    </w:lvl>
    <w:lvl w:ilvl="3" w:tplc="6B146DB6" w:tentative="1">
      <w:start w:val="1"/>
      <w:numFmt w:val="bullet"/>
      <w:lvlText w:val="•"/>
      <w:lvlJc w:val="left"/>
      <w:pPr>
        <w:tabs>
          <w:tab w:val="num" w:pos="2880"/>
        </w:tabs>
        <w:ind w:left="2880" w:hanging="360"/>
      </w:pPr>
      <w:rPr>
        <w:rFonts w:ascii="Angsana New" w:hAnsi="Angsana New" w:hint="default"/>
      </w:rPr>
    </w:lvl>
    <w:lvl w:ilvl="4" w:tplc="5C6856E0" w:tentative="1">
      <w:start w:val="1"/>
      <w:numFmt w:val="bullet"/>
      <w:lvlText w:val="•"/>
      <w:lvlJc w:val="left"/>
      <w:pPr>
        <w:tabs>
          <w:tab w:val="num" w:pos="3600"/>
        </w:tabs>
        <w:ind w:left="3600" w:hanging="360"/>
      </w:pPr>
      <w:rPr>
        <w:rFonts w:ascii="Angsana New" w:hAnsi="Angsana New" w:hint="default"/>
      </w:rPr>
    </w:lvl>
    <w:lvl w:ilvl="5" w:tplc="370E9E80" w:tentative="1">
      <w:start w:val="1"/>
      <w:numFmt w:val="bullet"/>
      <w:lvlText w:val="•"/>
      <w:lvlJc w:val="left"/>
      <w:pPr>
        <w:tabs>
          <w:tab w:val="num" w:pos="4320"/>
        </w:tabs>
        <w:ind w:left="4320" w:hanging="360"/>
      </w:pPr>
      <w:rPr>
        <w:rFonts w:ascii="Angsana New" w:hAnsi="Angsana New" w:hint="default"/>
      </w:rPr>
    </w:lvl>
    <w:lvl w:ilvl="6" w:tplc="2E527380" w:tentative="1">
      <w:start w:val="1"/>
      <w:numFmt w:val="bullet"/>
      <w:lvlText w:val="•"/>
      <w:lvlJc w:val="left"/>
      <w:pPr>
        <w:tabs>
          <w:tab w:val="num" w:pos="5040"/>
        </w:tabs>
        <w:ind w:left="5040" w:hanging="360"/>
      </w:pPr>
      <w:rPr>
        <w:rFonts w:ascii="Angsana New" w:hAnsi="Angsana New" w:hint="default"/>
      </w:rPr>
    </w:lvl>
    <w:lvl w:ilvl="7" w:tplc="81BA20CE" w:tentative="1">
      <w:start w:val="1"/>
      <w:numFmt w:val="bullet"/>
      <w:lvlText w:val="•"/>
      <w:lvlJc w:val="left"/>
      <w:pPr>
        <w:tabs>
          <w:tab w:val="num" w:pos="5760"/>
        </w:tabs>
        <w:ind w:left="5760" w:hanging="360"/>
      </w:pPr>
      <w:rPr>
        <w:rFonts w:ascii="Angsana New" w:hAnsi="Angsana New" w:hint="default"/>
      </w:rPr>
    </w:lvl>
    <w:lvl w:ilvl="8" w:tplc="D7A800E4" w:tentative="1">
      <w:start w:val="1"/>
      <w:numFmt w:val="bullet"/>
      <w:lvlText w:val="•"/>
      <w:lvlJc w:val="left"/>
      <w:pPr>
        <w:tabs>
          <w:tab w:val="num" w:pos="6480"/>
        </w:tabs>
        <w:ind w:left="6480" w:hanging="360"/>
      </w:pPr>
      <w:rPr>
        <w:rFonts w:ascii="Angsana New" w:hAnsi="Angsana New" w:hint="default"/>
      </w:rPr>
    </w:lvl>
  </w:abstractNum>
  <w:abstractNum w:abstractNumId="37" w15:restartNumberingAfterBreak="0">
    <w:nsid w:val="620E7C53"/>
    <w:multiLevelType w:val="hybridMultilevel"/>
    <w:tmpl w:val="A83A684A"/>
    <w:lvl w:ilvl="0" w:tplc="3704DD1C">
      <w:start w:val="1"/>
      <w:numFmt w:val="bullet"/>
      <w:lvlText w:val="•"/>
      <w:lvlJc w:val="left"/>
      <w:pPr>
        <w:tabs>
          <w:tab w:val="num" w:pos="720"/>
        </w:tabs>
        <w:ind w:left="720" w:hanging="360"/>
      </w:pPr>
      <w:rPr>
        <w:rFonts w:ascii="Angsana New" w:hAnsi="Angsana New" w:hint="default"/>
      </w:rPr>
    </w:lvl>
    <w:lvl w:ilvl="1" w:tplc="F5263D10" w:tentative="1">
      <w:start w:val="1"/>
      <w:numFmt w:val="bullet"/>
      <w:lvlText w:val="•"/>
      <w:lvlJc w:val="left"/>
      <w:pPr>
        <w:tabs>
          <w:tab w:val="num" w:pos="1440"/>
        </w:tabs>
        <w:ind w:left="1440" w:hanging="360"/>
      </w:pPr>
      <w:rPr>
        <w:rFonts w:ascii="Angsana New" w:hAnsi="Angsana New" w:hint="default"/>
      </w:rPr>
    </w:lvl>
    <w:lvl w:ilvl="2" w:tplc="1CF06982" w:tentative="1">
      <w:start w:val="1"/>
      <w:numFmt w:val="bullet"/>
      <w:lvlText w:val="•"/>
      <w:lvlJc w:val="left"/>
      <w:pPr>
        <w:tabs>
          <w:tab w:val="num" w:pos="2160"/>
        </w:tabs>
        <w:ind w:left="2160" w:hanging="360"/>
      </w:pPr>
      <w:rPr>
        <w:rFonts w:ascii="Angsana New" w:hAnsi="Angsana New" w:hint="default"/>
      </w:rPr>
    </w:lvl>
    <w:lvl w:ilvl="3" w:tplc="1FE050D4" w:tentative="1">
      <w:start w:val="1"/>
      <w:numFmt w:val="bullet"/>
      <w:lvlText w:val="•"/>
      <w:lvlJc w:val="left"/>
      <w:pPr>
        <w:tabs>
          <w:tab w:val="num" w:pos="2880"/>
        </w:tabs>
        <w:ind w:left="2880" w:hanging="360"/>
      </w:pPr>
      <w:rPr>
        <w:rFonts w:ascii="Angsana New" w:hAnsi="Angsana New" w:hint="default"/>
      </w:rPr>
    </w:lvl>
    <w:lvl w:ilvl="4" w:tplc="4572899C" w:tentative="1">
      <w:start w:val="1"/>
      <w:numFmt w:val="bullet"/>
      <w:lvlText w:val="•"/>
      <w:lvlJc w:val="left"/>
      <w:pPr>
        <w:tabs>
          <w:tab w:val="num" w:pos="3600"/>
        </w:tabs>
        <w:ind w:left="3600" w:hanging="360"/>
      </w:pPr>
      <w:rPr>
        <w:rFonts w:ascii="Angsana New" w:hAnsi="Angsana New" w:hint="default"/>
      </w:rPr>
    </w:lvl>
    <w:lvl w:ilvl="5" w:tplc="C0D42FB0" w:tentative="1">
      <w:start w:val="1"/>
      <w:numFmt w:val="bullet"/>
      <w:lvlText w:val="•"/>
      <w:lvlJc w:val="left"/>
      <w:pPr>
        <w:tabs>
          <w:tab w:val="num" w:pos="4320"/>
        </w:tabs>
        <w:ind w:left="4320" w:hanging="360"/>
      </w:pPr>
      <w:rPr>
        <w:rFonts w:ascii="Angsana New" w:hAnsi="Angsana New" w:hint="default"/>
      </w:rPr>
    </w:lvl>
    <w:lvl w:ilvl="6" w:tplc="F5101F72" w:tentative="1">
      <w:start w:val="1"/>
      <w:numFmt w:val="bullet"/>
      <w:lvlText w:val="•"/>
      <w:lvlJc w:val="left"/>
      <w:pPr>
        <w:tabs>
          <w:tab w:val="num" w:pos="5040"/>
        </w:tabs>
        <w:ind w:left="5040" w:hanging="360"/>
      </w:pPr>
      <w:rPr>
        <w:rFonts w:ascii="Angsana New" w:hAnsi="Angsana New" w:hint="default"/>
      </w:rPr>
    </w:lvl>
    <w:lvl w:ilvl="7" w:tplc="B61A7FFA" w:tentative="1">
      <w:start w:val="1"/>
      <w:numFmt w:val="bullet"/>
      <w:lvlText w:val="•"/>
      <w:lvlJc w:val="left"/>
      <w:pPr>
        <w:tabs>
          <w:tab w:val="num" w:pos="5760"/>
        </w:tabs>
        <w:ind w:left="5760" w:hanging="360"/>
      </w:pPr>
      <w:rPr>
        <w:rFonts w:ascii="Angsana New" w:hAnsi="Angsana New" w:hint="default"/>
      </w:rPr>
    </w:lvl>
    <w:lvl w:ilvl="8" w:tplc="3C1A30EC" w:tentative="1">
      <w:start w:val="1"/>
      <w:numFmt w:val="bullet"/>
      <w:lvlText w:val="•"/>
      <w:lvlJc w:val="left"/>
      <w:pPr>
        <w:tabs>
          <w:tab w:val="num" w:pos="6480"/>
        </w:tabs>
        <w:ind w:left="6480" w:hanging="360"/>
      </w:pPr>
      <w:rPr>
        <w:rFonts w:ascii="Angsana New" w:hAnsi="Angsana New" w:hint="default"/>
      </w:rPr>
    </w:lvl>
  </w:abstractNum>
  <w:abstractNum w:abstractNumId="38" w15:restartNumberingAfterBreak="0">
    <w:nsid w:val="62EE08AC"/>
    <w:multiLevelType w:val="hybridMultilevel"/>
    <w:tmpl w:val="E24E74DE"/>
    <w:lvl w:ilvl="0" w:tplc="F126E812">
      <w:start w:val="1"/>
      <w:numFmt w:val="bullet"/>
      <w:lvlText w:val="•"/>
      <w:lvlJc w:val="left"/>
      <w:pPr>
        <w:tabs>
          <w:tab w:val="num" w:pos="720"/>
        </w:tabs>
        <w:ind w:left="720" w:hanging="360"/>
      </w:pPr>
      <w:rPr>
        <w:rFonts w:ascii="Angsana New" w:hAnsi="Angsana New" w:hint="default"/>
      </w:rPr>
    </w:lvl>
    <w:lvl w:ilvl="1" w:tplc="B3042F64" w:tentative="1">
      <w:start w:val="1"/>
      <w:numFmt w:val="bullet"/>
      <w:lvlText w:val="•"/>
      <w:lvlJc w:val="left"/>
      <w:pPr>
        <w:tabs>
          <w:tab w:val="num" w:pos="1440"/>
        </w:tabs>
        <w:ind w:left="1440" w:hanging="360"/>
      </w:pPr>
      <w:rPr>
        <w:rFonts w:ascii="Angsana New" w:hAnsi="Angsana New" w:hint="default"/>
      </w:rPr>
    </w:lvl>
    <w:lvl w:ilvl="2" w:tplc="7B806846" w:tentative="1">
      <w:start w:val="1"/>
      <w:numFmt w:val="bullet"/>
      <w:lvlText w:val="•"/>
      <w:lvlJc w:val="left"/>
      <w:pPr>
        <w:tabs>
          <w:tab w:val="num" w:pos="2160"/>
        </w:tabs>
        <w:ind w:left="2160" w:hanging="360"/>
      </w:pPr>
      <w:rPr>
        <w:rFonts w:ascii="Angsana New" w:hAnsi="Angsana New" w:hint="default"/>
      </w:rPr>
    </w:lvl>
    <w:lvl w:ilvl="3" w:tplc="B2BAFBCE" w:tentative="1">
      <w:start w:val="1"/>
      <w:numFmt w:val="bullet"/>
      <w:lvlText w:val="•"/>
      <w:lvlJc w:val="left"/>
      <w:pPr>
        <w:tabs>
          <w:tab w:val="num" w:pos="2880"/>
        </w:tabs>
        <w:ind w:left="2880" w:hanging="360"/>
      </w:pPr>
      <w:rPr>
        <w:rFonts w:ascii="Angsana New" w:hAnsi="Angsana New" w:hint="default"/>
      </w:rPr>
    </w:lvl>
    <w:lvl w:ilvl="4" w:tplc="B5540686" w:tentative="1">
      <w:start w:val="1"/>
      <w:numFmt w:val="bullet"/>
      <w:lvlText w:val="•"/>
      <w:lvlJc w:val="left"/>
      <w:pPr>
        <w:tabs>
          <w:tab w:val="num" w:pos="3600"/>
        </w:tabs>
        <w:ind w:left="3600" w:hanging="360"/>
      </w:pPr>
      <w:rPr>
        <w:rFonts w:ascii="Angsana New" w:hAnsi="Angsana New" w:hint="default"/>
      </w:rPr>
    </w:lvl>
    <w:lvl w:ilvl="5" w:tplc="BF8C085E" w:tentative="1">
      <w:start w:val="1"/>
      <w:numFmt w:val="bullet"/>
      <w:lvlText w:val="•"/>
      <w:lvlJc w:val="left"/>
      <w:pPr>
        <w:tabs>
          <w:tab w:val="num" w:pos="4320"/>
        </w:tabs>
        <w:ind w:left="4320" w:hanging="360"/>
      </w:pPr>
      <w:rPr>
        <w:rFonts w:ascii="Angsana New" w:hAnsi="Angsana New" w:hint="default"/>
      </w:rPr>
    </w:lvl>
    <w:lvl w:ilvl="6" w:tplc="5EB8487A" w:tentative="1">
      <w:start w:val="1"/>
      <w:numFmt w:val="bullet"/>
      <w:lvlText w:val="•"/>
      <w:lvlJc w:val="left"/>
      <w:pPr>
        <w:tabs>
          <w:tab w:val="num" w:pos="5040"/>
        </w:tabs>
        <w:ind w:left="5040" w:hanging="360"/>
      </w:pPr>
      <w:rPr>
        <w:rFonts w:ascii="Angsana New" w:hAnsi="Angsana New" w:hint="default"/>
      </w:rPr>
    </w:lvl>
    <w:lvl w:ilvl="7" w:tplc="F9E6922C" w:tentative="1">
      <w:start w:val="1"/>
      <w:numFmt w:val="bullet"/>
      <w:lvlText w:val="•"/>
      <w:lvlJc w:val="left"/>
      <w:pPr>
        <w:tabs>
          <w:tab w:val="num" w:pos="5760"/>
        </w:tabs>
        <w:ind w:left="5760" w:hanging="360"/>
      </w:pPr>
      <w:rPr>
        <w:rFonts w:ascii="Angsana New" w:hAnsi="Angsana New" w:hint="default"/>
      </w:rPr>
    </w:lvl>
    <w:lvl w:ilvl="8" w:tplc="05AE225E" w:tentative="1">
      <w:start w:val="1"/>
      <w:numFmt w:val="bullet"/>
      <w:lvlText w:val="•"/>
      <w:lvlJc w:val="left"/>
      <w:pPr>
        <w:tabs>
          <w:tab w:val="num" w:pos="6480"/>
        </w:tabs>
        <w:ind w:left="6480" w:hanging="360"/>
      </w:pPr>
      <w:rPr>
        <w:rFonts w:ascii="Angsana New" w:hAnsi="Angsana New" w:hint="default"/>
      </w:rPr>
    </w:lvl>
  </w:abstractNum>
  <w:abstractNum w:abstractNumId="39" w15:restartNumberingAfterBreak="0">
    <w:nsid w:val="65636049"/>
    <w:multiLevelType w:val="hybridMultilevel"/>
    <w:tmpl w:val="24DA0A44"/>
    <w:lvl w:ilvl="0" w:tplc="45763D14">
      <w:start w:val="1"/>
      <w:numFmt w:val="bullet"/>
      <w:lvlText w:val="•"/>
      <w:lvlJc w:val="left"/>
      <w:pPr>
        <w:tabs>
          <w:tab w:val="num" w:pos="720"/>
        </w:tabs>
        <w:ind w:left="720" w:hanging="360"/>
      </w:pPr>
      <w:rPr>
        <w:rFonts w:ascii="Angsana New" w:hAnsi="Angsana New" w:hint="default"/>
      </w:rPr>
    </w:lvl>
    <w:lvl w:ilvl="1" w:tplc="725A7550" w:tentative="1">
      <w:start w:val="1"/>
      <w:numFmt w:val="bullet"/>
      <w:lvlText w:val="•"/>
      <w:lvlJc w:val="left"/>
      <w:pPr>
        <w:tabs>
          <w:tab w:val="num" w:pos="1440"/>
        </w:tabs>
        <w:ind w:left="1440" w:hanging="360"/>
      </w:pPr>
      <w:rPr>
        <w:rFonts w:ascii="Angsana New" w:hAnsi="Angsana New" w:hint="default"/>
      </w:rPr>
    </w:lvl>
    <w:lvl w:ilvl="2" w:tplc="0C6E4F4A" w:tentative="1">
      <w:start w:val="1"/>
      <w:numFmt w:val="bullet"/>
      <w:lvlText w:val="•"/>
      <w:lvlJc w:val="left"/>
      <w:pPr>
        <w:tabs>
          <w:tab w:val="num" w:pos="2160"/>
        </w:tabs>
        <w:ind w:left="2160" w:hanging="360"/>
      </w:pPr>
      <w:rPr>
        <w:rFonts w:ascii="Angsana New" w:hAnsi="Angsana New" w:hint="default"/>
      </w:rPr>
    </w:lvl>
    <w:lvl w:ilvl="3" w:tplc="5DFE4240" w:tentative="1">
      <w:start w:val="1"/>
      <w:numFmt w:val="bullet"/>
      <w:lvlText w:val="•"/>
      <w:lvlJc w:val="left"/>
      <w:pPr>
        <w:tabs>
          <w:tab w:val="num" w:pos="2880"/>
        </w:tabs>
        <w:ind w:left="2880" w:hanging="360"/>
      </w:pPr>
      <w:rPr>
        <w:rFonts w:ascii="Angsana New" w:hAnsi="Angsana New" w:hint="default"/>
      </w:rPr>
    </w:lvl>
    <w:lvl w:ilvl="4" w:tplc="FC6AF05E" w:tentative="1">
      <w:start w:val="1"/>
      <w:numFmt w:val="bullet"/>
      <w:lvlText w:val="•"/>
      <w:lvlJc w:val="left"/>
      <w:pPr>
        <w:tabs>
          <w:tab w:val="num" w:pos="3600"/>
        </w:tabs>
        <w:ind w:left="3600" w:hanging="360"/>
      </w:pPr>
      <w:rPr>
        <w:rFonts w:ascii="Angsana New" w:hAnsi="Angsana New" w:hint="default"/>
      </w:rPr>
    </w:lvl>
    <w:lvl w:ilvl="5" w:tplc="08225C06" w:tentative="1">
      <w:start w:val="1"/>
      <w:numFmt w:val="bullet"/>
      <w:lvlText w:val="•"/>
      <w:lvlJc w:val="left"/>
      <w:pPr>
        <w:tabs>
          <w:tab w:val="num" w:pos="4320"/>
        </w:tabs>
        <w:ind w:left="4320" w:hanging="360"/>
      </w:pPr>
      <w:rPr>
        <w:rFonts w:ascii="Angsana New" w:hAnsi="Angsana New" w:hint="default"/>
      </w:rPr>
    </w:lvl>
    <w:lvl w:ilvl="6" w:tplc="EDAEB096" w:tentative="1">
      <w:start w:val="1"/>
      <w:numFmt w:val="bullet"/>
      <w:lvlText w:val="•"/>
      <w:lvlJc w:val="left"/>
      <w:pPr>
        <w:tabs>
          <w:tab w:val="num" w:pos="5040"/>
        </w:tabs>
        <w:ind w:left="5040" w:hanging="360"/>
      </w:pPr>
      <w:rPr>
        <w:rFonts w:ascii="Angsana New" w:hAnsi="Angsana New" w:hint="default"/>
      </w:rPr>
    </w:lvl>
    <w:lvl w:ilvl="7" w:tplc="DCB815E0" w:tentative="1">
      <w:start w:val="1"/>
      <w:numFmt w:val="bullet"/>
      <w:lvlText w:val="•"/>
      <w:lvlJc w:val="left"/>
      <w:pPr>
        <w:tabs>
          <w:tab w:val="num" w:pos="5760"/>
        </w:tabs>
        <w:ind w:left="5760" w:hanging="360"/>
      </w:pPr>
      <w:rPr>
        <w:rFonts w:ascii="Angsana New" w:hAnsi="Angsana New" w:hint="default"/>
      </w:rPr>
    </w:lvl>
    <w:lvl w:ilvl="8" w:tplc="88E095E6" w:tentative="1">
      <w:start w:val="1"/>
      <w:numFmt w:val="bullet"/>
      <w:lvlText w:val="•"/>
      <w:lvlJc w:val="left"/>
      <w:pPr>
        <w:tabs>
          <w:tab w:val="num" w:pos="6480"/>
        </w:tabs>
        <w:ind w:left="6480" w:hanging="360"/>
      </w:pPr>
      <w:rPr>
        <w:rFonts w:ascii="Angsana New" w:hAnsi="Angsana New" w:hint="default"/>
      </w:rPr>
    </w:lvl>
  </w:abstractNum>
  <w:abstractNum w:abstractNumId="40" w15:restartNumberingAfterBreak="0">
    <w:nsid w:val="69496098"/>
    <w:multiLevelType w:val="hybridMultilevel"/>
    <w:tmpl w:val="DDC6888C"/>
    <w:lvl w:ilvl="0" w:tplc="899462E6">
      <w:start w:val="1"/>
      <w:numFmt w:val="bullet"/>
      <w:lvlText w:val=""/>
      <w:lvlJc w:val="left"/>
      <w:pPr>
        <w:ind w:left="380" w:hanging="360"/>
      </w:pPr>
      <w:rPr>
        <w:rFonts w:ascii="Symbol" w:hAnsi="Symbol" w:hint="default"/>
        <w:color w:val="auto"/>
        <w:sz w:val="28"/>
        <w:szCs w:val="28"/>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41" w15:restartNumberingAfterBreak="0">
    <w:nsid w:val="6C206253"/>
    <w:multiLevelType w:val="hybridMultilevel"/>
    <w:tmpl w:val="8C4CE9CA"/>
    <w:lvl w:ilvl="0" w:tplc="7D16168A">
      <w:start w:val="1"/>
      <w:numFmt w:val="bullet"/>
      <w:lvlText w:val="•"/>
      <w:lvlJc w:val="left"/>
      <w:pPr>
        <w:tabs>
          <w:tab w:val="num" w:pos="720"/>
        </w:tabs>
        <w:ind w:left="720" w:hanging="360"/>
      </w:pPr>
      <w:rPr>
        <w:rFonts w:ascii="Angsana New" w:hAnsi="Angsana New" w:hint="default"/>
      </w:rPr>
    </w:lvl>
    <w:lvl w:ilvl="1" w:tplc="01F2E1B6" w:tentative="1">
      <w:start w:val="1"/>
      <w:numFmt w:val="bullet"/>
      <w:lvlText w:val="•"/>
      <w:lvlJc w:val="left"/>
      <w:pPr>
        <w:tabs>
          <w:tab w:val="num" w:pos="1440"/>
        </w:tabs>
        <w:ind w:left="1440" w:hanging="360"/>
      </w:pPr>
      <w:rPr>
        <w:rFonts w:ascii="Angsana New" w:hAnsi="Angsana New" w:hint="default"/>
      </w:rPr>
    </w:lvl>
    <w:lvl w:ilvl="2" w:tplc="BA444B10" w:tentative="1">
      <w:start w:val="1"/>
      <w:numFmt w:val="bullet"/>
      <w:lvlText w:val="•"/>
      <w:lvlJc w:val="left"/>
      <w:pPr>
        <w:tabs>
          <w:tab w:val="num" w:pos="2160"/>
        </w:tabs>
        <w:ind w:left="2160" w:hanging="360"/>
      </w:pPr>
      <w:rPr>
        <w:rFonts w:ascii="Angsana New" w:hAnsi="Angsana New" w:hint="default"/>
      </w:rPr>
    </w:lvl>
    <w:lvl w:ilvl="3" w:tplc="0FFEC5F6" w:tentative="1">
      <w:start w:val="1"/>
      <w:numFmt w:val="bullet"/>
      <w:lvlText w:val="•"/>
      <w:lvlJc w:val="left"/>
      <w:pPr>
        <w:tabs>
          <w:tab w:val="num" w:pos="2880"/>
        </w:tabs>
        <w:ind w:left="2880" w:hanging="360"/>
      </w:pPr>
      <w:rPr>
        <w:rFonts w:ascii="Angsana New" w:hAnsi="Angsana New" w:hint="default"/>
      </w:rPr>
    </w:lvl>
    <w:lvl w:ilvl="4" w:tplc="07A0D288" w:tentative="1">
      <w:start w:val="1"/>
      <w:numFmt w:val="bullet"/>
      <w:lvlText w:val="•"/>
      <w:lvlJc w:val="left"/>
      <w:pPr>
        <w:tabs>
          <w:tab w:val="num" w:pos="3600"/>
        </w:tabs>
        <w:ind w:left="3600" w:hanging="360"/>
      </w:pPr>
      <w:rPr>
        <w:rFonts w:ascii="Angsana New" w:hAnsi="Angsana New" w:hint="default"/>
      </w:rPr>
    </w:lvl>
    <w:lvl w:ilvl="5" w:tplc="25187566" w:tentative="1">
      <w:start w:val="1"/>
      <w:numFmt w:val="bullet"/>
      <w:lvlText w:val="•"/>
      <w:lvlJc w:val="left"/>
      <w:pPr>
        <w:tabs>
          <w:tab w:val="num" w:pos="4320"/>
        </w:tabs>
        <w:ind w:left="4320" w:hanging="360"/>
      </w:pPr>
      <w:rPr>
        <w:rFonts w:ascii="Angsana New" w:hAnsi="Angsana New" w:hint="default"/>
      </w:rPr>
    </w:lvl>
    <w:lvl w:ilvl="6" w:tplc="35A2E6E8" w:tentative="1">
      <w:start w:val="1"/>
      <w:numFmt w:val="bullet"/>
      <w:lvlText w:val="•"/>
      <w:lvlJc w:val="left"/>
      <w:pPr>
        <w:tabs>
          <w:tab w:val="num" w:pos="5040"/>
        </w:tabs>
        <w:ind w:left="5040" w:hanging="360"/>
      </w:pPr>
      <w:rPr>
        <w:rFonts w:ascii="Angsana New" w:hAnsi="Angsana New" w:hint="default"/>
      </w:rPr>
    </w:lvl>
    <w:lvl w:ilvl="7" w:tplc="18803F62" w:tentative="1">
      <w:start w:val="1"/>
      <w:numFmt w:val="bullet"/>
      <w:lvlText w:val="•"/>
      <w:lvlJc w:val="left"/>
      <w:pPr>
        <w:tabs>
          <w:tab w:val="num" w:pos="5760"/>
        </w:tabs>
        <w:ind w:left="5760" w:hanging="360"/>
      </w:pPr>
      <w:rPr>
        <w:rFonts w:ascii="Angsana New" w:hAnsi="Angsana New" w:hint="default"/>
      </w:rPr>
    </w:lvl>
    <w:lvl w:ilvl="8" w:tplc="03C291B0" w:tentative="1">
      <w:start w:val="1"/>
      <w:numFmt w:val="bullet"/>
      <w:lvlText w:val="•"/>
      <w:lvlJc w:val="left"/>
      <w:pPr>
        <w:tabs>
          <w:tab w:val="num" w:pos="6480"/>
        </w:tabs>
        <w:ind w:left="6480" w:hanging="360"/>
      </w:pPr>
      <w:rPr>
        <w:rFonts w:ascii="Angsana New" w:hAnsi="Angsana New" w:hint="default"/>
      </w:rPr>
    </w:lvl>
  </w:abstractNum>
  <w:abstractNum w:abstractNumId="42" w15:restartNumberingAfterBreak="0">
    <w:nsid w:val="6D261452"/>
    <w:multiLevelType w:val="hybridMultilevel"/>
    <w:tmpl w:val="8E4C6BF2"/>
    <w:lvl w:ilvl="0" w:tplc="A6823E4A">
      <w:start w:val="1"/>
      <w:numFmt w:val="bullet"/>
      <w:lvlText w:val="•"/>
      <w:lvlJc w:val="left"/>
      <w:pPr>
        <w:tabs>
          <w:tab w:val="num" w:pos="720"/>
        </w:tabs>
        <w:ind w:left="720" w:hanging="360"/>
      </w:pPr>
      <w:rPr>
        <w:rFonts w:ascii="Angsana New" w:hAnsi="Angsana New" w:hint="default"/>
      </w:rPr>
    </w:lvl>
    <w:lvl w:ilvl="1" w:tplc="FD18041A" w:tentative="1">
      <w:start w:val="1"/>
      <w:numFmt w:val="bullet"/>
      <w:lvlText w:val="•"/>
      <w:lvlJc w:val="left"/>
      <w:pPr>
        <w:tabs>
          <w:tab w:val="num" w:pos="1440"/>
        </w:tabs>
        <w:ind w:left="1440" w:hanging="360"/>
      </w:pPr>
      <w:rPr>
        <w:rFonts w:ascii="Angsana New" w:hAnsi="Angsana New" w:hint="default"/>
      </w:rPr>
    </w:lvl>
    <w:lvl w:ilvl="2" w:tplc="9202CB48" w:tentative="1">
      <w:start w:val="1"/>
      <w:numFmt w:val="bullet"/>
      <w:lvlText w:val="•"/>
      <w:lvlJc w:val="left"/>
      <w:pPr>
        <w:tabs>
          <w:tab w:val="num" w:pos="2160"/>
        </w:tabs>
        <w:ind w:left="2160" w:hanging="360"/>
      </w:pPr>
      <w:rPr>
        <w:rFonts w:ascii="Angsana New" w:hAnsi="Angsana New" w:hint="default"/>
      </w:rPr>
    </w:lvl>
    <w:lvl w:ilvl="3" w:tplc="33D03CFC" w:tentative="1">
      <w:start w:val="1"/>
      <w:numFmt w:val="bullet"/>
      <w:lvlText w:val="•"/>
      <w:lvlJc w:val="left"/>
      <w:pPr>
        <w:tabs>
          <w:tab w:val="num" w:pos="2880"/>
        </w:tabs>
        <w:ind w:left="2880" w:hanging="360"/>
      </w:pPr>
      <w:rPr>
        <w:rFonts w:ascii="Angsana New" w:hAnsi="Angsana New" w:hint="default"/>
      </w:rPr>
    </w:lvl>
    <w:lvl w:ilvl="4" w:tplc="0FD25CFC" w:tentative="1">
      <w:start w:val="1"/>
      <w:numFmt w:val="bullet"/>
      <w:lvlText w:val="•"/>
      <w:lvlJc w:val="left"/>
      <w:pPr>
        <w:tabs>
          <w:tab w:val="num" w:pos="3600"/>
        </w:tabs>
        <w:ind w:left="3600" w:hanging="360"/>
      </w:pPr>
      <w:rPr>
        <w:rFonts w:ascii="Angsana New" w:hAnsi="Angsana New" w:hint="default"/>
      </w:rPr>
    </w:lvl>
    <w:lvl w:ilvl="5" w:tplc="A2D69C22" w:tentative="1">
      <w:start w:val="1"/>
      <w:numFmt w:val="bullet"/>
      <w:lvlText w:val="•"/>
      <w:lvlJc w:val="left"/>
      <w:pPr>
        <w:tabs>
          <w:tab w:val="num" w:pos="4320"/>
        </w:tabs>
        <w:ind w:left="4320" w:hanging="360"/>
      </w:pPr>
      <w:rPr>
        <w:rFonts w:ascii="Angsana New" w:hAnsi="Angsana New" w:hint="default"/>
      </w:rPr>
    </w:lvl>
    <w:lvl w:ilvl="6" w:tplc="33580642" w:tentative="1">
      <w:start w:val="1"/>
      <w:numFmt w:val="bullet"/>
      <w:lvlText w:val="•"/>
      <w:lvlJc w:val="left"/>
      <w:pPr>
        <w:tabs>
          <w:tab w:val="num" w:pos="5040"/>
        </w:tabs>
        <w:ind w:left="5040" w:hanging="360"/>
      </w:pPr>
      <w:rPr>
        <w:rFonts w:ascii="Angsana New" w:hAnsi="Angsana New" w:hint="default"/>
      </w:rPr>
    </w:lvl>
    <w:lvl w:ilvl="7" w:tplc="92BE0B8A" w:tentative="1">
      <w:start w:val="1"/>
      <w:numFmt w:val="bullet"/>
      <w:lvlText w:val="•"/>
      <w:lvlJc w:val="left"/>
      <w:pPr>
        <w:tabs>
          <w:tab w:val="num" w:pos="5760"/>
        </w:tabs>
        <w:ind w:left="5760" w:hanging="360"/>
      </w:pPr>
      <w:rPr>
        <w:rFonts w:ascii="Angsana New" w:hAnsi="Angsana New" w:hint="default"/>
      </w:rPr>
    </w:lvl>
    <w:lvl w:ilvl="8" w:tplc="205A6A0E" w:tentative="1">
      <w:start w:val="1"/>
      <w:numFmt w:val="bullet"/>
      <w:lvlText w:val="•"/>
      <w:lvlJc w:val="left"/>
      <w:pPr>
        <w:tabs>
          <w:tab w:val="num" w:pos="6480"/>
        </w:tabs>
        <w:ind w:left="6480" w:hanging="360"/>
      </w:pPr>
      <w:rPr>
        <w:rFonts w:ascii="Angsana New" w:hAnsi="Angsana New" w:hint="default"/>
      </w:rPr>
    </w:lvl>
  </w:abstractNum>
  <w:abstractNum w:abstractNumId="43" w15:restartNumberingAfterBreak="0">
    <w:nsid w:val="732F153D"/>
    <w:multiLevelType w:val="hybridMultilevel"/>
    <w:tmpl w:val="F4366AB0"/>
    <w:lvl w:ilvl="0" w:tplc="5300B186">
      <w:start w:val="1"/>
      <w:numFmt w:val="bullet"/>
      <w:lvlText w:val=""/>
      <w:lvlJc w:val="left"/>
      <w:pPr>
        <w:tabs>
          <w:tab w:val="num" w:pos="720"/>
        </w:tabs>
        <w:ind w:left="720" w:hanging="360"/>
      </w:pPr>
      <w:rPr>
        <w:rFonts w:ascii="Wingdings" w:hAnsi="Wingdings" w:hint="default"/>
      </w:rPr>
    </w:lvl>
    <w:lvl w:ilvl="1" w:tplc="149AA6F0" w:tentative="1">
      <w:start w:val="1"/>
      <w:numFmt w:val="bullet"/>
      <w:lvlText w:val=""/>
      <w:lvlJc w:val="left"/>
      <w:pPr>
        <w:tabs>
          <w:tab w:val="num" w:pos="1440"/>
        </w:tabs>
        <w:ind w:left="1440" w:hanging="360"/>
      </w:pPr>
      <w:rPr>
        <w:rFonts w:ascii="Wingdings" w:hAnsi="Wingdings" w:hint="default"/>
      </w:rPr>
    </w:lvl>
    <w:lvl w:ilvl="2" w:tplc="F42A8510" w:tentative="1">
      <w:start w:val="1"/>
      <w:numFmt w:val="bullet"/>
      <w:lvlText w:val=""/>
      <w:lvlJc w:val="left"/>
      <w:pPr>
        <w:tabs>
          <w:tab w:val="num" w:pos="2160"/>
        </w:tabs>
        <w:ind w:left="2160" w:hanging="360"/>
      </w:pPr>
      <w:rPr>
        <w:rFonts w:ascii="Wingdings" w:hAnsi="Wingdings" w:hint="default"/>
      </w:rPr>
    </w:lvl>
    <w:lvl w:ilvl="3" w:tplc="5546DD44" w:tentative="1">
      <w:start w:val="1"/>
      <w:numFmt w:val="bullet"/>
      <w:lvlText w:val=""/>
      <w:lvlJc w:val="left"/>
      <w:pPr>
        <w:tabs>
          <w:tab w:val="num" w:pos="2880"/>
        </w:tabs>
        <w:ind w:left="2880" w:hanging="360"/>
      </w:pPr>
      <w:rPr>
        <w:rFonts w:ascii="Wingdings" w:hAnsi="Wingdings" w:hint="default"/>
      </w:rPr>
    </w:lvl>
    <w:lvl w:ilvl="4" w:tplc="0696F33E" w:tentative="1">
      <w:start w:val="1"/>
      <w:numFmt w:val="bullet"/>
      <w:lvlText w:val=""/>
      <w:lvlJc w:val="left"/>
      <w:pPr>
        <w:tabs>
          <w:tab w:val="num" w:pos="3600"/>
        </w:tabs>
        <w:ind w:left="3600" w:hanging="360"/>
      </w:pPr>
      <w:rPr>
        <w:rFonts w:ascii="Wingdings" w:hAnsi="Wingdings" w:hint="default"/>
      </w:rPr>
    </w:lvl>
    <w:lvl w:ilvl="5" w:tplc="3DF8A77E" w:tentative="1">
      <w:start w:val="1"/>
      <w:numFmt w:val="bullet"/>
      <w:lvlText w:val=""/>
      <w:lvlJc w:val="left"/>
      <w:pPr>
        <w:tabs>
          <w:tab w:val="num" w:pos="4320"/>
        </w:tabs>
        <w:ind w:left="4320" w:hanging="360"/>
      </w:pPr>
      <w:rPr>
        <w:rFonts w:ascii="Wingdings" w:hAnsi="Wingdings" w:hint="default"/>
      </w:rPr>
    </w:lvl>
    <w:lvl w:ilvl="6" w:tplc="376EFFFC" w:tentative="1">
      <w:start w:val="1"/>
      <w:numFmt w:val="bullet"/>
      <w:lvlText w:val=""/>
      <w:lvlJc w:val="left"/>
      <w:pPr>
        <w:tabs>
          <w:tab w:val="num" w:pos="5040"/>
        </w:tabs>
        <w:ind w:left="5040" w:hanging="360"/>
      </w:pPr>
      <w:rPr>
        <w:rFonts w:ascii="Wingdings" w:hAnsi="Wingdings" w:hint="default"/>
      </w:rPr>
    </w:lvl>
    <w:lvl w:ilvl="7" w:tplc="22C4461C" w:tentative="1">
      <w:start w:val="1"/>
      <w:numFmt w:val="bullet"/>
      <w:lvlText w:val=""/>
      <w:lvlJc w:val="left"/>
      <w:pPr>
        <w:tabs>
          <w:tab w:val="num" w:pos="5760"/>
        </w:tabs>
        <w:ind w:left="5760" w:hanging="360"/>
      </w:pPr>
      <w:rPr>
        <w:rFonts w:ascii="Wingdings" w:hAnsi="Wingdings" w:hint="default"/>
      </w:rPr>
    </w:lvl>
    <w:lvl w:ilvl="8" w:tplc="F2ECEBD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4023C"/>
    <w:multiLevelType w:val="hybridMultilevel"/>
    <w:tmpl w:val="EA729D2C"/>
    <w:lvl w:ilvl="0" w:tplc="4EEC2DA6">
      <w:start w:val="1"/>
      <w:numFmt w:val="bullet"/>
      <w:lvlText w:val="•"/>
      <w:lvlJc w:val="left"/>
      <w:pPr>
        <w:tabs>
          <w:tab w:val="num" w:pos="720"/>
        </w:tabs>
        <w:ind w:left="720" w:hanging="360"/>
      </w:pPr>
      <w:rPr>
        <w:rFonts w:ascii="Angsana New" w:hAnsi="Angsana New" w:hint="default"/>
      </w:rPr>
    </w:lvl>
    <w:lvl w:ilvl="1" w:tplc="AC6892C6" w:tentative="1">
      <w:start w:val="1"/>
      <w:numFmt w:val="bullet"/>
      <w:lvlText w:val="•"/>
      <w:lvlJc w:val="left"/>
      <w:pPr>
        <w:tabs>
          <w:tab w:val="num" w:pos="1440"/>
        </w:tabs>
        <w:ind w:left="1440" w:hanging="360"/>
      </w:pPr>
      <w:rPr>
        <w:rFonts w:ascii="Angsana New" w:hAnsi="Angsana New" w:hint="default"/>
      </w:rPr>
    </w:lvl>
    <w:lvl w:ilvl="2" w:tplc="2DC09776" w:tentative="1">
      <w:start w:val="1"/>
      <w:numFmt w:val="bullet"/>
      <w:lvlText w:val="•"/>
      <w:lvlJc w:val="left"/>
      <w:pPr>
        <w:tabs>
          <w:tab w:val="num" w:pos="2160"/>
        </w:tabs>
        <w:ind w:left="2160" w:hanging="360"/>
      </w:pPr>
      <w:rPr>
        <w:rFonts w:ascii="Angsana New" w:hAnsi="Angsana New" w:hint="default"/>
      </w:rPr>
    </w:lvl>
    <w:lvl w:ilvl="3" w:tplc="2312C00A" w:tentative="1">
      <w:start w:val="1"/>
      <w:numFmt w:val="bullet"/>
      <w:lvlText w:val="•"/>
      <w:lvlJc w:val="left"/>
      <w:pPr>
        <w:tabs>
          <w:tab w:val="num" w:pos="2880"/>
        </w:tabs>
        <w:ind w:left="2880" w:hanging="360"/>
      </w:pPr>
      <w:rPr>
        <w:rFonts w:ascii="Angsana New" w:hAnsi="Angsana New" w:hint="default"/>
      </w:rPr>
    </w:lvl>
    <w:lvl w:ilvl="4" w:tplc="F30833B2" w:tentative="1">
      <w:start w:val="1"/>
      <w:numFmt w:val="bullet"/>
      <w:lvlText w:val="•"/>
      <w:lvlJc w:val="left"/>
      <w:pPr>
        <w:tabs>
          <w:tab w:val="num" w:pos="3600"/>
        </w:tabs>
        <w:ind w:left="3600" w:hanging="360"/>
      </w:pPr>
      <w:rPr>
        <w:rFonts w:ascii="Angsana New" w:hAnsi="Angsana New" w:hint="default"/>
      </w:rPr>
    </w:lvl>
    <w:lvl w:ilvl="5" w:tplc="ADDA0D16" w:tentative="1">
      <w:start w:val="1"/>
      <w:numFmt w:val="bullet"/>
      <w:lvlText w:val="•"/>
      <w:lvlJc w:val="left"/>
      <w:pPr>
        <w:tabs>
          <w:tab w:val="num" w:pos="4320"/>
        </w:tabs>
        <w:ind w:left="4320" w:hanging="360"/>
      </w:pPr>
      <w:rPr>
        <w:rFonts w:ascii="Angsana New" w:hAnsi="Angsana New" w:hint="default"/>
      </w:rPr>
    </w:lvl>
    <w:lvl w:ilvl="6" w:tplc="4A88C79C" w:tentative="1">
      <w:start w:val="1"/>
      <w:numFmt w:val="bullet"/>
      <w:lvlText w:val="•"/>
      <w:lvlJc w:val="left"/>
      <w:pPr>
        <w:tabs>
          <w:tab w:val="num" w:pos="5040"/>
        </w:tabs>
        <w:ind w:left="5040" w:hanging="360"/>
      </w:pPr>
      <w:rPr>
        <w:rFonts w:ascii="Angsana New" w:hAnsi="Angsana New" w:hint="default"/>
      </w:rPr>
    </w:lvl>
    <w:lvl w:ilvl="7" w:tplc="57D880A0" w:tentative="1">
      <w:start w:val="1"/>
      <w:numFmt w:val="bullet"/>
      <w:lvlText w:val="•"/>
      <w:lvlJc w:val="left"/>
      <w:pPr>
        <w:tabs>
          <w:tab w:val="num" w:pos="5760"/>
        </w:tabs>
        <w:ind w:left="5760" w:hanging="360"/>
      </w:pPr>
      <w:rPr>
        <w:rFonts w:ascii="Angsana New" w:hAnsi="Angsana New" w:hint="default"/>
      </w:rPr>
    </w:lvl>
    <w:lvl w:ilvl="8" w:tplc="EF4CE8CC" w:tentative="1">
      <w:start w:val="1"/>
      <w:numFmt w:val="bullet"/>
      <w:lvlText w:val="•"/>
      <w:lvlJc w:val="left"/>
      <w:pPr>
        <w:tabs>
          <w:tab w:val="num" w:pos="6480"/>
        </w:tabs>
        <w:ind w:left="6480" w:hanging="360"/>
      </w:pPr>
      <w:rPr>
        <w:rFonts w:ascii="Angsana New" w:hAnsi="Angsana New" w:hint="default"/>
      </w:rPr>
    </w:lvl>
  </w:abstractNum>
  <w:abstractNum w:abstractNumId="45" w15:restartNumberingAfterBreak="0">
    <w:nsid w:val="771B12EE"/>
    <w:multiLevelType w:val="multilevel"/>
    <w:tmpl w:val="B39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211117"/>
    <w:multiLevelType w:val="hybridMultilevel"/>
    <w:tmpl w:val="9EB2C22A"/>
    <w:lvl w:ilvl="0" w:tplc="4D866256">
      <w:start w:val="1"/>
      <w:numFmt w:val="bullet"/>
      <w:lvlText w:val="•"/>
      <w:lvlJc w:val="left"/>
      <w:pPr>
        <w:tabs>
          <w:tab w:val="num" w:pos="720"/>
        </w:tabs>
        <w:ind w:left="720" w:hanging="360"/>
      </w:pPr>
      <w:rPr>
        <w:rFonts w:ascii="Angsana New" w:hAnsi="Angsana New" w:hint="default"/>
      </w:rPr>
    </w:lvl>
    <w:lvl w:ilvl="1" w:tplc="E3E0C6E6" w:tentative="1">
      <w:start w:val="1"/>
      <w:numFmt w:val="bullet"/>
      <w:lvlText w:val="•"/>
      <w:lvlJc w:val="left"/>
      <w:pPr>
        <w:tabs>
          <w:tab w:val="num" w:pos="1440"/>
        </w:tabs>
        <w:ind w:left="1440" w:hanging="360"/>
      </w:pPr>
      <w:rPr>
        <w:rFonts w:ascii="Angsana New" w:hAnsi="Angsana New" w:hint="default"/>
      </w:rPr>
    </w:lvl>
    <w:lvl w:ilvl="2" w:tplc="07E89672" w:tentative="1">
      <w:start w:val="1"/>
      <w:numFmt w:val="bullet"/>
      <w:lvlText w:val="•"/>
      <w:lvlJc w:val="left"/>
      <w:pPr>
        <w:tabs>
          <w:tab w:val="num" w:pos="2160"/>
        </w:tabs>
        <w:ind w:left="2160" w:hanging="360"/>
      </w:pPr>
      <w:rPr>
        <w:rFonts w:ascii="Angsana New" w:hAnsi="Angsana New" w:hint="default"/>
      </w:rPr>
    </w:lvl>
    <w:lvl w:ilvl="3" w:tplc="30269984" w:tentative="1">
      <w:start w:val="1"/>
      <w:numFmt w:val="bullet"/>
      <w:lvlText w:val="•"/>
      <w:lvlJc w:val="left"/>
      <w:pPr>
        <w:tabs>
          <w:tab w:val="num" w:pos="2880"/>
        </w:tabs>
        <w:ind w:left="2880" w:hanging="360"/>
      </w:pPr>
      <w:rPr>
        <w:rFonts w:ascii="Angsana New" w:hAnsi="Angsana New" w:hint="default"/>
      </w:rPr>
    </w:lvl>
    <w:lvl w:ilvl="4" w:tplc="DEBAFEF0" w:tentative="1">
      <w:start w:val="1"/>
      <w:numFmt w:val="bullet"/>
      <w:lvlText w:val="•"/>
      <w:lvlJc w:val="left"/>
      <w:pPr>
        <w:tabs>
          <w:tab w:val="num" w:pos="3600"/>
        </w:tabs>
        <w:ind w:left="3600" w:hanging="360"/>
      </w:pPr>
      <w:rPr>
        <w:rFonts w:ascii="Angsana New" w:hAnsi="Angsana New" w:hint="default"/>
      </w:rPr>
    </w:lvl>
    <w:lvl w:ilvl="5" w:tplc="C85C1AFC" w:tentative="1">
      <w:start w:val="1"/>
      <w:numFmt w:val="bullet"/>
      <w:lvlText w:val="•"/>
      <w:lvlJc w:val="left"/>
      <w:pPr>
        <w:tabs>
          <w:tab w:val="num" w:pos="4320"/>
        </w:tabs>
        <w:ind w:left="4320" w:hanging="360"/>
      </w:pPr>
      <w:rPr>
        <w:rFonts w:ascii="Angsana New" w:hAnsi="Angsana New" w:hint="default"/>
      </w:rPr>
    </w:lvl>
    <w:lvl w:ilvl="6" w:tplc="775EC98E" w:tentative="1">
      <w:start w:val="1"/>
      <w:numFmt w:val="bullet"/>
      <w:lvlText w:val="•"/>
      <w:lvlJc w:val="left"/>
      <w:pPr>
        <w:tabs>
          <w:tab w:val="num" w:pos="5040"/>
        </w:tabs>
        <w:ind w:left="5040" w:hanging="360"/>
      </w:pPr>
      <w:rPr>
        <w:rFonts w:ascii="Angsana New" w:hAnsi="Angsana New" w:hint="default"/>
      </w:rPr>
    </w:lvl>
    <w:lvl w:ilvl="7" w:tplc="0930EB0C" w:tentative="1">
      <w:start w:val="1"/>
      <w:numFmt w:val="bullet"/>
      <w:lvlText w:val="•"/>
      <w:lvlJc w:val="left"/>
      <w:pPr>
        <w:tabs>
          <w:tab w:val="num" w:pos="5760"/>
        </w:tabs>
        <w:ind w:left="5760" w:hanging="360"/>
      </w:pPr>
      <w:rPr>
        <w:rFonts w:ascii="Angsana New" w:hAnsi="Angsana New" w:hint="default"/>
      </w:rPr>
    </w:lvl>
    <w:lvl w:ilvl="8" w:tplc="EF1800D0" w:tentative="1">
      <w:start w:val="1"/>
      <w:numFmt w:val="bullet"/>
      <w:lvlText w:val="•"/>
      <w:lvlJc w:val="left"/>
      <w:pPr>
        <w:tabs>
          <w:tab w:val="num" w:pos="6480"/>
        </w:tabs>
        <w:ind w:left="6480" w:hanging="360"/>
      </w:pPr>
      <w:rPr>
        <w:rFonts w:ascii="Angsana New" w:hAnsi="Angsana New" w:hint="default"/>
      </w:rPr>
    </w:lvl>
  </w:abstractNum>
  <w:abstractNum w:abstractNumId="47" w15:restartNumberingAfterBreak="0">
    <w:nsid w:val="7F0120D4"/>
    <w:multiLevelType w:val="hybridMultilevel"/>
    <w:tmpl w:val="1AC2CF56"/>
    <w:lvl w:ilvl="0" w:tplc="95844ECA">
      <w:start w:val="1"/>
      <w:numFmt w:val="bullet"/>
      <w:lvlText w:val="•"/>
      <w:lvlJc w:val="left"/>
      <w:pPr>
        <w:tabs>
          <w:tab w:val="num" w:pos="720"/>
        </w:tabs>
        <w:ind w:left="720" w:hanging="360"/>
      </w:pPr>
      <w:rPr>
        <w:rFonts w:ascii="Angsana New" w:hAnsi="Angsana New" w:hint="default"/>
      </w:rPr>
    </w:lvl>
    <w:lvl w:ilvl="1" w:tplc="00D068B4" w:tentative="1">
      <w:start w:val="1"/>
      <w:numFmt w:val="bullet"/>
      <w:lvlText w:val="•"/>
      <w:lvlJc w:val="left"/>
      <w:pPr>
        <w:tabs>
          <w:tab w:val="num" w:pos="1440"/>
        </w:tabs>
        <w:ind w:left="1440" w:hanging="360"/>
      </w:pPr>
      <w:rPr>
        <w:rFonts w:ascii="Angsana New" w:hAnsi="Angsana New" w:hint="default"/>
      </w:rPr>
    </w:lvl>
    <w:lvl w:ilvl="2" w:tplc="3A9AB0EC" w:tentative="1">
      <w:start w:val="1"/>
      <w:numFmt w:val="bullet"/>
      <w:lvlText w:val="•"/>
      <w:lvlJc w:val="left"/>
      <w:pPr>
        <w:tabs>
          <w:tab w:val="num" w:pos="2160"/>
        </w:tabs>
        <w:ind w:left="2160" w:hanging="360"/>
      </w:pPr>
      <w:rPr>
        <w:rFonts w:ascii="Angsana New" w:hAnsi="Angsana New" w:hint="default"/>
      </w:rPr>
    </w:lvl>
    <w:lvl w:ilvl="3" w:tplc="BA4C7C3A" w:tentative="1">
      <w:start w:val="1"/>
      <w:numFmt w:val="bullet"/>
      <w:lvlText w:val="•"/>
      <w:lvlJc w:val="left"/>
      <w:pPr>
        <w:tabs>
          <w:tab w:val="num" w:pos="2880"/>
        </w:tabs>
        <w:ind w:left="2880" w:hanging="360"/>
      </w:pPr>
      <w:rPr>
        <w:rFonts w:ascii="Angsana New" w:hAnsi="Angsana New" w:hint="default"/>
      </w:rPr>
    </w:lvl>
    <w:lvl w:ilvl="4" w:tplc="37505BFA" w:tentative="1">
      <w:start w:val="1"/>
      <w:numFmt w:val="bullet"/>
      <w:lvlText w:val="•"/>
      <w:lvlJc w:val="left"/>
      <w:pPr>
        <w:tabs>
          <w:tab w:val="num" w:pos="3600"/>
        </w:tabs>
        <w:ind w:left="3600" w:hanging="360"/>
      </w:pPr>
      <w:rPr>
        <w:rFonts w:ascii="Angsana New" w:hAnsi="Angsana New" w:hint="default"/>
      </w:rPr>
    </w:lvl>
    <w:lvl w:ilvl="5" w:tplc="181087F8" w:tentative="1">
      <w:start w:val="1"/>
      <w:numFmt w:val="bullet"/>
      <w:lvlText w:val="•"/>
      <w:lvlJc w:val="left"/>
      <w:pPr>
        <w:tabs>
          <w:tab w:val="num" w:pos="4320"/>
        </w:tabs>
        <w:ind w:left="4320" w:hanging="360"/>
      </w:pPr>
      <w:rPr>
        <w:rFonts w:ascii="Angsana New" w:hAnsi="Angsana New" w:hint="default"/>
      </w:rPr>
    </w:lvl>
    <w:lvl w:ilvl="6" w:tplc="959E75C8" w:tentative="1">
      <w:start w:val="1"/>
      <w:numFmt w:val="bullet"/>
      <w:lvlText w:val="•"/>
      <w:lvlJc w:val="left"/>
      <w:pPr>
        <w:tabs>
          <w:tab w:val="num" w:pos="5040"/>
        </w:tabs>
        <w:ind w:left="5040" w:hanging="360"/>
      </w:pPr>
      <w:rPr>
        <w:rFonts w:ascii="Angsana New" w:hAnsi="Angsana New" w:hint="default"/>
      </w:rPr>
    </w:lvl>
    <w:lvl w:ilvl="7" w:tplc="08BEC19E" w:tentative="1">
      <w:start w:val="1"/>
      <w:numFmt w:val="bullet"/>
      <w:lvlText w:val="•"/>
      <w:lvlJc w:val="left"/>
      <w:pPr>
        <w:tabs>
          <w:tab w:val="num" w:pos="5760"/>
        </w:tabs>
        <w:ind w:left="5760" w:hanging="360"/>
      </w:pPr>
      <w:rPr>
        <w:rFonts w:ascii="Angsana New" w:hAnsi="Angsana New" w:hint="default"/>
      </w:rPr>
    </w:lvl>
    <w:lvl w:ilvl="8" w:tplc="78F6EBDC" w:tentative="1">
      <w:start w:val="1"/>
      <w:numFmt w:val="bullet"/>
      <w:lvlText w:val="•"/>
      <w:lvlJc w:val="left"/>
      <w:pPr>
        <w:tabs>
          <w:tab w:val="num" w:pos="6480"/>
        </w:tabs>
        <w:ind w:left="6480" w:hanging="360"/>
      </w:pPr>
      <w:rPr>
        <w:rFonts w:ascii="Angsana New" w:hAnsi="Angsana New" w:hint="default"/>
      </w:rPr>
    </w:lvl>
  </w:abstractNum>
  <w:num w:numId="1" w16cid:durableId="999966838">
    <w:abstractNumId w:val="26"/>
  </w:num>
  <w:num w:numId="2" w16cid:durableId="1834293935">
    <w:abstractNumId w:val="41"/>
  </w:num>
  <w:num w:numId="3" w16cid:durableId="996422386">
    <w:abstractNumId w:val="39"/>
  </w:num>
  <w:num w:numId="4" w16cid:durableId="707296184">
    <w:abstractNumId w:val="36"/>
  </w:num>
  <w:num w:numId="5" w16cid:durableId="1162306829">
    <w:abstractNumId w:val="14"/>
  </w:num>
  <w:num w:numId="6" w16cid:durableId="2093425518">
    <w:abstractNumId w:val="37"/>
  </w:num>
  <w:num w:numId="7" w16cid:durableId="1279340636">
    <w:abstractNumId w:val="32"/>
  </w:num>
  <w:num w:numId="8" w16cid:durableId="1582136252">
    <w:abstractNumId w:val="30"/>
  </w:num>
  <w:num w:numId="9" w16cid:durableId="1575508370">
    <w:abstractNumId w:val="47"/>
  </w:num>
  <w:num w:numId="10" w16cid:durableId="1651009775">
    <w:abstractNumId w:val="22"/>
  </w:num>
  <w:num w:numId="11" w16cid:durableId="243757673">
    <w:abstractNumId w:val="33"/>
  </w:num>
  <w:num w:numId="12" w16cid:durableId="909921085">
    <w:abstractNumId w:val="10"/>
  </w:num>
  <w:num w:numId="13" w16cid:durableId="1851410324">
    <w:abstractNumId w:val="23"/>
  </w:num>
  <w:num w:numId="14" w16cid:durableId="1700471929">
    <w:abstractNumId w:val="3"/>
  </w:num>
  <w:num w:numId="15" w16cid:durableId="144012191">
    <w:abstractNumId w:val="25"/>
  </w:num>
  <w:num w:numId="16" w16cid:durableId="1556700142">
    <w:abstractNumId w:val="9"/>
  </w:num>
  <w:num w:numId="17" w16cid:durableId="1703096037">
    <w:abstractNumId w:val="44"/>
  </w:num>
  <w:num w:numId="18" w16cid:durableId="1281647399">
    <w:abstractNumId w:val="6"/>
  </w:num>
  <w:num w:numId="19" w16cid:durableId="213661454">
    <w:abstractNumId w:val="1"/>
  </w:num>
  <w:num w:numId="20" w16cid:durableId="1614901950">
    <w:abstractNumId w:val="2"/>
  </w:num>
  <w:num w:numId="21" w16cid:durableId="251546556">
    <w:abstractNumId w:val="34"/>
  </w:num>
  <w:num w:numId="22" w16cid:durableId="464347345">
    <w:abstractNumId w:val="5"/>
  </w:num>
  <w:num w:numId="23" w16cid:durableId="710954806">
    <w:abstractNumId w:val="27"/>
  </w:num>
  <w:num w:numId="24" w16cid:durableId="116877441">
    <w:abstractNumId w:val="46"/>
  </w:num>
  <w:num w:numId="25" w16cid:durableId="1216503116">
    <w:abstractNumId w:val="24"/>
  </w:num>
  <w:num w:numId="26" w16cid:durableId="1157186660">
    <w:abstractNumId w:val="11"/>
  </w:num>
  <w:num w:numId="27" w16cid:durableId="456677710">
    <w:abstractNumId w:val="8"/>
  </w:num>
  <w:num w:numId="28" w16cid:durableId="228418919">
    <w:abstractNumId w:val="0"/>
  </w:num>
  <w:num w:numId="29" w16cid:durableId="669598628">
    <w:abstractNumId w:val="45"/>
  </w:num>
  <w:num w:numId="30" w16cid:durableId="1303344134">
    <w:abstractNumId w:val="31"/>
  </w:num>
  <w:num w:numId="31" w16cid:durableId="1788040898">
    <w:abstractNumId w:val="20"/>
  </w:num>
  <w:num w:numId="32" w16cid:durableId="1816991850">
    <w:abstractNumId w:val="28"/>
  </w:num>
  <w:num w:numId="33" w16cid:durableId="1899199182">
    <w:abstractNumId w:val="19"/>
  </w:num>
  <w:num w:numId="34" w16cid:durableId="1021737610">
    <w:abstractNumId w:val="4"/>
  </w:num>
  <w:num w:numId="35" w16cid:durableId="617103832">
    <w:abstractNumId w:val="12"/>
  </w:num>
  <w:num w:numId="36" w16cid:durableId="551235105">
    <w:abstractNumId w:val="38"/>
  </w:num>
  <w:num w:numId="37" w16cid:durableId="510263677">
    <w:abstractNumId w:val="15"/>
  </w:num>
  <w:num w:numId="38" w16cid:durableId="122307970">
    <w:abstractNumId w:val="42"/>
  </w:num>
  <w:num w:numId="39" w16cid:durableId="308175623">
    <w:abstractNumId w:val="43"/>
  </w:num>
  <w:num w:numId="40" w16cid:durableId="1447887858">
    <w:abstractNumId w:val="35"/>
  </w:num>
  <w:num w:numId="41" w16cid:durableId="48841528">
    <w:abstractNumId w:val="17"/>
  </w:num>
  <w:num w:numId="42" w16cid:durableId="1733890173">
    <w:abstractNumId w:val="21"/>
  </w:num>
  <w:num w:numId="43" w16cid:durableId="959921339">
    <w:abstractNumId w:val="16"/>
  </w:num>
  <w:num w:numId="44" w16cid:durableId="410275193">
    <w:abstractNumId w:val="29"/>
  </w:num>
  <w:num w:numId="45" w16cid:durableId="811672395">
    <w:abstractNumId w:val="13"/>
  </w:num>
  <w:num w:numId="46" w16cid:durableId="1200433855">
    <w:abstractNumId w:val="18"/>
  </w:num>
  <w:num w:numId="47" w16cid:durableId="422991350">
    <w:abstractNumId w:val="7"/>
  </w:num>
  <w:num w:numId="48" w16cid:durableId="940987887">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colormru v:ext="edit" colors="#ede5f7,#e6e7e8,#4f2a81"/>
    </o:shapedefaults>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2D"/>
    <w:rsid w:val="00000031"/>
    <w:rsid w:val="000001BA"/>
    <w:rsid w:val="0000041E"/>
    <w:rsid w:val="00000683"/>
    <w:rsid w:val="00000798"/>
    <w:rsid w:val="000007BD"/>
    <w:rsid w:val="000008EC"/>
    <w:rsid w:val="00000ADD"/>
    <w:rsid w:val="00000B27"/>
    <w:rsid w:val="00000E16"/>
    <w:rsid w:val="00000E95"/>
    <w:rsid w:val="00001031"/>
    <w:rsid w:val="0000106B"/>
    <w:rsid w:val="0000108E"/>
    <w:rsid w:val="00001160"/>
    <w:rsid w:val="00001235"/>
    <w:rsid w:val="0000134E"/>
    <w:rsid w:val="00001428"/>
    <w:rsid w:val="000015A5"/>
    <w:rsid w:val="00001763"/>
    <w:rsid w:val="00001BED"/>
    <w:rsid w:val="00001C9A"/>
    <w:rsid w:val="00001D39"/>
    <w:rsid w:val="00001DBD"/>
    <w:rsid w:val="0000210F"/>
    <w:rsid w:val="000024F2"/>
    <w:rsid w:val="0000252F"/>
    <w:rsid w:val="0000263D"/>
    <w:rsid w:val="00002937"/>
    <w:rsid w:val="0000369A"/>
    <w:rsid w:val="000037AC"/>
    <w:rsid w:val="000037AF"/>
    <w:rsid w:val="000037EF"/>
    <w:rsid w:val="00003867"/>
    <w:rsid w:val="0000386F"/>
    <w:rsid w:val="000038AE"/>
    <w:rsid w:val="00003A8A"/>
    <w:rsid w:val="00003D12"/>
    <w:rsid w:val="00003DD6"/>
    <w:rsid w:val="00003E7D"/>
    <w:rsid w:val="00003EF4"/>
    <w:rsid w:val="00004223"/>
    <w:rsid w:val="00004531"/>
    <w:rsid w:val="000046F3"/>
    <w:rsid w:val="00004D63"/>
    <w:rsid w:val="0000501B"/>
    <w:rsid w:val="00005286"/>
    <w:rsid w:val="0000531A"/>
    <w:rsid w:val="0000535B"/>
    <w:rsid w:val="0000556E"/>
    <w:rsid w:val="000056F5"/>
    <w:rsid w:val="000057B7"/>
    <w:rsid w:val="0000587E"/>
    <w:rsid w:val="000058AB"/>
    <w:rsid w:val="00006243"/>
    <w:rsid w:val="0000628F"/>
    <w:rsid w:val="000064CA"/>
    <w:rsid w:val="0000685A"/>
    <w:rsid w:val="0000692C"/>
    <w:rsid w:val="00006CD9"/>
    <w:rsid w:val="00007089"/>
    <w:rsid w:val="000070A2"/>
    <w:rsid w:val="0000776A"/>
    <w:rsid w:val="00007847"/>
    <w:rsid w:val="0000790D"/>
    <w:rsid w:val="00007F2E"/>
    <w:rsid w:val="00010077"/>
    <w:rsid w:val="000101B4"/>
    <w:rsid w:val="000103AE"/>
    <w:rsid w:val="00010544"/>
    <w:rsid w:val="0001054B"/>
    <w:rsid w:val="000105DB"/>
    <w:rsid w:val="00010831"/>
    <w:rsid w:val="00010912"/>
    <w:rsid w:val="00010993"/>
    <w:rsid w:val="00010A51"/>
    <w:rsid w:val="00010B12"/>
    <w:rsid w:val="00010E41"/>
    <w:rsid w:val="00010F81"/>
    <w:rsid w:val="00011027"/>
    <w:rsid w:val="0001121D"/>
    <w:rsid w:val="00011413"/>
    <w:rsid w:val="00011602"/>
    <w:rsid w:val="00011740"/>
    <w:rsid w:val="00011ECE"/>
    <w:rsid w:val="00012275"/>
    <w:rsid w:val="00012326"/>
    <w:rsid w:val="00012331"/>
    <w:rsid w:val="000123C1"/>
    <w:rsid w:val="0001258A"/>
    <w:rsid w:val="000129A4"/>
    <w:rsid w:val="00012B81"/>
    <w:rsid w:val="00012C0F"/>
    <w:rsid w:val="00012F43"/>
    <w:rsid w:val="00013281"/>
    <w:rsid w:val="00013373"/>
    <w:rsid w:val="00013429"/>
    <w:rsid w:val="0001344C"/>
    <w:rsid w:val="00013591"/>
    <w:rsid w:val="00013B00"/>
    <w:rsid w:val="00013D88"/>
    <w:rsid w:val="00014036"/>
    <w:rsid w:val="00014380"/>
    <w:rsid w:val="000143EE"/>
    <w:rsid w:val="00014413"/>
    <w:rsid w:val="00014416"/>
    <w:rsid w:val="0001466A"/>
    <w:rsid w:val="000146ED"/>
    <w:rsid w:val="00014C66"/>
    <w:rsid w:val="00014DE6"/>
    <w:rsid w:val="00014F4C"/>
    <w:rsid w:val="000150E8"/>
    <w:rsid w:val="000151F7"/>
    <w:rsid w:val="000152C6"/>
    <w:rsid w:val="000153D8"/>
    <w:rsid w:val="00015527"/>
    <w:rsid w:val="000156B0"/>
    <w:rsid w:val="000158D0"/>
    <w:rsid w:val="00015984"/>
    <w:rsid w:val="00015BEE"/>
    <w:rsid w:val="00015EBD"/>
    <w:rsid w:val="00015F80"/>
    <w:rsid w:val="00016292"/>
    <w:rsid w:val="0001629C"/>
    <w:rsid w:val="000166C6"/>
    <w:rsid w:val="000167BD"/>
    <w:rsid w:val="00016D90"/>
    <w:rsid w:val="00016DFB"/>
    <w:rsid w:val="00016E1B"/>
    <w:rsid w:val="00016EBC"/>
    <w:rsid w:val="00016F35"/>
    <w:rsid w:val="00016F90"/>
    <w:rsid w:val="00017299"/>
    <w:rsid w:val="000175B3"/>
    <w:rsid w:val="00017943"/>
    <w:rsid w:val="00017D2E"/>
    <w:rsid w:val="00017FCC"/>
    <w:rsid w:val="000206CA"/>
    <w:rsid w:val="00020794"/>
    <w:rsid w:val="000209B3"/>
    <w:rsid w:val="000209B8"/>
    <w:rsid w:val="00020A20"/>
    <w:rsid w:val="00020A3E"/>
    <w:rsid w:val="00020A53"/>
    <w:rsid w:val="00020BD1"/>
    <w:rsid w:val="00020C4C"/>
    <w:rsid w:val="00020C7C"/>
    <w:rsid w:val="00020EF3"/>
    <w:rsid w:val="00021027"/>
    <w:rsid w:val="0002103E"/>
    <w:rsid w:val="00021604"/>
    <w:rsid w:val="00021644"/>
    <w:rsid w:val="0002173D"/>
    <w:rsid w:val="000218D9"/>
    <w:rsid w:val="00021929"/>
    <w:rsid w:val="00021955"/>
    <w:rsid w:val="00021B58"/>
    <w:rsid w:val="00021DFF"/>
    <w:rsid w:val="00021E7A"/>
    <w:rsid w:val="00021FA5"/>
    <w:rsid w:val="000220EB"/>
    <w:rsid w:val="00022287"/>
    <w:rsid w:val="000226FD"/>
    <w:rsid w:val="00022860"/>
    <w:rsid w:val="000229E3"/>
    <w:rsid w:val="00022B3A"/>
    <w:rsid w:val="00022D04"/>
    <w:rsid w:val="00022D55"/>
    <w:rsid w:val="000232D2"/>
    <w:rsid w:val="00023577"/>
    <w:rsid w:val="000237F1"/>
    <w:rsid w:val="00023858"/>
    <w:rsid w:val="00023971"/>
    <w:rsid w:val="0002426E"/>
    <w:rsid w:val="00024370"/>
    <w:rsid w:val="0002463B"/>
    <w:rsid w:val="00024854"/>
    <w:rsid w:val="00024971"/>
    <w:rsid w:val="00024E95"/>
    <w:rsid w:val="00025012"/>
    <w:rsid w:val="00025407"/>
    <w:rsid w:val="000259C3"/>
    <w:rsid w:val="00025A31"/>
    <w:rsid w:val="000260A4"/>
    <w:rsid w:val="000263EB"/>
    <w:rsid w:val="000265C4"/>
    <w:rsid w:val="000268F5"/>
    <w:rsid w:val="00026A5B"/>
    <w:rsid w:val="00026CCF"/>
    <w:rsid w:val="00026D65"/>
    <w:rsid w:val="00027069"/>
    <w:rsid w:val="000270F2"/>
    <w:rsid w:val="000271F1"/>
    <w:rsid w:val="00027362"/>
    <w:rsid w:val="0002742D"/>
    <w:rsid w:val="0002754C"/>
    <w:rsid w:val="00027643"/>
    <w:rsid w:val="00027644"/>
    <w:rsid w:val="000276E8"/>
    <w:rsid w:val="00027764"/>
    <w:rsid w:val="0002787B"/>
    <w:rsid w:val="0002789D"/>
    <w:rsid w:val="00027DC4"/>
    <w:rsid w:val="00027DEC"/>
    <w:rsid w:val="00027E1F"/>
    <w:rsid w:val="00027F23"/>
    <w:rsid w:val="00027F43"/>
    <w:rsid w:val="00027FB2"/>
    <w:rsid w:val="0003004B"/>
    <w:rsid w:val="000300DE"/>
    <w:rsid w:val="00030358"/>
    <w:rsid w:val="00030363"/>
    <w:rsid w:val="000304C6"/>
    <w:rsid w:val="0003056B"/>
    <w:rsid w:val="00030612"/>
    <w:rsid w:val="0003074D"/>
    <w:rsid w:val="00030985"/>
    <w:rsid w:val="000309BA"/>
    <w:rsid w:val="00030F29"/>
    <w:rsid w:val="00030F78"/>
    <w:rsid w:val="000311F2"/>
    <w:rsid w:val="000312BF"/>
    <w:rsid w:val="00031D16"/>
    <w:rsid w:val="00031DF1"/>
    <w:rsid w:val="00031F7B"/>
    <w:rsid w:val="00032187"/>
    <w:rsid w:val="00032199"/>
    <w:rsid w:val="00032282"/>
    <w:rsid w:val="000324AB"/>
    <w:rsid w:val="0003252A"/>
    <w:rsid w:val="000325D4"/>
    <w:rsid w:val="0003311C"/>
    <w:rsid w:val="00033428"/>
    <w:rsid w:val="00033622"/>
    <w:rsid w:val="000338DF"/>
    <w:rsid w:val="00033B8C"/>
    <w:rsid w:val="00033BB0"/>
    <w:rsid w:val="00034090"/>
    <w:rsid w:val="000343D8"/>
    <w:rsid w:val="000343FE"/>
    <w:rsid w:val="0003451D"/>
    <w:rsid w:val="00034794"/>
    <w:rsid w:val="00034B14"/>
    <w:rsid w:val="00034C06"/>
    <w:rsid w:val="00034D0F"/>
    <w:rsid w:val="00034D76"/>
    <w:rsid w:val="00035150"/>
    <w:rsid w:val="00035383"/>
    <w:rsid w:val="00035850"/>
    <w:rsid w:val="00035F84"/>
    <w:rsid w:val="00036354"/>
    <w:rsid w:val="000363FB"/>
    <w:rsid w:val="000364E9"/>
    <w:rsid w:val="0003652C"/>
    <w:rsid w:val="00036835"/>
    <w:rsid w:val="0003689C"/>
    <w:rsid w:val="00036966"/>
    <w:rsid w:val="00036B4A"/>
    <w:rsid w:val="00036E49"/>
    <w:rsid w:val="00036F92"/>
    <w:rsid w:val="0003711A"/>
    <w:rsid w:val="0003727A"/>
    <w:rsid w:val="00037542"/>
    <w:rsid w:val="000375CF"/>
    <w:rsid w:val="00037626"/>
    <w:rsid w:val="000376D4"/>
    <w:rsid w:val="000378DE"/>
    <w:rsid w:val="00037BEE"/>
    <w:rsid w:val="00037CC5"/>
    <w:rsid w:val="00037FF5"/>
    <w:rsid w:val="0004024B"/>
    <w:rsid w:val="00040282"/>
    <w:rsid w:val="000404C3"/>
    <w:rsid w:val="000404D3"/>
    <w:rsid w:val="0004070C"/>
    <w:rsid w:val="0004079F"/>
    <w:rsid w:val="00040F4D"/>
    <w:rsid w:val="00041379"/>
    <w:rsid w:val="0004174D"/>
    <w:rsid w:val="000417E7"/>
    <w:rsid w:val="00041855"/>
    <w:rsid w:val="00041DAA"/>
    <w:rsid w:val="00042055"/>
    <w:rsid w:val="00042226"/>
    <w:rsid w:val="00042584"/>
    <w:rsid w:val="00042690"/>
    <w:rsid w:val="000429E4"/>
    <w:rsid w:val="00042B84"/>
    <w:rsid w:val="00042C0C"/>
    <w:rsid w:val="00042D33"/>
    <w:rsid w:val="000434E8"/>
    <w:rsid w:val="00043779"/>
    <w:rsid w:val="000439F3"/>
    <w:rsid w:val="00043AE1"/>
    <w:rsid w:val="00043B01"/>
    <w:rsid w:val="00043C2C"/>
    <w:rsid w:val="00043D5F"/>
    <w:rsid w:val="00043E2D"/>
    <w:rsid w:val="00043E93"/>
    <w:rsid w:val="000440F7"/>
    <w:rsid w:val="00044177"/>
    <w:rsid w:val="000441A1"/>
    <w:rsid w:val="00044200"/>
    <w:rsid w:val="00044230"/>
    <w:rsid w:val="00044292"/>
    <w:rsid w:val="0004454D"/>
    <w:rsid w:val="000445E1"/>
    <w:rsid w:val="00044993"/>
    <w:rsid w:val="00045186"/>
    <w:rsid w:val="000451D5"/>
    <w:rsid w:val="0004550A"/>
    <w:rsid w:val="00045817"/>
    <w:rsid w:val="00045845"/>
    <w:rsid w:val="000458A5"/>
    <w:rsid w:val="000459FE"/>
    <w:rsid w:val="00045B80"/>
    <w:rsid w:val="00045BDE"/>
    <w:rsid w:val="00045F89"/>
    <w:rsid w:val="00046271"/>
    <w:rsid w:val="000462B2"/>
    <w:rsid w:val="0004651E"/>
    <w:rsid w:val="00046847"/>
    <w:rsid w:val="00046908"/>
    <w:rsid w:val="00046BC8"/>
    <w:rsid w:val="00046E37"/>
    <w:rsid w:val="00046F2B"/>
    <w:rsid w:val="00046F58"/>
    <w:rsid w:val="000476BC"/>
    <w:rsid w:val="000476DF"/>
    <w:rsid w:val="000479BC"/>
    <w:rsid w:val="00047C90"/>
    <w:rsid w:val="00047D03"/>
    <w:rsid w:val="000500B9"/>
    <w:rsid w:val="00050285"/>
    <w:rsid w:val="00050398"/>
    <w:rsid w:val="0005078D"/>
    <w:rsid w:val="000507AD"/>
    <w:rsid w:val="00050885"/>
    <w:rsid w:val="00050ABF"/>
    <w:rsid w:val="00050C9D"/>
    <w:rsid w:val="0005105C"/>
    <w:rsid w:val="0005112A"/>
    <w:rsid w:val="00051369"/>
    <w:rsid w:val="00051676"/>
    <w:rsid w:val="000517F8"/>
    <w:rsid w:val="00051C55"/>
    <w:rsid w:val="00051E03"/>
    <w:rsid w:val="000520BC"/>
    <w:rsid w:val="000520D8"/>
    <w:rsid w:val="00052121"/>
    <w:rsid w:val="00052499"/>
    <w:rsid w:val="0005259D"/>
    <w:rsid w:val="00052832"/>
    <w:rsid w:val="0005296C"/>
    <w:rsid w:val="00052A53"/>
    <w:rsid w:val="00052F67"/>
    <w:rsid w:val="0005319A"/>
    <w:rsid w:val="000534BA"/>
    <w:rsid w:val="0005357C"/>
    <w:rsid w:val="00053672"/>
    <w:rsid w:val="00053807"/>
    <w:rsid w:val="00053BBA"/>
    <w:rsid w:val="00053CBB"/>
    <w:rsid w:val="00053EFF"/>
    <w:rsid w:val="000544CB"/>
    <w:rsid w:val="000545D1"/>
    <w:rsid w:val="00054652"/>
    <w:rsid w:val="000549E7"/>
    <w:rsid w:val="00054A8F"/>
    <w:rsid w:val="00054AB6"/>
    <w:rsid w:val="00054B4B"/>
    <w:rsid w:val="00054D0A"/>
    <w:rsid w:val="0005514C"/>
    <w:rsid w:val="000554C0"/>
    <w:rsid w:val="00055585"/>
    <w:rsid w:val="00055619"/>
    <w:rsid w:val="00055816"/>
    <w:rsid w:val="0005598A"/>
    <w:rsid w:val="00055C86"/>
    <w:rsid w:val="00055E2D"/>
    <w:rsid w:val="00055FD0"/>
    <w:rsid w:val="0005619C"/>
    <w:rsid w:val="000561D2"/>
    <w:rsid w:val="00056469"/>
    <w:rsid w:val="0005664B"/>
    <w:rsid w:val="00056AB1"/>
    <w:rsid w:val="00056BA9"/>
    <w:rsid w:val="00056C05"/>
    <w:rsid w:val="00056C37"/>
    <w:rsid w:val="00056C9C"/>
    <w:rsid w:val="00056CA7"/>
    <w:rsid w:val="00056CCA"/>
    <w:rsid w:val="00056CF9"/>
    <w:rsid w:val="00056F07"/>
    <w:rsid w:val="00056F2E"/>
    <w:rsid w:val="00057282"/>
    <w:rsid w:val="0005756C"/>
    <w:rsid w:val="000577A4"/>
    <w:rsid w:val="00057881"/>
    <w:rsid w:val="00057B65"/>
    <w:rsid w:val="00057CBB"/>
    <w:rsid w:val="00057D08"/>
    <w:rsid w:val="00057F38"/>
    <w:rsid w:val="00060268"/>
    <w:rsid w:val="00060938"/>
    <w:rsid w:val="00060B75"/>
    <w:rsid w:val="00060BFB"/>
    <w:rsid w:val="00060CDF"/>
    <w:rsid w:val="00060D2D"/>
    <w:rsid w:val="0006102C"/>
    <w:rsid w:val="000611E5"/>
    <w:rsid w:val="000615F2"/>
    <w:rsid w:val="000618BD"/>
    <w:rsid w:val="00061DC1"/>
    <w:rsid w:val="00061EA6"/>
    <w:rsid w:val="00061FC5"/>
    <w:rsid w:val="00062061"/>
    <w:rsid w:val="000620DF"/>
    <w:rsid w:val="0006213B"/>
    <w:rsid w:val="00062231"/>
    <w:rsid w:val="0006224F"/>
    <w:rsid w:val="0006254A"/>
    <w:rsid w:val="0006261F"/>
    <w:rsid w:val="000626CB"/>
    <w:rsid w:val="0006280C"/>
    <w:rsid w:val="00062DD6"/>
    <w:rsid w:val="00062DFA"/>
    <w:rsid w:val="00062FF0"/>
    <w:rsid w:val="00063199"/>
    <w:rsid w:val="000632CD"/>
    <w:rsid w:val="000633E8"/>
    <w:rsid w:val="00063520"/>
    <w:rsid w:val="0006361C"/>
    <w:rsid w:val="00063741"/>
    <w:rsid w:val="00063E77"/>
    <w:rsid w:val="0006405A"/>
    <w:rsid w:val="0006408E"/>
    <w:rsid w:val="00064177"/>
    <w:rsid w:val="0006444E"/>
    <w:rsid w:val="000644AB"/>
    <w:rsid w:val="0006495C"/>
    <w:rsid w:val="000649C5"/>
    <w:rsid w:val="00065261"/>
    <w:rsid w:val="00065264"/>
    <w:rsid w:val="000653C9"/>
    <w:rsid w:val="00065448"/>
    <w:rsid w:val="00065521"/>
    <w:rsid w:val="0006553C"/>
    <w:rsid w:val="00065886"/>
    <w:rsid w:val="00065A29"/>
    <w:rsid w:val="00065BC8"/>
    <w:rsid w:val="00065E0A"/>
    <w:rsid w:val="00065E0C"/>
    <w:rsid w:val="0006627A"/>
    <w:rsid w:val="0006629F"/>
    <w:rsid w:val="00066462"/>
    <w:rsid w:val="00066689"/>
    <w:rsid w:val="00066C94"/>
    <w:rsid w:val="00066EA9"/>
    <w:rsid w:val="00066F38"/>
    <w:rsid w:val="00066F59"/>
    <w:rsid w:val="000670B1"/>
    <w:rsid w:val="00067599"/>
    <w:rsid w:val="00067B86"/>
    <w:rsid w:val="00067E04"/>
    <w:rsid w:val="00067EC1"/>
    <w:rsid w:val="0007001C"/>
    <w:rsid w:val="00070195"/>
    <w:rsid w:val="000704A2"/>
    <w:rsid w:val="0007056B"/>
    <w:rsid w:val="00070B8A"/>
    <w:rsid w:val="00070CD0"/>
    <w:rsid w:val="00070D2A"/>
    <w:rsid w:val="00070D6C"/>
    <w:rsid w:val="00070E98"/>
    <w:rsid w:val="000713C0"/>
    <w:rsid w:val="0007155A"/>
    <w:rsid w:val="000717EB"/>
    <w:rsid w:val="0007186A"/>
    <w:rsid w:val="00071A46"/>
    <w:rsid w:val="00071A4E"/>
    <w:rsid w:val="00071A75"/>
    <w:rsid w:val="00071B18"/>
    <w:rsid w:val="00072549"/>
    <w:rsid w:val="000727AD"/>
    <w:rsid w:val="00072AAF"/>
    <w:rsid w:val="00072C15"/>
    <w:rsid w:val="00072D7A"/>
    <w:rsid w:val="00072E5B"/>
    <w:rsid w:val="0007318F"/>
    <w:rsid w:val="000733C1"/>
    <w:rsid w:val="00073657"/>
    <w:rsid w:val="000736C8"/>
    <w:rsid w:val="00073728"/>
    <w:rsid w:val="000737FD"/>
    <w:rsid w:val="00073D7A"/>
    <w:rsid w:val="0007468D"/>
    <w:rsid w:val="000746FE"/>
    <w:rsid w:val="00074729"/>
    <w:rsid w:val="00074893"/>
    <w:rsid w:val="00074A19"/>
    <w:rsid w:val="00074BBA"/>
    <w:rsid w:val="00074C21"/>
    <w:rsid w:val="00075169"/>
    <w:rsid w:val="00075482"/>
    <w:rsid w:val="0007560D"/>
    <w:rsid w:val="00075650"/>
    <w:rsid w:val="00076301"/>
    <w:rsid w:val="00076552"/>
    <w:rsid w:val="0007663C"/>
    <w:rsid w:val="000769C2"/>
    <w:rsid w:val="00076C57"/>
    <w:rsid w:val="00076C7D"/>
    <w:rsid w:val="00076CAE"/>
    <w:rsid w:val="00076CB7"/>
    <w:rsid w:val="00076CD6"/>
    <w:rsid w:val="00076E47"/>
    <w:rsid w:val="00077007"/>
    <w:rsid w:val="000770BE"/>
    <w:rsid w:val="00077187"/>
    <w:rsid w:val="0007742B"/>
    <w:rsid w:val="000774B8"/>
    <w:rsid w:val="000774FC"/>
    <w:rsid w:val="00077761"/>
    <w:rsid w:val="00077A44"/>
    <w:rsid w:val="00077B99"/>
    <w:rsid w:val="00077D97"/>
    <w:rsid w:val="00077E43"/>
    <w:rsid w:val="0008004E"/>
    <w:rsid w:val="000800A2"/>
    <w:rsid w:val="000802F3"/>
    <w:rsid w:val="000805A7"/>
    <w:rsid w:val="00080640"/>
    <w:rsid w:val="00080845"/>
    <w:rsid w:val="000808D2"/>
    <w:rsid w:val="00080A9C"/>
    <w:rsid w:val="00080B0D"/>
    <w:rsid w:val="00080CE8"/>
    <w:rsid w:val="00080FF8"/>
    <w:rsid w:val="00081449"/>
    <w:rsid w:val="00081673"/>
    <w:rsid w:val="000816F1"/>
    <w:rsid w:val="00081EB6"/>
    <w:rsid w:val="00082220"/>
    <w:rsid w:val="00082299"/>
    <w:rsid w:val="000826CB"/>
    <w:rsid w:val="00082B7B"/>
    <w:rsid w:val="00082C42"/>
    <w:rsid w:val="00082D10"/>
    <w:rsid w:val="00082DE2"/>
    <w:rsid w:val="0008305B"/>
    <w:rsid w:val="000833EA"/>
    <w:rsid w:val="0008355B"/>
    <w:rsid w:val="00083A58"/>
    <w:rsid w:val="00083AC7"/>
    <w:rsid w:val="00083C53"/>
    <w:rsid w:val="00083C9D"/>
    <w:rsid w:val="00083DEC"/>
    <w:rsid w:val="00083F7B"/>
    <w:rsid w:val="00083FE3"/>
    <w:rsid w:val="0008420A"/>
    <w:rsid w:val="000843C7"/>
    <w:rsid w:val="000844CF"/>
    <w:rsid w:val="0008467F"/>
    <w:rsid w:val="00084795"/>
    <w:rsid w:val="0008497D"/>
    <w:rsid w:val="00084A4E"/>
    <w:rsid w:val="00084AEC"/>
    <w:rsid w:val="00084CB7"/>
    <w:rsid w:val="00084CEF"/>
    <w:rsid w:val="00084F18"/>
    <w:rsid w:val="00085054"/>
    <w:rsid w:val="00085058"/>
    <w:rsid w:val="000850D1"/>
    <w:rsid w:val="00085101"/>
    <w:rsid w:val="00085222"/>
    <w:rsid w:val="00085410"/>
    <w:rsid w:val="000857CC"/>
    <w:rsid w:val="00085ACA"/>
    <w:rsid w:val="00085C26"/>
    <w:rsid w:val="00085D4E"/>
    <w:rsid w:val="00085E40"/>
    <w:rsid w:val="00085FA9"/>
    <w:rsid w:val="00086028"/>
    <w:rsid w:val="0008652A"/>
    <w:rsid w:val="000866AE"/>
    <w:rsid w:val="0008674F"/>
    <w:rsid w:val="00086772"/>
    <w:rsid w:val="0008687B"/>
    <w:rsid w:val="000869A9"/>
    <w:rsid w:val="00086C56"/>
    <w:rsid w:val="00086E57"/>
    <w:rsid w:val="00087670"/>
    <w:rsid w:val="000876AF"/>
    <w:rsid w:val="00087B60"/>
    <w:rsid w:val="00087F6D"/>
    <w:rsid w:val="000903C9"/>
    <w:rsid w:val="000903F1"/>
    <w:rsid w:val="0009058E"/>
    <w:rsid w:val="00090604"/>
    <w:rsid w:val="00090668"/>
    <w:rsid w:val="00090703"/>
    <w:rsid w:val="00090737"/>
    <w:rsid w:val="0009077F"/>
    <w:rsid w:val="00090952"/>
    <w:rsid w:val="00090B57"/>
    <w:rsid w:val="00091058"/>
    <w:rsid w:val="000915F6"/>
    <w:rsid w:val="000916A5"/>
    <w:rsid w:val="0009186C"/>
    <w:rsid w:val="000919B7"/>
    <w:rsid w:val="00091F17"/>
    <w:rsid w:val="00091F47"/>
    <w:rsid w:val="00091F4B"/>
    <w:rsid w:val="00092494"/>
    <w:rsid w:val="000925C1"/>
    <w:rsid w:val="000926C7"/>
    <w:rsid w:val="00093025"/>
    <w:rsid w:val="0009302F"/>
    <w:rsid w:val="0009351C"/>
    <w:rsid w:val="000935F3"/>
    <w:rsid w:val="00093DE2"/>
    <w:rsid w:val="000943E7"/>
    <w:rsid w:val="00094605"/>
    <w:rsid w:val="00094648"/>
    <w:rsid w:val="00094949"/>
    <w:rsid w:val="00094AD5"/>
    <w:rsid w:val="00094ED0"/>
    <w:rsid w:val="0009523F"/>
    <w:rsid w:val="0009539C"/>
    <w:rsid w:val="00095427"/>
    <w:rsid w:val="00095428"/>
    <w:rsid w:val="00095ACF"/>
    <w:rsid w:val="00095B99"/>
    <w:rsid w:val="00095C02"/>
    <w:rsid w:val="00095CBA"/>
    <w:rsid w:val="00095DE7"/>
    <w:rsid w:val="00095F8D"/>
    <w:rsid w:val="000962A3"/>
    <w:rsid w:val="0009644A"/>
    <w:rsid w:val="0009654F"/>
    <w:rsid w:val="00096609"/>
    <w:rsid w:val="00096726"/>
    <w:rsid w:val="00096733"/>
    <w:rsid w:val="00096E34"/>
    <w:rsid w:val="00096EDA"/>
    <w:rsid w:val="00096FFA"/>
    <w:rsid w:val="00097157"/>
    <w:rsid w:val="000975E2"/>
    <w:rsid w:val="00097677"/>
    <w:rsid w:val="000976C4"/>
    <w:rsid w:val="0009775C"/>
    <w:rsid w:val="000978A2"/>
    <w:rsid w:val="00097A6A"/>
    <w:rsid w:val="00097BA1"/>
    <w:rsid w:val="00097CE1"/>
    <w:rsid w:val="00097E9A"/>
    <w:rsid w:val="00097EA4"/>
    <w:rsid w:val="00097EFF"/>
    <w:rsid w:val="000A01AD"/>
    <w:rsid w:val="000A02D0"/>
    <w:rsid w:val="000A0D81"/>
    <w:rsid w:val="000A118C"/>
    <w:rsid w:val="000A15D2"/>
    <w:rsid w:val="000A1A03"/>
    <w:rsid w:val="000A2021"/>
    <w:rsid w:val="000A202D"/>
    <w:rsid w:val="000A20F2"/>
    <w:rsid w:val="000A216E"/>
    <w:rsid w:val="000A24A4"/>
    <w:rsid w:val="000A2650"/>
    <w:rsid w:val="000A27F1"/>
    <w:rsid w:val="000A2807"/>
    <w:rsid w:val="000A2984"/>
    <w:rsid w:val="000A2A20"/>
    <w:rsid w:val="000A2C45"/>
    <w:rsid w:val="000A2DAA"/>
    <w:rsid w:val="000A2EF2"/>
    <w:rsid w:val="000A2F9F"/>
    <w:rsid w:val="000A3042"/>
    <w:rsid w:val="000A3324"/>
    <w:rsid w:val="000A3458"/>
    <w:rsid w:val="000A35C1"/>
    <w:rsid w:val="000A384B"/>
    <w:rsid w:val="000A38B0"/>
    <w:rsid w:val="000A3B46"/>
    <w:rsid w:val="000A3C9C"/>
    <w:rsid w:val="000A3E14"/>
    <w:rsid w:val="000A4286"/>
    <w:rsid w:val="000A44DF"/>
    <w:rsid w:val="000A44E8"/>
    <w:rsid w:val="000A4712"/>
    <w:rsid w:val="000A493D"/>
    <w:rsid w:val="000A4989"/>
    <w:rsid w:val="000A4CA6"/>
    <w:rsid w:val="000A4F02"/>
    <w:rsid w:val="000A51D9"/>
    <w:rsid w:val="000A522F"/>
    <w:rsid w:val="000A58EB"/>
    <w:rsid w:val="000A592B"/>
    <w:rsid w:val="000A59C1"/>
    <w:rsid w:val="000A5CD6"/>
    <w:rsid w:val="000A5D45"/>
    <w:rsid w:val="000A5DCF"/>
    <w:rsid w:val="000A6533"/>
    <w:rsid w:val="000A6870"/>
    <w:rsid w:val="000A6976"/>
    <w:rsid w:val="000A6AB9"/>
    <w:rsid w:val="000A6B4C"/>
    <w:rsid w:val="000A6E89"/>
    <w:rsid w:val="000A6F77"/>
    <w:rsid w:val="000A7192"/>
    <w:rsid w:val="000A75FB"/>
    <w:rsid w:val="000A761D"/>
    <w:rsid w:val="000A7626"/>
    <w:rsid w:val="000A7761"/>
    <w:rsid w:val="000A7857"/>
    <w:rsid w:val="000A7D8E"/>
    <w:rsid w:val="000A7E44"/>
    <w:rsid w:val="000A7F5C"/>
    <w:rsid w:val="000B0175"/>
    <w:rsid w:val="000B020D"/>
    <w:rsid w:val="000B03A6"/>
    <w:rsid w:val="000B0467"/>
    <w:rsid w:val="000B054A"/>
    <w:rsid w:val="000B0CDB"/>
    <w:rsid w:val="000B0EB1"/>
    <w:rsid w:val="000B0EB6"/>
    <w:rsid w:val="000B11BF"/>
    <w:rsid w:val="000B14A3"/>
    <w:rsid w:val="000B14B7"/>
    <w:rsid w:val="000B1C54"/>
    <w:rsid w:val="000B2022"/>
    <w:rsid w:val="000B2183"/>
    <w:rsid w:val="000B2349"/>
    <w:rsid w:val="000B23D4"/>
    <w:rsid w:val="000B27E1"/>
    <w:rsid w:val="000B2921"/>
    <w:rsid w:val="000B2960"/>
    <w:rsid w:val="000B298C"/>
    <w:rsid w:val="000B2D1F"/>
    <w:rsid w:val="000B2D92"/>
    <w:rsid w:val="000B2E15"/>
    <w:rsid w:val="000B302F"/>
    <w:rsid w:val="000B305E"/>
    <w:rsid w:val="000B31E1"/>
    <w:rsid w:val="000B31FA"/>
    <w:rsid w:val="000B33A9"/>
    <w:rsid w:val="000B36A1"/>
    <w:rsid w:val="000B3A7B"/>
    <w:rsid w:val="000B3AD6"/>
    <w:rsid w:val="000B3BAF"/>
    <w:rsid w:val="000B3C96"/>
    <w:rsid w:val="000B3D1F"/>
    <w:rsid w:val="000B3DD7"/>
    <w:rsid w:val="000B3E33"/>
    <w:rsid w:val="000B4054"/>
    <w:rsid w:val="000B406E"/>
    <w:rsid w:val="000B40BD"/>
    <w:rsid w:val="000B41CC"/>
    <w:rsid w:val="000B4263"/>
    <w:rsid w:val="000B4412"/>
    <w:rsid w:val="000B4532"/>
    <w:rsid w:val="000B45CB"/>
    <w:rsid w:val="000B45FD"/>
    <w:rsid w:val="000B476A"/>
    <w:rsid w:val="000B4954"/>
    <w:rsid w:val="000B4AAA"/>
    <w:rsid w:val="000B4BEF"/>
    <w:rsid w:val="000B4BF2"/>
    <w:rsid w:val="000B4F0C"/>
    <w:rsid w:val="000B5126"/>
    <w:rsid w:val="000B56C3"/>
    <w:rsid w:val="000B5799"/>
    <w:rsid w:val="000B59E4"/>
    <w:rsid w:val="000B6103"/>
    <w:rsid w:val="000B61AF"/>
    <w:rsid w:val="000B6524"/>
    <w:rsid w:val="000B6774"/>
    <w:rsid w:val="000B6970"/>
    <w:rsid w:val="000B69D2"/>
    <w:rsid w:val="000B6ACE"/>
    <w:rsid w:val="000B6C0F"/>
    <w:rsid w:val="000B6D77"/>
    <w:rsid w:val="000B72EB"/>
    <w:rsid w:val="000B75D7"/>
    <w:rsid w:val="000B75F6"/>
    <w:rsid w:val="000B79B9"/>
    <w:rsid w:val="000B7B98"/>
    <w:rsid w:val="000B7C3E"/>
    <w:rsid w:val="000B7DC7"/>
    <w:rsid w:val="000B7E5B"/>
    <w:rsid w:val="000C0056"/>
    <w:rsid w:val="000C0263"/>
    <w:rsid w:val="000C04E4"/>
    <w:rsid w:val="000C0516"/>
    <w:rsid w:val="000C066B"/>
    <w:rsid w:val="000C0AC4"/>
    <w:rsid w:val="000C0FC1"/>
    <w:rsid w:val="000C10E4"/>
    <w:rsid w:val="000C1374"/>
    <w:rsid w:val="000C1512"/>
    <w:rsid w:val="000C1551"/>
    <w:rsid w:val="000C1774"/>
    <w:rsid w:val="000C18F3"/>
    <w:rsid w:val="000C1AA1"/>
    <w:rsid w:val="000C1B59"/>
    <w:rsid w:val="000C1DC5"/>
    <w:rsid w:val="000C227F"/>
    <w:rsid w:val="000C27B6"/>
    <w:rsid w:val="000C28AD"/>
    <w:rsid w:val="000C2B66"/>
    <w:rsid w:val="000C2C1A"/>
    <w:rsid w:val="000C2DE7"/>
    <w:rsid w:val="000C32E9"/>
    <w:rsid w:val="000C3384"/>
    <w:rsid w:val="000C3893"/>
    <w:rsid w:val="000C3B0D"/>
    <w:rsid w:val="000C3F08"/>
    <w:rsid w:val="000C3F78"/>
    <w:rsid w:val="000C4053"/>
    <w:rsid w:val="000C42B6"/>
    <w:rsid w:val="000C4490"/>
    <w:rsid w:val="000C465D"/>
    <w:rsid w:val="000C4C3A"/>
    <w:rsid w:val="000C4CFD"/>
    <w:rsid w:val="000C4EE7"/>
    <w:rsid w:val="000C4FDF"/>
    <w:rsid w:val="000C51DF"/>
    <w:rsid w:val="000C52E0"/>
    <w:rsid w:val="000C5548"/>
    <w:rsid w:val="000C574D"/>
    <w:rsid w:val="000C57C2"/>
    <w:rsid w:val="000C5C7C"/>
    <w:rsid w:val="000C5C8D"/>
    <w:rsid w:val="000C5FBF"/>
    <w:rsid w:val="000C61D8"/>
    <w:rsid w:val="000C674A"/>
    <w:rsid w:val="000C67F7"/>
    <w:rsid w:val="000C6C30"/>
    <w:rsid w:val="000C6CFA"/>
    <w:rsid w:val="000C6EF6"/>
    <w:rsid w:val="000C7066"/>
    <w:rsid w:val="000C7338"/>
    <w:rsid w:val="000C73D2"/>
    <w:rsid w:val="000C7981"/>
    <w:rsid w:val="000C7BA7"/>
    <w:rsid w:val="000C7EFA"/>
    <w:rsid w:val="000D01AC"/>
    <w:rsid w:val="000D024C"/>
    <w:rsid w:val="000D02AD"/>
    <w:rsid w:val="000D02F8"/>
    <w:rsid w:val="000D038F"/>
    <w:rsid w:val="000D0460"/>
    <w:rsid w:val="000D04F9"/>
    <w:rsid w:val="000D0ACC"/>
    <w:rsid w:val="000D0CA6"/>
    <w:rsid w:val="000D1554"/>
    <w:rsid w:val="000D1890"/>
    <w:rsid w:val="000D1AAE"/>
    <w:rsid w:val="000D1B4C"/>
    <w:rsid w:val="000D1D8D"/>
    <w:rsid w:val="000D1EA5"/>
    <w:rsid w:val="000D2C91"/>
    <w:rsid w:val="000D3006"/>
    <w:rsid w:val="000D30C4"/>
    <w:rsid w:val="000D32BE"/>
    <w:rsid w:val="000D35A5"/>
    <w:rsid w:val="000D390D"/>
    <w:rsid w:val="000D3E82"/>
    <w:rsid w:val="000D3F70"/>
    <w:rsid w:val="000D42C2"/>
    <w:rsid w:val="000D4387"/>
    <w:rsid w:val="000D4663"/>
    <w:rsid w:val="000D493C"/>
    <w:rsid w:val="000D49DB"/>
    <w:rsid w:val="000D4A40"/>
    <w:rsid w:val="000D4B24"/>
    <w:rsid w:val="000D4B7C"/>
    <w:rsid w:val="000D4E54"/>
    <w:rsid w:val="000D507B"/>
    <w:rsid w:val="000D50AE"/>
    <w:rsid w:val="000D5350"/>
    <w:rsid w:val="000D55A4"/>
    <w:rsid w:val="000D5697"/>
    <w:rsid w:val="000D5958"/>
    <w:rsid w:val="000D59E0"/>
    <w:rsid w:val="000D5B77"/>
    <w:rsid w:val="000D5F0E"/>
    <w:rsid w:val="000D639F"/>
    <w:rsid w:val="000D63C8"/>
    <w:rsid w:val="000D64C9"/>
    <w:rsid w:val="000D65A8"/>
    <w:rsid w:val="000D6814"/>
    <w:rsid w:val="000D6860"/>
    <w:rsid w:val="000D68E4"/>
    <w:rsid w:val="000D70DE"/>
    <w:rsid w:val="000D7280"/>
    <w:rsid w:val="000D72FF"/>
    <w:rsid w:val="000D74A0"/>
    <w:rsid w:val="000D7554"/>
    <w:rsid w:val="000D76E1"/>
    <w:rsid w:val="000D7700"/>
    <w:rsid w:val="000D77EF"/>
    <w:rsid w:val="000D7927"/>
    <w:rsid w:val="000D79B1"/>
    <w:rsid w:val="000D7A51"/>
    <w:rsid w:val="000D7D8E"/>
    <w:rsid w:val="000E0346"/>
    <w:rsid w:val="000E03F8"/>
    <w:rsid w:val="000E0989"/>
    <w:rsid w:val="000E0AA3"/>
    <w:rsid w:val="000E0C0B"/>
    <w:rsid w:val="000E0C9D"/>
    <w:rsid w:val="000E0D9A"/>
    <w:rsid w:val="000E0E3E"/>
    <w:rsid w:val="000E0E8A"/>
    <w:rsid w:val="000E0F12"/>
    <w:rsid w:val="000E11BD"/>
    <w:rsid w:val="000E11E7"/>
    <w:rsid w:val="000E1241"/>
    <w:rsid w:val="000E1355"/>
    <w:rsid w:val="000E137B"/>
    <w:rsid w:val="000E1494"/>
    <w:rsid w:val="000E14DF"/>
    <w:rsid w:val="000E1CBC"/>
    <w:rsid w:val="000E2011"/>
    <w:rsid w:val="000E22A5"/>
    <w:rsid w:val="000E2386"/>
    <w:rsid w:val="000E2527"/>
    <w:rsid w:val="000E2E4E"/>
    <w:rsid w:val="000E2E79"/>
    <w:rsid w:val="000E3096"/>
    <w:rsid w:val="000E322C"/>
    <w:rsid w:val="000E325F"/>
    <w:rsid w:val="000E37FB"/>
    <w:rsid w:val="000E388D"/>
    <w:rsid w:val="000E38D1"/>
    <w:rsid w:val="000E3D11"/>
    <w:rsid w:val="000E4113"/>
    <w:rsid w:val="000E4251"/>
    <w:rsid w:val="000E4468"/>
    <w:rsid w:val="000E448B"/>
    <w:rsid w:val="000E4590"/>
    <w:rsid w:val="000E45B9"/>
    <w:rsid w:val="000E4B81"/>
    <w:rsid w:val="000E4FA1"/>
    <w:rsid w:val="000E5046"/>
    <w:rsid w:val="000E50F3"/>
    <w:rsid w:val="000E514B"/>
    <w:rsid w:val="000E52E4"/>
    <w:rsid w:val="000E5517"/>
    <w:rsid w:val="000E5BFE"/>
    <w:rsid w:val="000E5D8F"/>
    <w:rsid w:val="000E63B8"/>
    <w:rsid w:val="000E693D"/>
    <w:rsid w:val="000E6BCC"/>
    <w:rsid w:val="000E6C79"/>
    <w:rsid w:val="000E6E0E"/>
    <w:rsid w:val="000E7049"/>
    <w:rsid w:val="000E735D"/>
    <w:rsid w:val="000E739D"/>
    <w:rsid w:val="000E745E"/>
    <w:rsid w:val="000E768A"/>
    <w:rsid w:val="000E799E"/>
    <w:rsid w:val="000E7A58"/>
    <w:rsid w:val="000E7B06"/>
    <w:rsid w:val="000E7C09"/>
    <w:rsid w:val="000E7C29"/>
    <w:rsid w:val="000E7C30"/>
    <w:rsid w:val="000E7D5D"/>
    <w:rsid w:val="000E7E63"/>
    <w:rsid w:val="000F0207"/>
    <w:rsid w:val="000F0358"/>
    <w:rsid w:val="000F0391"/>
    <w:rsid w:val="000F03A4"/>
    <w:rsid w:val="000F0783"/>
    <w:rsid w:val="000F0B8E"/>
    <w:rsid w:val="000F0FB8"/>
    <w:rsid w:val="000F135B"/>
    <w:rsid w:val="000F1475"/>
    <w:rsid w:val="000F15AA"/>
    <w:rsid w:val="000F1603"/>
    <w:rsid w:val="000F16DB"/>
    <w:rsid w:val="000F1B23"/>
    <w:rsid w:val="000F1B2F"/>
    <w:rsid w:val="000F1CA4"/>
    <w:rsid w:val="000F1E07"/>
    <w:rsid w:val="000F1F85"/>
    <w:rsid w:val="000F1FD0"/>
    <w:rsid w:val="000F1FE0"/>
    <w:rsid w:val="000F22ED"/>
    <w:rsid w:val="000F230B"/>
    <w:rsid w:val="000F2670"/>
    <w:rsid w:val="000F2A11"/>
    <w:rsid w:val="000F2A5C"/>
    <w:rsid w:val="000F2C74"/>
    <w:rsid w:val="000F2D06"/>
    <w:rsid w:val="000F2F6B"/>
    <w:rsid w:val="000F2FA3"/>
    <w:rsid w:val="000F310B"/>
    <w:rsid w:val="000F316D"/>
    <w:rsid w:val="000F319B"/>
    <w:rsid w:val="000F337D"/>
    <w:rsid w:val="000F34BB"/>
    <w:rsid w:val="000F35DD"/>
    <w:rsid w:val="000F35F5"/>
    <w:rsid w:val="000F3602"/>
    <w:rsid w:val="000F3726"/>
    <w:rsid w:val="000F3795"/>
    <w:rsid w:val="000F3CA2"/>
    <w:rsid w:val="000F3E21"/>
    <w:rsid w:val="000F4002"/>
    <w:rsid w:val="000F4347"/>
    <w:rsid w:val="000F4402"/>
    <w:rsid w:val="000F454E"/>
    <w:rsid w:val="000F4556"/>
    <w:rsid w:val="000F45DB"/>
    <w:rsid w:val="000F4AE3"/>
    <w:rsid w:val="000F4B62"/>
    <w:rsid w:val="000F4BD6"/>
    <w:rsid w:val="000F5074"/>
    <w:rsid w:val="000F51FB"/>
    <w:rsid w:val="000F5245"/>
    <w:rsid w:val="000F5421"/>
    <w:rsid w:val="000F5576"/>
    <w:rsid w:val="000F5D6C"/>
    <w:rsid w:val="000F5DF8"/>
    <w:rsid w:val="000F5E60"/>
    <w:rsid w:val="000F66E0"/>
    <w:rsid w:val="000F6A04"/>
    <w:rsid w:val="000F6A8A"/>
    <w:rsid w:val="000F6AC2"/>
    <w:rsid w:val="000F6B94"/>
    <w:rsid w:val="000F6C70"/>
    <w:rsid w:val="000F7127"/>
    <w:rsid w:val="000F7222"/>
    <w:rsid w:val="000F7270"/>
    <w:rsid w:val="000F7307"/>
    <w:rsid w:val="000F795B"/>
    <w:rsid w:val="0010063F"/>
    <w:rsid w:val="001007F9"/>
    <w:rsid w:val="00100A5D"/>
    <w:rsid w:val="00100B32"/>
    <w:rsid w:val="00101002"/>
    <w:rsid w:val="00101122"/>
    <w:rsid w:val="00101296"/>
    <w:rsid w:val="001013A2"/>
    <w:rsid w:val="0010140D"/>
    <w:rsid w:val="0010150B"/>
    <w:rsid w:val="001018DC"/>
    <w:rsid w:val="00101A6C"/>
    <w:rsid w:val="00101BBF"/>
    <w:rsid w:val="00101D63"/>
    <w:rsid w:val="00101E5F"/>
    <w:rsid w:val="00101EBB"/>
    <w:rsid w:val="0010212D"/>
    <w:rsid w:val="0010228B"/>
    <w:rsid w:val="001022E3"/>
    <w:rsid w:val="0010245B"/>
    <w:rsid w:val="0010250D"/>
    <w:rsid w:val="00102552"/>
    <w:rsid w:val="001026BE"/>
    <w:rsid w:val="001028A4"/>
    <w:rsid w:val="001029E5"/>
    <w:rsid w:val="00102D65"/>
    <w:rsid w:val="00102E6A"/>
    <w:rsid w:val="001030C0"/>
    <w:rsid w:val="001034B1"/>
    <w:rsid w:val="001034B5"/>
    <w:rsid w:val="001034E9"/>
    <w:rsid w:val="001036E8"/>
    <w:rsid w:val="0010393D"/>
    <w:rsid w:val="00104059"/>
    <w:rsid w:val="0010412D"/>
    <w:rsid w:val="00104570"/>
    <w:rsid w:val="0010462A"/>
    <w:rsid w:val="001046F4"/>
    <w:rsid w:val="00104D40"/>
    <w:rsid w:val="00104D72"/>
    <w:rsid w:val="00104DC1"/>
    <w:rsid w:val="00104EAE"/>
    <w:rsid w:val="00105357"/>
    <w:rsid w:val="001053AE"/>
    <w:rsid w:val="001053D6"/>
    <w:rsid w:val="00105400"/>
    <w:rsid w:val="001055B2"/>
    <w:rsid w:val="00105756"/>
    <w:rsid w:val="001057F4"/>
    <w:rsid w:val="0010594D"/>
    <w:rsid w:val="00105B4C"/>
    <w:rsid w:val="00105CD2"/>
    <w:rsid w:val="00105D68"/>
    <w:rsid w:val="0010615C"/>
    <w:rsid w:val="00106328"/>
    <w:rsid w:val="0010635E"/>
    <w:rsid w:val="00106654"/>
    <w:rsid w:val="001068EB"/>
    <w:rsid w:val="00106B21"/>
    <w:rsid w:val="00106F52"/>
    <w:rsid w:val="00106F8C"/>
    <w:rsid w:val="00106FB8"/>
    <w:rsid w:val="001072A7"/>
    <w:rsid w:val="0010748E"/>
    <w:rsid w:val="00107612"/>
    <w:rsid w:val="0010761F"/>
    <w:rsid w:val="00107AEB"/>
    <w:rsid w:val="00107BE9"/>
    <w:rsid w:val="00107D26"/>
    <w:rsid w:val="0011005F"/>
    <w:rsid w:val="0011008E"/>
    <w:rsid w:val="0011010F"/>
    <w:rsid w:val="00110191"/>
    <w:rsid w:val="00110234"/>
    <w:rsid w:val="00110346"/>
    <w:rsid w:val="001103A3"/>
    <w:rsid w:val="00110C2A"/>
    <w:rsid w:val="00110EED"/>
    <w:rsid w:val="00110F29"/>
    <w:rsid w:val="00111142"/>
    <w:rsid w:val="001111BE"/>
    <w:rsid w:val="0011157D"/>
    <w:rsid w:val="001118AD"/>
    <w:rsid w:val="001118B1"/>
    <w:rsid w:val="001118E4"/>
    <w:rsid w:val="001119AB"/>
    <w:rsid w:val="00111A11"/>
    <w:rsid w:val="00111A70"/>
    <w:rsid w:val="00111AA3"/>
    <w:rsid w:val="00111C0D"/>
    <w:rsid w:val="00111C33"/>
    <w:rsid w:val="00111CC9"/>
    <w:rsid w:val="00112120"/>
    <w:rsid w:val="00112178"/>
    <w:rsid w:val="00112389"/>
    <w:rsid w:val="0011252B"/>
    <w:rsid w:val="001125E7"/>
    <w:rsid w:val="00112795"/>
    <w:rsid w:val="00112A86"/>
    <w:rsid w:val="00112FC2"/>
    <w:rsid w:val="00113145"/>
    <w:rsid w:val="001135AB"/>
    <w:rsid w:val="0011370F"/>
    <w:rsid w:val="0011379F"/>
    <w:rsid w:val="00113A35"/>
    <w:rsid w:val="00113EDD"/>
    <w:rsid w:val="00113F36"/>
    <w:rsid w:val="00113FD3"/>
    <w:rsid w:val="001140BA"/>
    <w:rsid w:val="00114653"/>
    <w:rsid w:val="00114822"/>
    <w:rsid w:val="00114A37"/>
    <w:rsid w:val="00114A78"/>
    <w:rsid w:val="00114DEE"/>
    <w:rsid w:val="00114F41"/>
    <w:rsid w:val="00114F6F"/>
    <w:rsid w:val="001153CA"/>
    <w:rsid w:val="0011562E"/>
    <w:rsid w:val="00115905"/>
    <w:rsid w:val="00115B33"/>
    <w:rsid w:val="00115B98"/>
    <w:rsid w:val="001162B4"/>
    <w:rsid w:val="0011679C"/>
    <w:rsid w:val="00116943"/>
    <w:rsid w:val="001169B9"/>
    <w:rsid w:val="00116AF4"/>
    <w:rsid w:val="00116BA2"/>
    <w:rsid w:val="00116C0D"/>
    <w:rsid w:val="00116D3A"/>
    <w:rsid w:val="0011748B"/>
    <w:rsid w:val="00117698"/>
    <w:rsid w:val="00117B2B"/>
    <w:rsid w:val="00117CC1"/>
    <w:rsid w:val="00117E40"/>
    <w:rsid w:val="001202AE"/>
    <w:rsid w:val="00120AAB"/>
    <w:rsid w:val="00120D55"/>
    <w:rsid w:val="00121278"/>
    <w:rsid w:val="001212A8"/>
    <w:rsid w:val="001212BE"/>
    <w:rsid w:val="00121906"/>
    <w:rsid w:val="00121B7C"/>
    <w:rsid w:val="00121F99"/>
    <w:rsid w:val="00122141"/>
    <w:rsid w:val="001221C7"/>
    <w:rsid w:val="0012226F"/>
    <w:rsid w:val="0012231A"/>
    <w:rsid w:val="00122370"/>
    <w:rsid w:val="0012255D"/>
    <w:rsid w:val="001225A0"/>
    <w:rsid w:val="0012263C"/>
    <w:rsid w:val="00122793"/>
    <w:rsid w:val="0012281B"/>
    <w:rsid w:val="00122A70"/>
    <w:rsid w:val="00122B69"/>
    <w:rsid w:val="00122E0B"/>
    <w:rsid w:val="00123041"/>
    <w:rsid w:val="0012368E"/>
    <w:rsid w:val="0012376F"/>
    <w:rsid w:val="00123925"/>
    <w:rsid w:val="00123A42"/>
    <w:rsid w:val="00123B8E"/>
    <w:rsid w:val="00124180"/>
    <w:rsid w:val="00124199"/>
    <w:rsid w:val="001243D9"/>
    <w:rsid w:val="001245BF"/>
    <w:rsid w:val="0012486A"/>
    <w:rsid w:val="001248D7"/>
    <w:rsid w:val="00124BED"/>
    <w:rsid w:val="00124C1E"/>
    <w:rsid w:val="00124F83"/>
    <w:rsid w:val="0012524E"/>
    <w:rsid w:val="00125629"/>
    <w:rsid w:val="001257EE"/>
    <w:rsid w:val="0012586F"/>
    <w:rsid w:val="00125879"/>
    <w:rsid w:val="0012597E"/>
    <w:rsid w:val="00125A4F"/>
    <w:rsid w:val="00125D0B"/>
    <w:rsid w:val="00126091"/>
    <w:rsid w:val="001261F9"/>
    <w:rsid w:val="0012646C"/>
    <w:rsid w:val="00126487"/>
    <w:rsid w:val="001266E3"/>
    <w:rsid w:val="00126706"/>
    <w:rsid w:val="001267D8"/>
    <w:rsid w:val="00126842"/>
    <w:rsid w:val="0012685F"/>
    <w:rsid w:val="001269D0"/>
    <w:rsid w:val="00126C05"/>
    <w:rsid w:val="00126CD5"/>
    <w:rsid w:val="0012718D"/>
    <w:rsid w:val="001271E9"/>
    <w:rsid w:val="001273E6"/>
    <w:rsid w:val="00127831"/>
    <w:rsid w:val="00127838"/>
    <w:rsid w:val="001278E3"/>
    <w:rsid w:val="00127BCB"/>
    <w:rsid w:val="00127C5E"/>
    <w:rsid w:val="00127D69"/>
    <w:rsid w:val="00127E03"/>
    <w:rsid w:val="00127FD5"/>
    <w:rsid w:val="001300C1"/>
    <w:rsid w:val="00130435"/>
    <w:rsid w:val="001306B7"/>
    <w:rsid w:val="0013090E"/>
    <w:rsid w:val="00130B1C"/>
    <w:rsid w:val="00130E92"/>
    <w:rsid w:val="001311DC"/>
    <w:rsid w:val="00131223"/>
    <w:rsid w:val="0013140C"/>
    <w:rsid w:val="00131439"/>
    <w:rsid w:val="0013149D"/>
    <w:rsid w:val="00131514"/>
    <w:rsid w:val="0013192F"/>
    <w:rsid w:val="00131983"/>
    <w:rsid w:val="00131992"/>
    <w:rsid w:val="00131DB4"/>
    <w:rsid w:val="00131EAB"/>
    <w:rsid w:val="00131F54"/>
    <w:rsid w:val="001322D9"/>
    <w:rsid w:val="001322DB"/>
    <w:rsid w:val="00132474"/>
    <w:rsid w:val="00132536"/>
    <w:rsid w:val="0013262F"/>
    <w:rsid w:val="00132805"/>
    <w:rsid w:val="00132CAB"/>
    <w:rsid w:val="00132D4B"/>
    <w:rsid w:val="00132EF0"/>
    <w:rsid w:val="00133402"/>
    <w:rsid w:val="001339B2"/>
    <w:rsid w:val="00133BBD"/>
    <w:rsid w:val="00133D6D"/>
    <w:rsid w:val="00133EF1"/>
    <w:rsid w:val="001342CA"/>
    <w:rsid w:val="001343CD"/>
    <w:rsid w:val="001345FE"/>
    <w:rsid w:val="00134746"/>
    <w:rsid w:val="001349EB"/>
    <w:rsid w:val="00134ADA"/>
    <w:rsid w:val="001350C6"/>
    <w:rsid w:val="001350F2"/>
    <w:rsid w:val="001353D0"/>
    <w:rsid w:val="001355C9"/>
    <w:rsid w:val="0013580F"/>
    <w:rsid w:val="001358BE"/>
    <w:rsid w:val="0013598A"/>
    <w:rsid w:val="00135E13"/>
    <w:rsid w:val="00135F69"/>
    <w:rsid w:val="0013602D"/>
    <w:rsid w:val="001363C5"/>
    <w:rsid w:val="00136579"/>
    <w:rsid w:val="001365C3"/>
    <w:rsid w:val="00136603"/>
    <w:rsid w:val="00136C76"/>
    <w:rsid w:val="00136DEA"/>
    <w:rsid w:val="00136F4D"/>
    <w:rsid w:val="0013732F"/>
    <w:rsid w:val="001373A4"/>
    <w:rsid w:val="001375D6"/>
    <w:rsid w:val="001376DF"/>
    <w:rsid w:val="00137988"/>
    <w:rsid w:val="00137A13"/>
    <w:rsid w:val="00137B27"/>
    <w:rsid w:val="00140185"/>
    <w:rsid w:val="00140377"/>
    <w:rsid w:val="001404D0"/>
    <w:rsid w:val="00140607"/>
    <w:rsid w:val="0014082D"/>
    <w:rsid w:val="001408D0"/>
    <w:rsid w:val="00140B4C"/>
    <w:rsid w:val="00140B9C"/>
    <w:rsid w:val="00140D6F"/>
    <w:rsid w:val="0014153A"/>
    <w:rsid w:val="001415FD"/>
    <w:rsid w:val="001419C8"/>
    <w:rsid w:val="00141C8D"/>
    <w:rsid w:val="00141D5F"/>
    <w:rsid w:val="0014250D"/>
    <w:rsid w:val="00142873"/>
    <w:rsid w:val="001429C0"/>
    <w:rsid w:val="00142BC3"/>
    <w:rsid w:val="00142CC0"/>
    <w:rsid w:val="00142E5B"/>
    <w:rsid w:val="001430FA"/>
    <w:rsid w:val="0014350D"/>
    <w:rsid w:val="001436C6"/>
    <w:rsid w:val="00143A6A"/>
    <w:rsid w:val="00143B5A"/>
    <w:rsid w:val="00143BE9"/>
    <w:rsid w:val="00143C00"/>
    <w:rsid w:val="00143F5D"/>
    <w:rsid w:val="00143F79"/>
    <w:rsid w:val="001440E6"/>
    <w:rsid w:val="00144192"/>
    <w:rsid w:val="001441B2"/>
    <w:rsid w:val="001442DA"/>
    <w:rsid w:val="00144444"/>
    <w:rsid w:val="00144607"/>
    <w:rsid w:val="00144609"/>
    <w:rsid w:val="001446E5"/>
    <w:rsid w:val="001447A1"/>
    <w:rsid w:val="00144996"/>
    <w:rsid w:val="00144B14"/>
    <w:rsid w:val="00144CD6"/>
    <w:rsid w:val="00144F2E"/>
    <w:rsid w:val="00145189"/>
    <w:rsid w:val="00145AAA"/>
    <w:rsid w:val="00145B9C"/>
    <w:rsid w:val="00145EB2"/>
    <w:rsid w:val="0014638A"/>
    <w:rsid w:val="0014677E"/>
    <w:rsid w:val="00146DD4"/>
    <w:rsid w:val="00146E35"/>
    <w:rsid w:val="00146F62"/>
    <w:rsid w:val="00147292"/>
    <w:rsid w:val="00147364"/>
    <w:rsid w:val="00147384"/>
    <w:rsid w:val="001473D9"/>
    <w:rsid w:val="00147545"/>
    <w:rsid w:val="0014761B"/>
    <w:rsid w:val="001476E5"/>
    <w:rsid w:val="00147709"/>
    <w:rsid w:val="00147729"/>
    <w:rsid w:val="00147873"/>
    <w:rsid w:val="00147A22"/>
    <w:rsid w:val="00147D2F"/>
    <w:rsid w:val="00147F84"/>
    <w:rsid w:val="001500CC"/>
    <w:rsid w:val="00150274"/>
    <w:rsid w:val="00150287"/>
    <w:rsid w:val="0015080A"/>
    <w:rsid w:val="00150DDD"/>
    <w:rsid w:val="00150E44"/>
    <w:rsid w:val="00150F8E"/>
    <w:rsid w:val="00151122"/>
    <w:rsid w:val="00151284"/>
    <w:rsid w:val="001512A3"/>
    <w:rsid w:val="0015165F"/>
    <w:rsid w:val="00151B8D"/>
    <w:rsid w:val="00151BF9"/>
    <w:rsid w:val="0015205E"/>
    <w:rsid w:val="0015230B"/>
    <w:rsid w:val="0015267D"/>
    <w:rsid w:val="0015287C"/>
    <w:rsid w:val="00152912"/>
    <w:rsid w:val="00152F22"/>
    <w:rsid w:val="00153625"/>
    <w:rsid w:val="001536C7"/>
    <w:rsid w:val="00153752"/>
    <w:rsid w:val="0015397C"/>
    <w:rsid w:val="00153982"/>
    <w:rsid w:val="001539F5"/>
    <w:rsid w:val="00153EFB"/>
    <w:rsid w:val="00153F68"/>
    <w:rsid w:val="00154147"/>
    <w:rsid w:val="00154514"/>
    <w:rsid w:val="00154664"/>
    <w:rsid w:val="0015508A"/>
    <w:rsid w:val="001550F3"/>
    <w:rsid w:val="00155104"/>
    <w:rsid w:val="00155377"/>
    <w:rsid w:val="00155536"/>
    <w:rsid w:val="0015585F"/>
    <w:rsid w:val="00155AC3"/>
    <w:rsid w:val="00155CB1"/>
    <w:rsid w:val="00155CE1"/>
    <w:rsid w:val="00155EDE"/>
    <w:rsid w:val="00156311"/>
    <w:rsid w:val="0015637A"/>
    <w:rsid w:val="0015646F"/>
    <w:rsid w:val="00156488"/>
    <w:rsid w:val="001564CB"/>
    <w:rsid w:val="00156605"/>
    <w:rsid w:val="0015695D"/>
    <w:rsid w:val="001571D3"/>
    <w:rsid w:val="0015735F"/>
    <w:rsid w:val="00157699"/>
    <w:rsid w:val="001576BC"/>
    <w:rsid w:val="00157869"/>
    <w:rsid w:val="001579AB"/>
    <w:rsid w:val="00157B56"/>
    <w:rsid w:val="00157CE5"/>
    <w:rsid w:val="00160274"/>
    <w:rsid w:val="001603A4"/>
    <w:rsid w:val="001604A7"/>
    <w:rsid w:val="00160AD8"/>
    <w:rsid w:val="00160CF3"/>
    <w:rsid w:val="00160D2B"/>
    <w:rsid w:val="0016155C"/>
    <w:rsid w:val="001617B8"/>
    <w:rsid w:val="001617F1"/>
    <w:rsid w:val="0016181B"/>
    <w:rsid w:val="001618D7"/>
    <w:rsid w:val="001619E8"/>
    <w:rsid w:val="00161B16"/>
    <w:rsid w:val="00161B73"/>
    <w:rsid w:val="00161D28"/>
    <w:rsid w:val="00162220"/>
    <w:rsid w:val="001625C3"/>
    <w:rsid w:val="00162809"/>
    <w:rsid w:val="001629AE"/>
    <w:rsid w:val="00162ABF"/>
    <w:rsid w:val="00162B10"/>
    <w:rsid w:val="00162B33"/>
    <w:rsid w:val="00162B7D"/>
    <w:rsid w:val="00162BC8"/>
    <w:rsid w:val="00162D61"/>
    <w:rsid w:val="00162E23"/>
    <w:rsid w:val="00162FAC"/>
    <w:rsid w:val="00163012"/>
    <w:rsid w:val="00163573"/>
    <w:rsid w:val="001635BB"/>
    <w:rsid w:val="001639AE"/>
    <w:rsid w:val="00163BF8"/>
    <w:rsid w:val="00164276"/>
    <w:rsid w:val="0016442B"/>
    <w:rsid w:val="0016444B"/>
    <w:rsid w:val="00164706"/>
    <w:rsid w:val="00164930"/>
    <w:rsid w:val="00164A72"/>
    <w:rsid w:val="00164F34"/>
    <w:rsid w:val="001652EE"/>
    <w:rsid w:val="00165315"/>
    <w:rsid w:val="0016559D"/>
    <w:rsid w:val="00165605"/>
    <w:rsid w:val="0016584C"/>
    <w:rsid w:val="00165CB8"/>
    <w:rsid w:val="00165FE4"/>
    <w:rsid w:val="001660B4"/>
    <w:rsid w:val="0016616A"/>
    <w:rsid w:val="001661EF"/>
    <w:rsid w:val="001661F3"/>
    <w:rsid w:val="0016629B"/>
    <w:rsid w:val="00166405"/>
    <w:rsid w:val="00166877"/>
    <w:rsid w:val="00166A05"/>
    <w:rsid w:val="00166A49"/>
    <w:rsid w:val="00166EAD"/>
    <w:rsid w:val="00166FF9"/>
    <w:rsid w:val="0016727A"/>
    <w:rsid w:val="001674F2"/>
    <w:rsid w:val="00167762"/>
    <w:rsid w:val="001679B7"/>
    <w:rsid w:val="00167AE1"/>
    <w:rsid w:val="00167BE7"/>
    <w:rsid w:val="00167C14"/>
    <w:rsid w:val="00167E80"/>
    <w:rsid w:val="00167F6C"/>
    <w:rsid w:val="00170069"/>
    <w:rsid w:val="00170270"/>
    <w:rsid w:val="00170359"/>
    <w:rsid w:val="00170471"/>
    <w:rsid w:val="001706A5"/>
    <w:rsid w:val="001708FC"/>
    <w:rsid w:val="001708FD"/>
    <w:rsid w:val="00170AB1"/>
    <w:rsid w:val="00170C82"/>
    <w:rsid w:val="00170D1A"/>
    <w:rsid w:val="00170ECD"/>
    <w:rsid w:val="00171104"/>
    <w:rsid w:val="001712EA"/>
    <w:rsid w:val="001715E5"/>
    <w:rsid w:val="0017170A"/>
    <w:rsid w:val="0017184A"/>
    <w:rsid w:val="00171A1D"/>
    <w:rsid w:val="00171BCA"/>
    <w:rsid w:val="0017224C"/>
    <w:rsid w:val="00172440"/>
    <w:rsid w:val="0017249F"/>
    <w:rsid w:val="001726ED"/>
    <w:rsid w:val="00172703"/>
    <w:rsid w:val="001727B3"/>
    <w:rsid w:val="00172E1D"/>
    <w:rsid w:val="00173406"/>
    <w:rsid w:val="00173488"/>
    <w:rsid w:val="00173533"/>
    <w:rsid w:val="0017356E"/>
    <w:rsid w:val="00173678"/>
    <w:rsid w:val="00173750"/>
    <w:rsid w:val="00173EB6"/>
    <w:rsid w:val="00173FF2"/>
    <w:rsid w:val="00174010"/>
    <w:rsid w:val="001744C7"/>
    <w:rsid w:val="001745E4"/>
    <w:rsid w:val="00174768"/>
    <w:rsid w:val="00174BF3"/>
    <w:rsid w:val="00175022"/>
    <w:rsid w:val="001752E2"/>
    <w:rsid w:val="0017530C"/>
    <w:rsid w:val="00175589"/>
    <w:rsid w:val="00175A3B"/>
    <w:rsid w:val="00175BF5"/>
    <w:rsid w:val="00175CDE"/>
    <w:rsid w:val="00176075"/>
    <w:rsid w:val="001762E6"/>
    <w:rsid w:val="0017635A"/>
    <w:rsid w:val="001766B9"/>
    <w:rsid w:val="00176703"/>
    <w:rsid w:val="001769B8"/>
    <w:rsid w:val="00176B23"/>
    <w:rsid w:val="001770B2"/>
    <w:rsid w:val="00177285"/>
    <w:rsid w:val="00177445"/>
    <w:rsid w:val="001776B3"/>
    <w:rsid w:val="00177767"/>
    <w:rsid w:val="00177823"/>
    <w:rsid w:val="001779DF"/>
    <w:rsid w:val="00177AE7"/>
    <w:rsid w:val="00177B60"/>
    <w:rsid w:val="00177C0D"/>
    <w:rsid w:val="00177F13"/>
    <w:rsid w:val="00177FBF"/>
    <w:rsid w:val="00177FD8"/>
    <w:rsid w:val="00180134"/>
    <w:rsid w:val="00180266"/>
    <w:rsid w:val="00180633"/>
    <w:rsid w:val="00180767"/>
    <w:rsid w:val="00180B7D"/>
    <w:rsid w:val="00181394"/>
    <w:rsid w:val="001813CB"/>
    <w:rsid w:val="001815CB"/>
    <w:rsid w:val="001816F3"/>
    <w:rsid w:val="001817A8"/>
    <w:rsid w:val="0018197B"/>
    <w:rsid w:val="00181B01"/>
    <w:rsid w:val="00181C86"/>
    <w:rsid w:val="00181E8D"/>
    <w:rsid w:val="00181F87"/>
    <w:rsid w:val="001821E9"/>
    <w:rsid w:val="001822B8"/>
    <w:rsid w:val="00182719"/>
    <w:rsid w:val="00182C66"/>
    <w:rsid w:val="001830F2"/>
    <w:rsid w:val="00183166"/>
    <w:rsid w:val="00183813"/>
    <w:rsid w:val="00183941"/>
    <w:rsid w:val="00183C47"/>
    <w:rsid w:val="00184354"/>
    <w:rsid w:val="0018437A"/>
    <w:rsid w:val="00184533"/>
    <w:rsid w:val="001845A4"/>
    <w:rsid w:val="00184992"/>
    <w:rsid w:val="00184A15"/>
    <w:rsid w:val="00184FAC"/>
    <w:rsid w:val="00184FB3"/>
    <w:rsid w:val="00185137"/>
    <w:rsid w:val="0018513B"/>
    <w:rsid w:val="00185465"/>
    <w:rsid w:val="0018547F"/>
    <w:rsid w:val="0018555F"/>
    <w:rsid w:val="00185A07"/>
    <w:rsid w:val="00185BE4"/>
    <w:rsid w:val="00185D1B"/>
    <w:rsid w:val="00185EA1"/>
    <w:rsid w:val="00185F6F"/>
    <w:rsid w:val="00186144"/>
    <w:rsid w:val="00186148"/>
    <w:rsid w:val="00186312"/>
    <w:rsid w:val="001864DF"/>
    <w:rsid w:val="00186940"/>
    <w:rsid w:val="00186BA4"/>
    <w:rsid w:val="00186BBD"/>
    <w:rsid w:val="00186C5A"/>
    <w:rsid w:val="0018717C"/>
    <w:rsid w:val="00187335"/>
    <w:rsid w:val="00187389"/>
    <w:rsid w:val="001873D0"/>
    <w:rsid w:val="0018748D"/>
    <w:rsid w:val="001875EB"/>
    <w:rsid w:val="00187604"/>
    <w:rsid w:val="0018769A"/>
    <w:rsid w:val="00187764"/>
    <w:rsid w:val="00187801"/>
    <w:rsid w:val="0018788C"/>
    <w:rsid w:val="0018789E"/>
    <w:rsid w:val="001879AC"/>
    <w:rsid w:val="00187D15"/>
    <w:rsid w:val="00187E85"/>
    <w:rsid w:val="00190284"/>
    <w:rsid w:val="00190300"/>
    <w:rsid w:val="00190739"/>
    <w:rsid w:val="0019077C"/>
    <w:rsid w:val="00190C1F"/>
    <w:rsid w:val="00191037"/>
    <w:rsid w:val="00191054"/>
    <w:rsid w:val="00191067"/>
    <w:rsid w:val="0019107F"/>
    <w:rsid w:val="00191423"/>
    <w:rsid w:val="00191430"/>
    <w:rsid w:val="00191733"/>
    <w:rsid w:val="0019176E"/>
    <w:rsid w:val="00191B93"/>
    <w:rsid w:val="00191D26"/>
    <w:rsid w:val="00192492"/>
    <w:rsid w:val="0019271B"/>
    <w:rsid w:val="00192B57"/>
    <w:rsid w:val="00192B74"/>
    <w:rsid w:val="00192BE4"/>
    <w:rsid w:val="00192CD6"/>
    <w:rsid w:val="00192FC0"/>
    <w:rsid w:val="001930FC"/>
    <w:rsid w:val="0019333B"/>
    <w:rsid w:val="00193771"/>
    <w:rsid w:val="00193897"/>
    <w:rsid w:val="00193BC4"/>
    <w:rsid w:val="00193C97"/>
    <w:rsid w:val="00193C9A"/>
    <w:rsid w:val="00193CC6"/>
    <w:rsid w:val="00193D2B"/>
    <w:rsid w:val="001941A5"/>
    <w:rsid w:val="0019424A"/>
    <w:rsid w:val="00194282"/>
    <w:rsid w:val="001945A3"/>
    <w:rsid w:val="0019465C"/>
    <w:rsid w:val="0019485C"/>
    <w:rsid w:val="00194889"/>
    <w:rsid w:val="00194996"/>
    <w:rsid w:val="00194D0D"/>
    <w:rsid w:val="00194F87"/>
    <w:rsid w:val="001950F0"/>
    <w:rsid w:val="001952F5"/>
    <w:rsid w:val="0019549C"/>
    <w:rsid w:val="00195540"/>
    <w:rsid w:val="00195784"/>
    <w:rsid w:val="001957DF"/>
    <w:rsid w:val="001958B5"/>
    <w:rsid w:val="00195CB0"/>
    <w:rsid w:val="001960DD"/>
    <w:rsid w:val="0019620D"/>
    <w:rsid w:val="001963D8"/>
    <w:rsid w:val="00196591"/>
    <w:rsid w:val="001966E3"/>
    <w:rsid w:val="00196749"/>
    <w:rsid w:val="00196A95"/>
    <w:rsid w:val="00196E3C"/>
    <w:rsid w:val="001970D4"/>
    <w:rsid w:val="0019731E"/>
    <w:rsid w:val="001976C5"/>
    <w:rsid w:val="001978BF"/>
    <w:rsid w:val="00197902"/>
    <w:rsid w:val="00197A85"/>
    <w:rsid w:val="00197DDD"/>
    <w:rsid w:val="001A0069"/>
    <w:rsid w:val="001A01FE"/>
    <w:rsid w:val="001A0585"/>
    <w:rsid w:val="001A076F"/>
    <w:rsid w:val="001A0851"/>
    <w:rsid w:val="001A092F"/>
    <w:rsid w:val="001A0A59"/>
    <w:rsid w:val="001A0CD7"/>
    <w:rsid w:val="001A0D3A"/>
    <w:rsid w:val="001A0FEC"/>
    <w:rsid w:val="001A1180"/>
    <w:rsid w:val="001A1244"/>
    <w:rsid w:val="001A16EE"/>
    <w:rsid w:val="001A175B"/>
    <w:rsid w:val="001A1A95"/>
    <w:rsid w:val="001A1BC0"/>
    <w:rsid w:val="001A1D65"/>
    <w:rsid w:val="001A20DD"/>
    <w:rsid w:val="001A21E2"/>
    <w:rsid w:val="001A22A8"/>
    <w:rsid w:val="001A2497"/>
    <w:rsid w:val="001A24BE"/>
    <w:rsid w:val="001A2788"/>
    <w:rsid w:val="001A28E4"/>
    <w:rsid w:val="001A295B"/>
    <w:rsid w:val="001A2A79"/>
    <w:rsid w:val="001A2C9E"/>
    <w:rsid w:val="001A2F6E"/>
    <w:rsid w:val="001A34D7"/>
    <w:rsid w:val="001A36FF"/>
    <w:rsid w:val="001A373C"/>
    <w:rsid w:val="001A3B7A"/>
    <w:rsid w:val="001A3BC6"/>
    <w:rsid w:val="001A3E77"/>
    <w:rsid w:val="001A3F61"/>
    <w:rsid w:val="001A41BF"/>
    <w:rsid w:val="001A41D6"/>
    <w:rsid w:val="001A4331"/>
    <w:rsid w:val="001A4534"/>
    <w:rsid w:val="001A46F9"/>
    <w:rsid w:val="001A4861"/>
    <w:rsid w:val="001A4A18"/>
    <w:rsid w:val="001A4C48"/>
    <w:rsid w:val="001A4E28"/>
    <w:rsid w:val="001A52CD"/>
    <w:rsid w:val="001A533F"/>
    <w:rsid w:val="001A5468"/>
    <w:rsid w:val="001A54CE"/>
    <w:rsid w:val="001A55D8"/>
    <w:rsid w:val="001A582E"/>
    <w:rsid w:val="001A595D"/>
    <w:rsid w:val="001A5D7D"/>
    <w:rsid w:val="001A5F54"/>
    <w:rsid w:val="001A6005"/>
    <w:rsid w:val="001A63FD"/>
    <w:rsid w:val="001A6525"/>
    <w:rsid w:val="001A652A"/>
    <w:rsid w:val="001A6898"/>
    <w:rsid w:val="001A69D7"/>
    <w:rsid w:val="001A6B6B"/>
    <w:rsid w:val="001A6C29"/>
    <w:rsid w:val="001A709E"/>
    <w:rsid w:val="001A728E"/>
    <w:rsid w:val="001A72E4"/>
    <w:rsid w:val="001A734C"/>
    <w:rsid w:val="001A7395"/>
    <w:rsid w:val="001A741C"/>
    <w:rsid w:val="001A791D"/>
    <w:rsid w:val="001A7927"/>
    <w:rsid w:val="001A797D"/>
    <w:rsid w:val="001A7EED"/>
    <w:rsid w:val="001B0679"/>
    <w:rsid w:val="001B071A"/>
    <w:rsid w:val="001B07D8"/>
    <w:rsid w:val="001B0955"/>
    <w:rsid w:val="001B0C4E"/>
    <w:rsid w:val="001B0E4A"/>
    <w:rsid w:val="001B0F80"/>
    <w:rsid w:val="001B129C"/>
    <w:rsid w:val="001B191D"/>
    <w:rsid w:val="001B1A42"/>
    <w:rsid w:val="001B1B0B"/>
    <w:rsid w:val="001B1D1E"/>
    <w:rsid w:val="001B1E95"/>
    <w:rsid w:val="001B1F44"/>
    <w:rsid w:val="001B1F95"/>
    <w:rsid w:val="001B21C3"/>
    <w:rsid w:val="001B2344"/>
    <w:rsid w:val="001B2572"/>
    <w:rsid w:val="001B2647"/>
    <w:rsid w:val="001B284D"/>
    <w:rsid w:val="001B29E2"/>
    <w:rsid w:val="001B2E0B"/>
    <w:rsid w:val="001B2F48"/>
    <w:rsid w:val="001B30E7"/>
    <w:rsid w:val="001B35EA"/>
    <w:rsid w:val="001B374B"/>
    <w:rsid w:val="001B3872"/>
    <w:rsid w:val="001B388B"/>
    <w:rsid w:val="001B39EB"/>
    <w:rsid w:val="001B3A80"/>
    <w:rsid w:val="001B3FE7"/>
    <w:rsid w:val="001B4076"/>
    <w:rsid w:val="001B42DD"/>
    <w:rsid w:val="001B4392"/>
    <w:rsid w:val="001B43ED"/>
    <w:rsid w:val="001B4632"/>
    <w:rsid w:val="001B46C5"/>
    <w:rsid w:val="001B490E"/>
    <w:rsid w:val="001B49ED"/>
    <w:rsid w:val="001B4CAF"/>
    <w:rsid w:val="001B4E25"/>
    <w:rsid w:val="001B4F62"/>
    <w:rsid w:val="001B4F93"/>
    <w:rsid w:val="001B52E8"/>
    <w:rsid w:val="001B53D6"/>
    <w:rsid w:val="001B548E"/>
    <w:rsid w:val="001B5AA7"/>
    <w:rsid w:val="001B62CB"/>
    <w:rsid w:val="001B63EF"/>
    <w:rsid w:val="001B63F7"/>
    <w:rsid w:val="001B64FE"/>
    <w:rsid w:val="001B6532"/>
    <w:rsid w:val="001B69AE"/>
    <w:rsid w:val="001B6DA1"/>
    <w:rsid w:val="001B6EE6"/>
    <w:rsid w:val="001B7192"/>
    <w:rsid w:val="001B753D"/>
    <w:rsid w:val="001B7569"/>
    <w:rsid w:val="001B76CF"/>
    <w:rsid w:val="001B7B4C"/>
    <w:rsid w:val="001B7BEE"/>
    <w:rsid w:val="001C013B"/>
    <w:rsid w:val="001C02D9"/>
    <w:rsid w:val="001C035B"/>
    <w:rsid w:val="001C03F2"/>
    <w:rsid w:val="001C087E"/>
    <w:rsid w:val="001C0A62"/>
    <w:rsid w:val="001C0BE4"/>
    <w:rsid w:val="001C0D42"/>
    <w:rsid w:val="001C1025"/>
    <w:rsid w:val="001C13C2"/>
    <w:rsid w:val="001C1427"/>
    <w:rsid w:val="001C15FB"/>
    <w:rsid w:val="001C16BD"/>
    <w:rsid w:val="001C1721"/>
    <w:rsid w:val="001C183E"/>
    <w:rsid w:val="001C1EF5"/>
    <w:rsid w:val="001C1FB0"/>
    <w:rsid w:val="001C20A1"/>
    <w:rsid w:val="001C2215"/>
    <w:rsid w:val="001C2796"/>
    <w:rsid w:val="001C2820"/>
    <w:rsid w:val="001C29CC"/>
    <w:rsid w:val="001C2A43"/>
    <w:rsid w:val="001C2C1C"/>
    <w:rsid w:val="001C2C42"/>
    <w:rsid w:val="001C2EEC"/>
    <w:rsid w:val="001C2F5B"/>
    <w:rsid w:val="001C2F66"/>
    <w:rsid w:val="001C3689"/>
    <w:rsid w:val="001C375D"/>
    <w:rsid w:val="001C38C3"/>
    <w:rsid w:val="001C398E"/>
    <w:rsid w:val="001C3A47"/>
    <w:rsid w:val="001C3A62"/>
    <w:rsid w:val="001C3CB9"/>
    <w:rsid w:val="001C3E89"/>
    <w:rsid w:val="001C401C"/>
    <w:rsid w:val="001C41C7"/>
    <w:rsid w:val="001C42F2"/>
    <w:rsid w:val="001C4762"/>
    <w:rsid w:val="001C4D07"/>
    <w:rsid w:val="001C4F45"/>
    <w:rsid w:val="001C501F"/>
    <w:rsid w:val="001C5054"/>
    <w:rsid w:val="001C515A"/>
    <w:rsid w:val="001C5414"/>
    <w:rsid w:val="001C54B9"/>
    <w:rsid w:val="001C574B"/>
    <w:rsid w:val="001C5B24"/>
    <w:rsid w:val="001C5E5D"/>
    <w:rsid w:val="001C6072"/>
    <w:rsid w:val="001C612F"/>
    <w:rsid w:val="001C6182"/>
    <w:rsid w:val="001C61C4"/>
    <w:rsid w:val="001C636F"/>
    <w:rsid w:val="001C6424"/>
    <w:rsid w:val="001C6437"/>
    <w:rsid w:val="001C6B94"/>
    <w:rsid w:val="001C6E1E"/>
    <w:rsid w:val="001C7242"/>
    <w:rsid w:val="001C7503"/>
    <w:rsid w:val="001C759B"/>
    <w:rsid w:val="001C7A57"/>
    <w:rsid w:val="001C7AF2"/>
    <w:rsid w:val="001C7BBB"/>
    <w:rsid w:val="001D01F5"/>
    <w:rsid w:val="001D02DB"/>
    <w:rsid w:val="001D0416"/>
    <w:rsid w:val="001D05E9"/>
    <w:rsid w:val="001D0CA5"/>
    <w:rsid w:val="001D0D27"/>
    <w:rsid w:val="001D100C"/>
    <w:rsid w:val="001D1024"/>
    <w:rsid w:val="001D14D1"/>
    <w:rsid w:val="001D14EB"/>
    <w:rsid w:val="001D15BC"/>
    <w:rsid w:val="001D1623"/>
    <w:rsid w:val="001D16E8"/>
    <w:rsid w:val="001D1861"/>
    <w:rsid w:val="001D1884"/>
    <w:rsid w:val="001D1C79"/>
    <w:rsid w:val="001D1CB8"/>
    <w:rsid w:val="001D1D19"/>
    <w:rsid w:val="001D1DE5"/>
    <w:rsid w:val="001D1FAF"/>
    <w:rsid w:val="001D1FF6"/>
    <w:rsid w:val="001D2037"/>
    <w:rsid w:val="001D2131"/>
    <w:rsid w:val="001D2318"/>
    <w:rsid w:val="001D2A36"/>
    <w:rsid w:val="001D2C01"/>
    <w:rsid w:val="001D2D26"/>
    <w:rsid w:val="001D2DC2"/>
    <w:rsid w:val="001D2F18"/>
    <w:rsid w:val="001D3223"/>
    <w:rsid w:val="001D3533"/>
    <w:rsid w:val="001D3547"/>
    <w:rsid w:val="001D363E"/>
    <w:rsid w:val="001D3655"/>
    <w:rsid w:val="001D38E7"/>
    <w:rsid w:val="001D3BC7"/>
    <w:rsid w:val="001D3CA2"/>
    <w:rsid w:val="001D3FAB"/>
    <w:rsid w:val="001D3FAF"/>
    <w:rsid w:val="001D410A"/>
    <w:rsid w:val="001D414C"/>
    <w:rsid w:val="001D4289"/>
    <w:rsid w:val="001D45E0"/>
    <w:rsid w:val="001D4A51"/>
    <w:rsid w:val="001D4AA5"/>
    <w:rsid w:val="001D4DD5"/>
    <w:rsid w:val="001D52A2"/>
    <w:rsid w:val="001D534D"/>
    <w:rsid w:val="001D5506"/>
    <w:rsid w:val="001D564C"/>
    <w:rsid w:val="001D5730"/>
    <w:rsid w:val="001D5D83"/>
    <w:rsid w:val="001D6684"/>
    <w:rsid w:val="001D66C4"/>
    <w:rsid w:val="001D68D2"/>
    <w:rsid w:val="001D68D9"/>
    <w:rsid w:val="001D69C4"/>
    <w:rsid w:val="001D69CE"/>
    <w:rsid w:val="001D6A05"/>
    <w:rsid w:val="001D6AF5"/>
    <w:rsid w:val="001D6D89"/>
    <w:rsid w:val="001D6E36"/>
    <w:rsid w:val="001D6F46"/>
    <w:rsid w:val="001D6F6D"/>
    <w:rsid w:val="001D7368"/>
    <w:rsid w:val="001D7560"/>
    <w:rsid w:val="001D78C9"/>
    <w:rsid w:val="001D7F62"/>
    <w:rsid w:val="001E01B8"/>
    <w:rsid w:val="001E0286"/>
    <w:rsid w:val="001E0325"/>
    <w:rsid w:val="001E049D"/>
    <w:rsid w:val="001E0B8E"/>
    <w:rsid w:val="001E0CC0"/>
    <w:rsid w:val="001E0DD8"/>
    <w:rsid w:val="001E0F80"/>
    <w:rsid w:val="001E106E"/>
    <w:rsid w:val="001E1911"/>
    <w:rsid w:val="001E19EE"/>
    <w:rsid w:val="001E1B0E"/>
    <w:rsid w:val="001E1B6F"/>
    <w:rsid w:val="001E1C39"/>
    <w:rsid w:val="001E1CCC"/>
    <w:rsid w:val="001E1E0E"/>
    <w:rsid w:val="001E1E4D"/>
    <w:rsid w:val="001E1E5F"/>
    <w:rsid w:val="001E2038"/>
    <w:rsid w:val="001E2209"/>
    <w:rsid w:val="001E2273"/>
    <w:rsid w:val="001E2A8F"/>
    <w:rsid w:val="001E2E14"/>
    <w:rsid w:val="001E312C"/>
    <w:rsid w:val="001E3195"/>
    <w:rsid w:val="001E32D7"/>
    <w:rsid w:val="001E3461"/>
    <w:rsid w:val="001E3478"/>
    <w:rsid w:val="001E34EB"/>
    <w:rsid w:val="001E3B75"/>
    <w:rsid w:val="001E3CC0"/>
    <w:rsid w:val="001E3D1A"/>
    <w:rsid w:val="001E3D38"/>
    <w:rsid w:val="001E3E8D"/>
    <w:rsid w:val="001E3F03"/>
    <w:rsid w:val="001E4141"/>
    <w:rsid w:val="001E4210"/>
    <w:rsid w:val="001E43A5"/>
    <w:rsid w:val="001E4945"/>
    <w:rsid w:val="001E49DF"/>
    <w:rsid w:val="001E4CCA"/>
    <w:rsid w:val="001E4D96"/>
    <w:rsid w:val="001E4EED"/>
    <w:rsid w:val="001E4FEF"/>
    <w:rsid w:val="001E51B6"/>
    <w:rsid w:val="001E5489"/>
    <w:rsid w:val="001E5537"/>
    <w:rsid w:val="001E567B"/>
    <w:rsid w:val="001E56C7"/>
    <w:rsid w:val="001E5719"/>
    <w:rsid w:val="001E5728"/>
    <w:rsid w:val="001E58C4"/>
    <w:rsid w:val="001E5919"/>
    <w:rsid w:val="001E5A38"/>
    <w:rsid w:val="001E5A59"/>
    <w:rsid w:val="001E5BC9"/>
    <w:rsid w:val="001E5C4F"/>
    <w:rsid w:val="001E5DA8"/>
    <w:rsid w:val="001E6238"/>
    <w:rsid w:val="001E6287"/>
    <w:rsid w:val="001E63D5"/>
    <w:rsid w:val="001E6418"/>
    <w:rsid w:val="001E646B"/>
    <w:rsid w:val="001E66F1"/>
    <w:rsid w:val="001E6B69"/>
    <w:rsid w:val="001E6C70"/>
    <w:rsid w:val="001E6ECE"/>
    <w:rsid w:val="001E725D"/>
    <w:rsid w:val="001E728F"/>
    <w:rsid w:val="001E72BA"/>
    <w:rsid w:val="001E74F3"/>
    <w:rsid w:val="001E798B"/>
    <w:rsid w:val="001E7AF5"/>
    <w:rsid w:val="001E7BB9"/>
    <w:rsid w:val="001E7C9E"/>
    <w:rsid w:val="001E7DBE"/>
    <w:rsid w:val="001E7EB9"/>
    <w:rsid w:val="001F0082"/>
    <w:rsid w:val="001F036F"/>
    <w:rsid w:val="001F052C"/>
    <w:rsid w:val="001F0851"/>
    <w:rsid w:val="001F0A79"/>
    <w:rsid w:val="001F1149"/>
    <w:rsid w:val="001F1A5D"/>
    <w:rsid w:val="001F1E1D"/>
    <w:rsid w:val="001F2334"/>
    <w:rsid w:val="001F239A"/>
    <w:rsid w:val="001F23C6"/>
    <w:rsid w:val="001F2414"/>
    <w:rsid w:val="001F2561"/>
    <w:rsid w:val="001F2573"/>
    <w:rsid w:val="001F2582"/>
    <w:rsid w:val="001F29D2"/>
    <w:rsid w:val="001F2AD4"/>
    <w:rsid w:val="001F2BE8"/>
    <w:rsid w:val="001F2BF0"/>
    <w:rsid w:val="001F2E46"/>
    <w:rsid w:val="001F2F65"/>
    <w:rsid w:val="001F302D"/>
    <w:rsid w:val="001F3088"/>
    <w:rsid w:val="001F3484"/>
    <w:rsid w:val="001F37B1"/>
    <w:rsid w:val="001F3B27"/>
    <w:rsid w:val="001F3B35"/>
    <w:rsid w:val="001F3E8C"/>
    <w:rsid w:val="001F3EC1"/>
    <w:rsid w:val="001F402B"/>
    <w:rsid w:val="001F4155"/>
    <w:rsid w:val="001F428F"/>
    <w:rsid w:val="001F4367"/>
    <w:rsid w:val="001F45BA"/>
    <w:rsid w:val="001F45C2"/>
    <w:rsid w:val="001F45E7"/>
    <w:rsid w:val="001F4601"/>
    <w:rsid w:val="001F4655"/>
    <w:rsid w:val="001F4A78"/>
    <w:rsid w:val="001F4ECC"/>
    <w:rsid w:val="001F4EED"/>
    <w:rsid w:val="001F500E"/>
    <w:rsid w:val="001F500F"/>
    <w:rsid w:val="001F541F"/>
    <w:rsid w:val="001F5436"/>
    <w:rsid w:val="001F57F6"/>
    <w:rsid w:val="001F5992"/>
    <w:rsid w:val="001F5BF1"/>
    <w:rsid w:val="001F5F82"/>
    <w:rsid w:val="001F6183"/>
    <w:rsid w:val="001F61C4"/>
    <w:rsid w:val="001F6572"/>
    <w:rsid w:val="001F6677"/>
    <w:rsid w:val="001F687C"/>
    <w:rsid w:val="001F6887"/>
    <w:rsid w:val="001F6A1D"/>
    <w:rsid w:val="001F6BE9"/>
    <w:rsid w:val="001F6CE5"/>
    <w:rsid w:val="001F6D2C"/>
    <w:rsid w:val="001F6D78"/>
    <w:rsid w:val="001F7666"/>
    <w:rsid w:val="001F78ED"/>
    <w:rsid w:val="001F79D2"/>
    <w:rsid w:val="001F7AA1"/>
    <w:rsid w:val="001F7C3B"/>
    <w:rsid w:val="001F7CE7"/>
    <w:rsid w:val="001F7CED"/>
    <w:rsid w:val="002001CA"/>
    <w:rsid w:val="00200236"/>
    <w:rsid w:val="0020081D"/>
    <w:rsid w:val="00200C1A"/>
    <w:rsid w:val="00200C86"/>
    <w:rsid w:val="00200CFD"/>
    <w:rsid w:val="002010F5"/>
    <w:rsid w:val="0020110E"/>
    <w:rsid w:val="0020115E"/>
    <w:rsid w:val="00201555"/>
    <w:rsid w:val="0020187D"/>
    <w:rsid w:val="002019FE"/>
    <w:rsid w:val="00201C27"/>
    <w:rsid w:val="00201D91"/>
    <w:rsid w:val="00201F0E"/>
    <w:rsid w:val="00201F72"/>
    <w:rsid w:val="002020B7"/>
    <w:rsid w:val="00202247"/>
    <w:rsid w:val="0020241B"/>
    <w:rsid w:val="00202669"/>
    <w:rsid w:val="002026E9"/>
    <w:rsid w:val="00202AB7"/>
    <w:rsid w:val="00202AED"/>
    <w:rsid w:val="00202B36"/>
    <w:rsid w:val="00202BE5"/>
    <w:rsid w:val="002035FC"/>
    <w:rsid w:val="0020381B"/>
    <w:rsid w:val="002039AE"/>
    <w:rsid w:val="00203A6D"/>
    <w:rsid w:val="00203B8C"/>
    <w:rsid w:val="00203DC2"/>
    <w:rsid w:val="00203F1D"/>
    <w:rsid w:val="00203F40"/>
    <w:rsid w:val="0020401D"/>
    <w:rsid w:val="002041E0"/>
    <w:rsid w:val="002043BB"/>
    <w:rsid w:val="002045AC"/>
    <w:rsid w:val="002046C2"/>
    <w:rsid w:val="0020474B"/>
    <w:rsid w:val="0020475A"/>
    <w:rsid w:val="0020491F"/>
    <w:rsid w:val="00204AD1"/>
    <w:rsid w:val="00204E62"/>
    <w:rsid w:val="00204EDC"/>
    <w:rsid w:val="00205017"/>
    <w:rsid w:val="002050CE"/>
    <w:rsid w:val="00205200"/>
    <w:rsid w:val="002055A5"/>
    <w:rsid w:val="00205733"/>
    <w:rsid w:val="0020586C"/>
    <w:rsid w:val="0020599E"/>
    <w:rsid w:val="002059FD"/>
    <w:rsid w:val="00205CD4"/>
    <w:rsid w:val="00205DEB"/>
    <w:rsid w:val="00205E34"/>
    <w:rsid w:val="00205E46"/>
    <w:rsid w:val="0020602B"/>
    <w:rsid w:val="0020626F"/>
    <w:rsid w:val="0020660C"/>
    <w:rsid w:val="00206869"/>
    <w:rsid w:val="00206C63"/>
    <w:rsid w:val="0020715F"/>
    <w:rsid w:val="00207512"/>
    <w:rsid w:val="002075CC"/>
    <w:rsid w:val="00207666"/>
    <w:rsid w:val="00207837"/>
    <w:rsid w:val="002079AB"/>
    <w:rsid w:val="002079C6"/>
    <w:rsid w:val="002079C8"/>
    <w:rsid w:val="00207AFA"/>
    <w:rsid w:val="00207B2E"/>
    <w:rsid w:val="00207CDD"/>
    <w:rsid w:val="00207D8B"/>
    <w:rsid w:val="00207E5A"/>
    <w:rsid w:val="00207FBE"/>
    <w:rsid w:val="00210187"/>
    <w:rsid w:val="00210307"/>
    <w:rsid w:val="002103BB"/>
    <w:rsid w:val="002106E2"/>
    <w:rsid w:val="00210836"/>
    <w:rsid w:val="00210B2C"/>
    <w:rsid w:val="00210BAB"/>
    <w:rsid w:val="00210D62"/>
    <w:rsid w:val="00210E9A"/>
    <w:rsid w:val="00210F39"/>
    <w:rsid w:val="00211012"/>
    <w:rsid w:val="002114EE"/>
    <w:rsid w:val="0021187B"/>
    <w:rsid w:val="00211914"/>
    <w:rsid w:val="00211A5B"/>
    <w:rsid w:val="00211D91"/>
    <w:rsid w:val="00211DB5"/>
    <w:rsid w:val="00211FDC"/>
    <w:rsid w:val="00212343"/>
    <w:rsid w:val="002123BD"/>
    <w:rsid w:val="002123DB"/>
    <w:rsid w:val="00212744"/>
    <w:rsid w:val="00212A2B"/>
    <w:rsid w:val="00212CF9"/>
    <w:rsid w:val="00212E41"/>
    <w:rsid w:val="00213063"/>
    <w:rsid w:val="0021327B"/>
    <w:rsid w:val="00213559"/>
    <w:rsid w:val="00213571"/>
    <w:rsid w:val="00213622"/>
    <w:rsid w:val="0021384C"/>
    <w:rsid w:val="00213C0D"/>
    <w:rsid w:val="00213E83"/>
    <w:rsid w:val="0021401B"/>
    <w:rsid w:val="00214BA9"/>
    <w:rsid w:val="00214D19"/>
    <w:rsid w:val="00214E5D"/>
    <w:rsid w:val="00214FDE"/>
    <w:rsid w:val="002152DC"/>
    <w:rsid w:val="00215540"/>
    <w:rsid w:val="002158D1"/>
    <w:rsid w:val="00215A3B"/>
    <w:rsid w:val="00215E27"/>
    <w:rsid w:val="0021615F"/>
    <w:rsid w:val="00216314"/>
    <w:rsid w:val="0021648C"/>
    <w:rsid w:val="00216536"/>
    <w:rsid w:val="0021656C"/>
    <w:rsid w:val="00216585"/>
    <w:rsid w:val="002169F3"/>
    <w:rsid w:val="00216A57"/>
    <w:rsid w:val="00217047"/>
    <w:rsid w:val="002172D6"/>
    <w:rsid w:val="00217513"/>
    <w:rsid w:val="002176C7"/>
    <w:rsid w:val="00217707"/>
    <w:rsid w:val="0021771E"/>
    <w:rsid w:val="00217726"/>
    <w:rsid w:val="0021773B"/>
    <w:rsid w:val="00217765"/>
    <w:rsid w:val="00217EEE"/>
    <w:rsid w:val="00217F56"/>
    <w:rsid w:val="00217FD3"/>
    <w:rsid w:val="002201E0"/>
    <w:rsid w:val="00220277"/>
    <w:rsid w:val="00220764"/>
    <w:rsid w:val="00220A06"/>
    <w:rsid w:val="00220A57"/>
    <w:rsid w:val="00220BA8"/>
    <w:rsid w:val="00220DE1"/>
    <w:rsid w:val="00221057"/>
    <w:rsid w:val="0022177F"/>
    <w:rsid w:val="002217B5"/>
    <w:rsid w:val="002217CA"/>
    <w:rsid w:val="002217DF"/>
    <w:rsid w:val="00221CCA"/>
    <w:rsid w:val="00222065"/>
    <w:rsid w:val="002222FA"/>
    <w:rsid w:val="0022252D"/>
    <w:rsid w:val="0022255A"/>
    <w:rsid w:val="00222A4B"/>
    <w:rsid w:val="00222B6C"/>
    <w:rsid w:val="00222D03"/>
    <w:rsid w:val="00223089"/>
    <w:rsid w:val="002230FA"/>
    <w:rsid w:val="0022321A"/>
    <w:rsid w:val="002238A9"/>
    <w:rsid w:val="00223A4C"/>
    <w:rsid w:val="00223C0E"/>
    <w:rsid w:val="00223D6E"/>
    <w:rsid w:val="00223D81"/>
    <w:rsid w:val="00223E25"/>
    <w:rsid w:val="00223E34"/>
    <w:rsid w:val="00223F9A"/>
    <w:rsid w:val="00223FAF"/>
    <w:rsid w:val="00223FE0"/>
    <w:rsid w:val="00224266"/>
    <w:rsid w:val="002243C0"/>
    <w:rsid w:val="00224562"/>
    <w:rsid w:val="002248D3"/>
    <w:rsid w:val="0022494A"/>
    <w:rsid w:val="00224A4A"/>
    <w:rsid w:val="00224C05"/>
    <w:rsid w:val="00224CAE"/>
    <w:rsid w:val="00224F2C"/>
    <w:rsid w:val="00225097"/>
    <w:rsid w:val="0022510B"/>
    <w:rsid w:val="002256B8"/>
    <w:rsid w:val="00225824"/>
    <w:rsid w:val="00225832"/>
    <w:rsid w:val="0022593D"/>
    <w:rsid w:val="00225A1F"/>
    <w:rsid w:val="00225A70"/>
    <w:rsid w:val="00225D7E"/>
    <w:rsid w:val="00225D8D"/>
    <w:rsid w:val="0022605A"/>
    <w:rsid w:val="002264B5"/>
    <w:rsid w:val="0022687C"/>
    <w:rsid w:val="00226886"/>
    <w:rsid w:val="00226AC6"/>
    <w:rsid w:val="00226E69"/>
    <w:rsid w:val="002274BD"/>
    <w:rsid w:val="00227598"/>
    <w:rsid w:val="0022775C"/>
    <w:rsid w:val="002279F0"/>
    <w:rsid w:val="00227AB5"/>
    <w:rsid w:val="00227D3B"/>
    <w:rsid w:val="00227DB0"/>
    <w:rsid w:val="002300BC"/>
    <w:rsid w:val="00230246"/>
    <w:rsid w:val="00230429"/>
    <w:rsid w:val="00230486"/>
    <w:rsid w:val="00230588"/>
    <w:rsid w:val="002305F1"/>
    <w:rsid w:val="0023066E"/>
    <w:rsid w:val="00230CF7"/>
    <w:rsid w:val="00230DAD"/>
    <w:rsid w:val="002311AF"/>
    <w:rsid w:val="00231301"/>
    <w:rsid w:val="0023146A"/>
    <w:rsid w:val="00231695"/>
    <w:rsid w:val="002316BC"/>
    <w:rsid w:val="002316F4"/>
    <w:rsid w:val="0023173A"/>
    <w:rsid w:val="002317A9"/>
    <w:rsid w:val="00231B3B"/>
    <w:rsid w:val="00231B3C"/>
    <w:rsid w:val="00231C40"/>
    <w:rsid w:val="00231C65"/>
    <w:rsid w:val="00231F3F"/>
    <w:rsid w:val="0023218D"/>
    <w:rsid w:val="00232330"/>
    <w:rsid w:val="0023240A"/>
    <w:rsid w:val="002324BA"/>
    <w:rsid w:val="00232547"/>
    <w:rsid w:val="00232659"/>
    <w:rsid w:val="00232770"/>
    <w:rsid w:val="00232AB0"/>
    <w:rsid w:val="00232B35"/>
    <w:rsid w:val="00232C66"/>
    <w:rsid w:val="00232DEF"/>
    <w:rsid w:val="00232E0D"/>
    <w:rsid w:val="0023347D"/>
    <w:rsid w:val="00233619"/>
    <w:rsid w:val="00233F2F"/>
    <w:rsid w:val="00234109"/>
    <w:rsid w:val="00234397"/>
    <w:rsid w:val="0023477B"/>
    <w:rsid w:val="00234829"/>
    <w:rsid w:val="002349CD"/>
    <w:rsid w:val="00235230"/>
    <w:rsid w:val="00235480"/>
    <w:rsid w:val="00235B22"/>
    <w:rsid w:val="00235F2B"/>
    <w:rsid w:val="00236234"/>
    <w:rsid w:val="0023685F"/>
    <w:rsid w:val="002369F1"/>
    <w:rsid w:val="00236A0A"/>
    <w:rsid w:val="00236F01"/>
    <w:rsid w:val="00237050"/>
    <w:rsid w:val="002372F2"/>
    <w:rsid w:val="0023756B"/>
    <w:rsid w:val="0023767B"/>
    <w:rsid w:val="00237A0A"/>
    <w:rsid w:val="00237A5B"/>
    <w:rsid w:val="00237C5B"/>
    <w:rsid w:val="00237C64"/>
    <w:rsid w:val="00237DFD"/>
    <w:rsid w:val="00237F7D"/>
    <w:rsid w:val="0024012B"/>
    <w:rsid w:val="00240181"/>
    <w:rsid w:val="0024082E"/>
    <w:rsid w:val="00240933"/>
    <w:rsid w:val="00240A4A"/>
    <w:rsid w:val="00240B73"/>
    <w:rsid w:val="00240D3C"/>
    <w:rsid w:val="00240E15"/>
    <w:rsid w:val="002411D9"/>
    <w:rsid w:val="00241F3F"/>
    <w:rsid w:val="00241F93"/>
    <w:rsid w:val="00241FA7"/>
    <w:rsid w:val="002420F1"/>
    <w:rsid w:val="002421CC"/>
    <w:rsid w:val="002422E1"/>
    <w:rsid w:val="0024244B"/>
    <w:rsid w:val="00242521"/>
    <w:rsid w:val="0024282C"/>
    <w:rsid w:val="002429E2"/>
    <w:rsid w:val="00242AD5"/>
    <w:rsid w:val="00242C99"/>
    <w:rsid w:val="00242D26"/>
    <w:rsid w:val="00243070"/>
    <w:rsid w:val="002430C9"/>
    <w:rsid w:val="002437A4"/>
    <w:rsid w:val="00243827"/>
    <w:rsid w:val="002438C1"/>
    <w:rsid w:val="002439B0"/>
    <w:rsid w:val="00243A17"/>
    <w:rsid w:val="00243C67"/>
    <w:rsid w:val="00243D89"/>
    <w:rsid w:val="00244043"/>
    <w:rsid w:val="00244698"/>
    <w:rsid w:val="002449A7"/>
    <w:rsid w:val="002449D2"/>
    <w:rsid w:val="00244B8E"/>
    <w:rsid w:val="00244D7B"/>
    <w:rsid w:val="00244DE4"/>
    <w:rsid w:val="00244E8B"/>
    <w:rsid w:val="00245043"/>
    <w:rsid w:val="002451D0"/>
    <w:rsid w:val="002454DA"/>
    <w:rsid w:val="0024565C"/>
    <w:rsid w:val="002457EC"/>
    <w:rsid w:val="002458C1"/>
    <w:rsid w:val="00245B04"/>
    <w:rsid w:val="00245EEF"/>
    <w:rsid w:val="00246110"/>
    <w:rsid w:val="0024616D"/>
    <w:rsid w:val="0024655F"/>
    <w:rsid w:val="00246570"/>
    <w:rsid w:val="00246628"/>
    <w:rsid w:val="002467E2"/>
    <w:rsid w:val="0024695A"/>
    <w:rsid w:val="00246BB3"/>
    <w:rsid w:val="00246D49"/>
    <w:rsid w:val="00246F49"/>
    <w:rsid w:val="002475BA"/>
    <w:rsid w:val="0024784B"/>
    <w:rsid w:val="00247908"/>
    <w:rsid w:val="00247F52"/>
    <w:rsid w:val="0025019C"/>
    <w:rsid w:val="002505E9"/>
    <w:rsid w:val="00250661"/>
    <w:rsid w:val="002506D9"/>
    <w:rsid w:val="00250807"/>
    <w:rsid w:val="002512CE"/>
    <w:rsid w:val="00251650"/>
    <w:rsid w:val="00251881"/>
    <w:rsid w:val="00251A37"/>
    <w:rsid w:val="00251B84"/>
    <w:rsid w:val="00251D9F"/>
    <w:rsid w:val="00251F1A"/>
    <w:rsid w:val="00251F94"/>
    <w:rsid w:val="002521AF"/>
    <w:rsid w:val="002522E2"/>
    <w:rsid w:val="002523E0"/>
    <w:rsid w:val="00252596"/>
    <w:rsid w:val="002527ED"/>
    <w:rsid w:val="00252836"/>
    <w:rsid w:val="00252AFB"/>
    <w:rsid w:val="00252CE7"/>
    <w:rsid w:val="00252D5C"/>
    <w:rsid w:val="00252FFF"/>
    <w:rsid w:val="0025350A"/>
    <w:rsid w:val="00253705"/>
    <w:rsid w:val="002537AE"/>
    <w:rsid w:val="002537DA"/>
    <w:rsid w:val="00253A48"/>
    <w:rsid w:val="00253AF2"/>
    <w:rsid w:val="00253B9F"/>
    <w:rsid w:val="00253E9F"/>
    <w:rsid w:val="00253F0E"/>
    <w:rsid w:val="0025438B"/>
    <w:rsid w:val="002543C9"/>
    <w:rsid w:val="0025460E"/>
    <w:rsid w:val="002546DE"/>
    <w:rsid w:val="002547C6"/>
    <w:rsid w:val="00254D2B"/>
    <w:rsid w:val="00254F38"/>
    <w:rsid w:val="00255147"/>
    <w:rsid w:val="002551FE"/>
    <w:rsid w:val="00255380"/>
    <w:rsid w:val="00255B4F"/>
    <w:rsid w:val="00255D44"/>
    <w:rsid w:val="00255F79"/>
    <w:rsid w:val="00256076"/>
    <w:rsid w:val="00256104"/>
    <w:rsid w:val="0025631E"/>
    <w:rsid w:val="0025640C"/>
    <w:rsid w:val="00256420"/>
    <w:rsid w:val="00256471"/>
    <w:rsid w:val="002565BB"/>
    <w:rsid w:val="00256661"/>
    <w:rsid w:val="00256A8B"/>
    <w:rsid w:val="00256B74"/>
    <w:rsid w:val="00256BAA"/>
    <w:rsid w:val="00256D77"/>
    <w:rsid w:val="002570B8"/>
    <w:rsid w:val="0025722C"/>
    <w:rsid w:val="00257399"/>
    <w:rsid w:val="00257873"/>
    <w:rsid w:val="002579C7"/>
    <w:rsid w:val="00257DD3"/>
    <w:rsid w:val="00257EAF"/>
    <w:rsid w:val="00260869"/>
    <w:rsid w:val="002610C6"/>
    <w:rsid w:val="0026147A"/>
    <w:rsid w:val="00261739"/>
    <w:rsid w:val="00261808"/>
    <w:rsid w:val="00261910"/>
    <w:rsid w:val="002619C7"/>
    <w:rsid w:val="00261BA2"/>
    <w:rsid w:val="00261BB8"/>
    <w:rsid w:val="00262079"/>
    <w:rsid w:val="00262348"/>
    <w:rsid w:val="00262755"/>
    <w:rsid w:val="00262888"/>
    <w:rsid w:val="0026289A"/>
    <w:rsid w:val="0026290B"/>
    <w:rsid w:val="00262972"/>
    <w:rsid w:val="00263203"/>
    <w:rsid w:val="00263B62"/>
    <w:rsid w:val="00263E98"/>
    <w:rsid w:val="00263F8C"/>
    <w:rsid w:val="00263FCB"/>
    <w:rsid w:val="00264212"/>
    <w:rsid w:val="00264308"/>
    <w:rsid w:val="002646B0"/>
    <w:rsid w:val="002647D0"/>
    <w:rsid w:val="00264C07"/>
    <w:rsid w:val="00264FEF"/>
    <w:rsid w:val="00265432"/>
    <w:rsid w:val="002654A1"/>
    <w:rsid w:val="002656D5"/>
    <w:rsid w:val="002657AE"/>
    <w:rsid w:val="002658D0"/>
    <w:rsid w:val="002658D7"/>
    <w:rsid w:val="0026590A"/>
    <w:rsid w:val="00265C0C"/>
    <w:rsid w:val="00266347"/>
    <w:rsid w:val="002665FF"/>
    <w:rsid w:val="002667EE"/>
    <w:rsid w:val="00266906"/>
    <w:rsid w:val="00266B90"/>
    <w:rsid w:val="00266D68"/>
    <w:rsid w:val="00266F5F"/>
    <w:rsid w:val="0026722E"/>
    <w:rsid w:val="00267791"/>
    <w:rsid w:val="00270036"/>
    <w:rsid w:val="002703CB"/>
    <w:rsid w:val="002704FD"/>
    <w:rsid w:val="002708BE"/>
    <w:rsid w:val="00270AC8"/>
    <w:rsid w:val="00270BDC"/>
    <w:rsid w:val="00270C18"/>
    <w:rsid w:val="00270C5A"/>
    <w:rsid w:val="00270CAE"/>
    <w:rsid w:val="00270CB7"/>
    <w:rsid w:val="00270D60"/>
    <w:rsid w:val="00270DCC"/>
    <w:rsid w:val="00270EC8"/>
    <w:rsid w:val="002712BB"/>
    <w:rsid w:val="002716BF"/>
    <w:rsid w:val="00271724"/>
    <w:rsid w:val="00271A94"/>
    <w:rsid w:val="00271C86"/>
    <w:rsid w:val="00271CC4"/>
    <w:rsid w:val="00271DFD"/>
    <w:rsid w:val="00272143"/>
    <w:rsid w:val="00272155"/>
    <w:rsid w:val="002726AF"/>
    <w:rsid w:val="002726F1"/>
    <w:rsid w:val="002727AD"/>
    <w:rsid w:val="00272850"/>
    <w:rsid w:val="00272D73"/>
    <w:rsid w:val="00272F61"/>
    <w:rsid w:val="0027303E"/>
    <w:rsid w:val="00273168"/>
    <w:rsid w:val="002731F6"/>
    <w:rsid w:val="002739AF"/>
    <w:rsid w:val="00273B4C"/>
    <w:rsid w:val="002742FC"/>
    <w:rsid w:val="00274340"/>
    <w:rsid w:val="00274701"/>
    <w:rsid w:val="00274C19"/>
    <w:rsid w:val="00274EA9"/>
    <w:rsid w:val="0027504F"/>
    <w:rsid w:val="00275064"/>
    <w:rsid w:val="002753CA"/>
    <w:rsid w:val="0027566B"/>
    <w:rsid w:val="0027567C"/>
    <w:rsid w:val="00275689"/>
    <w:rsid w:val="002757C6"/>
    <w:rsid w:val="00275838"/>
    <w:rsid w:val="00275A1D"/>
    <w:rsid w:val="00275A4B"/>
    <w:rsid w:val="00275B3A"/>
    <w:rsid w:val="00275D6C"/>
    <w:rsid w:val="00275E4F"/>
    <w:rsid w:val="00276166"/>
    <w:rsid w:val="0027617C"/>
    <w:rsid w:val="0027629E"/>
    <w:rsid w:val="00276437"/>
    <w:rsid w:val="0027667D"/>
    <w:rsid w:val="00276714"/>
    <w:rsid w:val="002767D3"/>
    <w:rsid w:val="00276E56"/>
    <w:rsid w:val="002771E7"/>
    <w:rsid w:val="0027729D"/>
    <w:rsid w:val="002772A1"/>
    <w:rsid w:val="0027731D"/>
    <w:rsid w:val="0027766E"/>
    <w:rsid w:val="002776D4"/>
    <w:rsid w:val="00277757"/>
    <w:rsid w:val="0027776E"/>
    <w:rsid w:val="00277869"/>
    <w:rsid w:val="00277BC7"/>
    <w:rsid w:val="00277C9E"/>
    <w:rsid w:val="00277CCA"/>
    <w:rsid w:val="00277E49"/>
    <w:rsid w:val="00277FBA"/>
    <w:rsid w:val="002800FA"/>
    <w:rsid w:val="002801A1"/>
    <w:rsid w:val="00280376"/>
    <w:rsid w:val="0028043E"/>
    <w:rsid w:val="0028063A"/>
    <w:rsid w:val="00281012"/>
    <w:rsid w:val="00281105"/>
    <w:rsid w:val="0028117E"/>
    <w:rsid w:val="00281325"/>
    <w:rsid w:val="00281512"/>
    <w:rsid w:val="002815CE"/>
    <w:rsid w:val="00281646"/>
    <w:rsid w:val="00281AFD"/>
    <w:rsid w:val="00281B77"/>
    <w:rsid w:val="00281C49"/>
    <w:rsid w:val="00281D38"/>
    <w:rsid w:val="00282349"/>
    <w:rsid w:val="00282436"/>
    <w:rsid w:val="00282612"/>
    <w:rsid w:val="00282908"/>
    <w:rsid w:val="002829C5"/>
    <w:rsid w:val="00282AD4"/>
    <w:rsid w:val="00282BFC"/>
    <w:rsid w:val="00282F83"/>
    <w:rsid w:val="00282FC4"/>
    <w:rsid w:val="0028338D"/>
    <w:rsid w:val="0028360C"/>
    <w:rsid w:val="00283B89"/>
    <w:rsid w:val="00283B99"/>
    <w:rsid w:val="00284139"/>
    <w:rsid w:val="002841BD"/>
    <w:rsid w:val="0028426B"/>
    <w:rsid w:val="00284938"/>
    <w:rsid w:val="00284A1C"/>
    <w:rsid w:val="00285146"/>
    <w:rsid w:val="002852D8"/>
    <w:rsid w:val="00285397"/>
    <w:rsid w:val="00285534"/>
    <w:rsid w:val="002856CF"/>
    <w:rsid w:val="002857CA"/>
    <w:rsid w:val="00285D4B"/>
    <w:rsid w:val="00285DDD"/>
    <w:rsid w:val="00285E8A"/>
    <w:rsid w:val="00285FD2"/>
    <w:rsid w:val="002860C7"/>
    <w:rsid w:val="002860F6"/>
    <w:rsid w:val="0028610F"/>
    <w:rsid w:val="002863F7"/>
    <w:rsid w:val="0028641C"/>
    <w:rsid w:val="0028649A"/>
    <w:rsid w:val="002864E9"/>
    <w:rsid w:val="0028654E"/>
    <w:rsid w:val="00286A25"/>
    <w:rsid w:val="00286CA8"/>
    <w:rsid w:val="0028705A"/>
    <w:rsid w:val="00287303"/>
    <w:rsid w:val="002878A5"/>
    <w:rsid w:val="00287DD8"/>
    <w:rsid w:val="00287EF4"/>
    <w:rsid w:val="00287F9E"/>
    <w:rsid w:val="002900C9"/>
    <w:rsid w:val="0029011A"/>
    <w:rsid w:val="00290411"/>
    <w:rsid w:val="0029042B"/>
    <w:rsid w:val="00290C4E"/>
    <w:rsid w:val="00290D31"/>
    <w:rsid w:val="00290E09"/>
    <w:rsid w:val="0029116C"/>
    <w:rsid w:val="002913EF"/>
    <w:rsid w:val="00291834"/>
    <w:rsid w:val="002918CD"/>
    <w:rsid w:val="00291AEA"/>
    <w:rsid w:val="00291B9D"/>
    <w:rsid w:val="00291C3C"/>
    <w:rsid w:val="00291FEC"/>
    <w:rsid w:val="00292025"/>
    <w:rsid w:val="00292037"/>
    <w:rsid w:val="0029210E"/>
    <w:rsid w:val="002925BD"/>
    <w:rsid w:val="00292AB2"/>
    <w:rsid w:val="00292CEA"/>
    <w:rsid w:val="00292DFB"/>
    <w:rsid w:val="002930CA"/>
    <w:rsid w:val="0029310E"/>
    <w:rsid w:val="0029323E"/>
    <w:rsid w:val="002937A5"/>
    <w:rsid w:val="002938CE"/>
    <w:rsid w:val="0029392D"/>
    <w:rsid w:val="00293BA9"/>
    <w:rsid w:val="00293D23"/>
    <w:rsid w:val="00293D46"/>
    <w:rsid w:val="002940CF"/>
    <w:rsid w:val="0029424E"/>
    <w:rsid w:val="00294267"/>
    <w:rsid w:val="00294783"/>
    <w:rsid w:val="00294C88"/>
    <w:rsid w:val="00294CEC"/>
    <w:rsid w:val="00294E71"/>
    <w:rsid w:val="002950FE"/>
    <w:rsid w:val="0029523D"/>
    <w:rsid w:val="002954CD"/>
    <w:rsid w:val="0029583C"/>
    <w:rsid w:val="00295896"/>
    <w:rsid w:val="00295EB7"/>
    <w:rsid w:val="00295FF5"/>
    <w:rsid w:val="00296487"/>
    <w:rsid w:val="0029653E"/>
    <w:rsid w:val="002966D4"/>
    <w:rsid w:val="00296760"/>
    <w:rsid w:val="002969EE"/>
    <w:rsid w:val="00296E2D"/>
    <w:rsid w:val="00296FFF"/>
    <w:rsid w:val="002971CF"/>
    <w:rsid w:val="00297538"/>
    <w:rsid w:val="002977F7"/>
    <w:rsid w:val="00297A29"/>
    <w:rsid w:val="00297B0F"/>
    <w:rsid w:val="00297C85"/>
    <w:rsid w:val="00297DFE"/>
    <w:rsid w:val="00297E89"/>
    <w:rsid w:val="00297FBD"/>
    <w:rsid w:val="002A01F0"/>
    <w:rsid w:val="002A0351"/>
    <w:rsid w:val="002A0580"/>
    <w:rsid w:val="002A08D4"/>
    <w:rsid w:val="002A0BCF"/>
    <w:rsid w:val="002A0C52"/>
    <w:rsid w:val="002A0DF3"/>
    <w:rsid w:val="002A158B"/>
    <w:rsid w:val="002A16B6"/>
    <w:rsid w:val="002A19E2"/>
    <w:rsid w:val="002A2084"/>
    <w:rsid w:val="002A2349"/>
    <w:rsid w:val="002A24AE"/>
    <w:rsid w:val="002A2593"/>
    <w:rsid w:val="002A288A"/>
    <w:rsid w:val="002A28CD"/>
    <w:rsid w:val="002A293A"/>
    <w:rsid w:val="002A29CC"/>
    <w:rsid w:val="002A2C10"/>
    <w:rsid w:val="002A2EAD"/>
    <w:rsid w:val="002A2ED8"/>
    <w:rsid w:val="002A30E1"/>
    <w:rsid w:val="002A3161"/>
    <w:rsid w:val="002A32D8"/>
    <w:rsid w:val="002A3489"/>
    <w:rsid w:val="002A3878"/>
    <w:rsid w:val="002A39AF"/>
    <w:rsid w:val="002A3A07"/>
    <w:rsid w:val="002A3CA8"/>
    <w:rsid w:val="002A3CE9"/>
    <w:rsid w:val="002A3F78"/>
    <w:rsid w:val="002A3F9A"/>
    <w:rsid w:val="002A4477"/>
    <w:rsid w:val="002A47C7"/>
    <w:rsid w:val="002A480B"/>
    <w:rsid w:val="002A4870"/>
    <w:rsid w:val="002A4AE7"/>
    <w:rsid w:val="002A4AFA"/>
    <w:rsid w:val="002A4B51"/>
    <w:rsid w:val="002A4F0E"/>
    <w:rsid w:val="002A4F39"/>
    <w:rsid w:val="002A5070"/>
    <w:rsid w:val="002A51F3"/>
    <w:rsid w:val="002A544D"/>
    <w:rsid w:val="002A5696"/>
    <w:rsid w:val="002A5A91"/>
    <w:rsid w:val="002A5D7A"/>
    <w:rsid w:val="002A6268"/>
    <w:rsid w:val="002A64BE"/>
    <w:rsid w:val="002A6AC3"/>
    <w:rsid w:val="002A6EA6"/>
    <w:rsid w:val="002A6F56"/>
    <w:rsid w:val="002A71B9"/>
    <w:rsid w:val="002A7416"/>
    <w:rsid w:val="002A76E8"/>
    <w:rsid w:val="002A772D"/>
    <w:rsid w:val="002A7B53"/>
    <w:rsid w:val="002A7E57"/>
    <w:rsid w:val="002B00C2"/>
    <w:rsid w:val="002B029F"/>
    <w:rsid w:val="002B03EB"/>
    <w:rsid w:val="002B041F"/>
    <w:rsid w:val="002B047D"/>
    <w:rsid w:val="002B059F"/>
    <w:rsid w:val="002B0649"/>
    <w:rsid w:val="002B067D"/>
    <w:rsid w:val="002B0819"/>
    <w:rsid w:val="002B0B94"/>
    <w:rsid w:val="002B0E28"/>
    <w:rsid w:val="002B0E59"/>
    <w:rsid w:val="002B0E63"/>
    <w:rsid w:val="002B169F"/>
    <w:rsid w:val="002B17F3"/>
    <w:rsid w:val="002B1ABB"/>
    <w:rsid w:val="002B1C70"/>
    <w:rsid w:val="002B1CCE"/>
    <w:rsid w:val="002B1CF2"/>
    <w:rsid w:val="002B1D42"/>
    <w:rsid w:val="002B1D98"/>
    <w:rsid w:val="002B1F39"/>
    <w:rsid w:val="002B212E"/>
    <w:rsid w:val="002B2696"/>
    <w:rsid w:val="002B2864"/>
    <w:rsid w:val="002B2BDD"/>
    <w:rsid w:val="002B2D57"/>
    <w:rsid w:val="002B2D92"/>
    <w:rsid w:val="002B30EB"/>
    <w:rsid w:val="002B37AD"/>
    <w:rsid w:val="002B385A"/>
    <w:rsid w:val="002B3C90"/>
    <w:rsid w:val="002B3D3F"/>
    <w:rsid w:val="002B4031"/>
    <w:rsid w:val="002B4147"/>
    <w:rsid w:val="002B41CD"/>
    <w:rsid w:val="002B43BD"/>
    <w:rsid w:val="002B44D0"/>
    <w:rsid w:val="002B44D1"/>
    <w:rsid w:val="002B4610"/>
    <w:rsid w:val="002B46B5"/>
    <w:rsid w:val="002B47DB"/>
    <w:rsid w:val="002B4997"/>
    <w:rsid w:val="002B4F6B"/>
    <w:rsid w:val="002B4F98"/>
    <w:rsid w:val="002B5175"/>
    <w:rsid w:val="002B555A"/>
    <w:rsid w:val="002B5600"/>
    <w:rsid w:val="002B56DD"/>
    <w:rsid w:val="002B59E2"/>
    <w:rsid w:val="002B5C4F"/>
    <w:rsid w:val="002B5E4A"/>
    <w:rsid w:val="002B5EEE"/>
    <w:rsid w:val="002B6457"/>
    <w:rsid w:val="002B645E"/>
    <w:rsid w:val="002B6554"/>
    <w:rsid w:val="002B67EC"/>
    <w:rsid w:val="002B6DDC"/>
    <w:rsid w:val="002B7081"/>
    <w:rsid w:val="002B7099"/>
    <w:rsid w:val="002B7233"/>
    <w:rsid w:val="002B739B"/>
    <w:rsid w:val="002B7486"/>
    <w:rsid w:val="002B77FA"/>
    <w:rsid w:val="002B79FD"/>
    <w:rsid w:val="002B7D35"/>
    <w:rsid w:val="002B7E10"/>
    <w:rsid w:val="002B7E40"/>
    <w:rsid w:val="002B7F41"/>
    <w:rsid w:val="002C00D7"/>
    <w:rsid w:val="002C0293"/>
    <w:rsid w:val="002C0446"/>
    <w:rsid w:val="002C06AA"/>
    <w:rsid w:val="002C0BAE"/>
    <w:rsid w:val="002C0BDA"/>
    <w:rsid w:val="002C0E09"/>
    <w:rsid w:val="002C1089"/>
    <w:rsid w:val="002C12ED"/>
    <w:rsid w:val="002C17EF"/>
    <w:rsid w:val="002C1904"/>
    <w:rsid w:val="002C1FFC"/>
    <w:rsid w:val="002C2096"/>
    <w:rsid w:val="002C2125"/>
    <w:rsid w:val="002C2367"/>
    <w:rsid w:val="002C2425"/>
    <w:rsid w:val="002C2538"/>
    <w:rsid w:val="002C2724"/>
    <w:rsid w:val="002C28F0"/>
    <w:rsid w:val="002C2B67"/>
    <w:rsid w:val="002C327E"/>
    <w:rsid w:val="002C33FD"/>
    <w:rsid w:val="002C35D1"/>
    <w:rsid w:val="002C37B6"/>
    <w:rsid w:val="002C3913"/>
    <w:rsid w:val="002C3BF5"/>
    <w:rsid w:val="002C3E9B"/>
    <w:rsid w:val="002C41DC"/>
    <w:rsid w:val="002C4512"/>
    <w:rsid w:val="002C4570"/>
    <w:rsid w:val="002C45AF"/>
    <w:rsid w:val="002C468C"/>
    <w:rsid w:val="002C4861"/>
    <w:rsid w:val="002C48D2"/>
    <w:rsid w:val="002C4979"/>
    <w:rsid w:val="002C4B26"/>
    <w:rsid w:val="002C4BBD"/>
    <w:rsid w:val="002C4C17"/>
    <w:rsid w:val="002C509A"/>
    <w:rsid w:val="002C509D"/>
    <w:rsid w:val="002C53EB"/>
    <w:rsid w:val="002C56EA"/>
    <w:rsid w:val="002C5997"/>
    <w:rsid w:val="002C59FF"/>
    <w:rsid w:val="002C5E79"/>
    <w:rsid w:val="002C60CF"/>
    <w:rsid w:val="002C61C9"/>
    <w:rsid w:val="002C62FB"/>
    <w:rsid w:val="002C6423"/>
    <w:rsid w:val="002C65A8"/>
    <w:rsid w:val="002C6608"/>
    <w:rsid w:val="002C6712"/>
    <w:rsid w:val="002C7061"/>
    <w:rsid w:val="002C752E"/>
    <w:rsid w:val="002C75A9"/>
    <w:rsid w:val="002C7628"/>
    <w:rsid w:val="002C7978"/>
    <w:rsid w:val="002D0181"/>
    <w:rsid w:val="002D01AF"/>
    <w:rsid w:val="002D01C2"/>
    <w:rsid w:val="002D05F8"/>
    <w:rsid w:val="002D06C8"/>
    <w:rsid w:val="002D09AC"/>
    <w:rsid w:val="002D0AFD"/>
    <w:rsid w:val="002D0FF8"/>
    <w:rsid w:val="002D1065"/>
    <w:rsid w:val="002D117D"/>
    <w:rsid w:val="002D124C"/>
    <w:rsid w:val="002D1523"/>
    <w:rsid w:val="002D159A"/>
    <w:rsid w:val="002D15CD"/>
    <w:rsid w:val="002D232D"/>
    <w:rsid w:val="002D2376"/>
    <w:rsid w:val="002D25F1"/>
    <w:rsid w:val="002D2775"/>
    <w:rsid w:val="002D2796"/>
    <w:rsid w:val="002D27B3"/>
    <w:rsid w:val="002D2A60"/>
    <w:rsid w:val="002D2D3B"/>
    <w:rsid w:val="002D3035"/>
    <w:rsid w:val="002D32EC"/>
    <w:rsid w:val="002D334F"/>
    <w:rsid w:val="002D3381"/>
    <w:rsid w:val="002D3462"/>
    <w:rsid w:val="002D362C"/>
    <w:rsid w:val="002D3695"/>
    <w:rsid w:val="002D3ABF"/>
    <w:rsid w:val="002D3BE3"/>
    <w:rsid w:val="002D3D60"/>
    <w:rsid w:val="002D3EB7"/>
    <w:rsid w:val="002D3EE2"/>
    <w:rsid w:val="002D3F87"/>
    <w:rsid w:val="002D40D7"/>
    <w:rsid w:val="002D478D"/>
    <w:rsid w:val="002D47C4"/>
    <w:rsid w:val="002D47EE"/>
    <w:rsid w:val="002D49E1"/>
    <w:rsid w:val="002D4C2C"/>
    <w:rsid w:val="002D4D3E"/>
    <w:rsid w:val="002D4F7A"/>
    <w:rsid w:val="002D5069"/>
    <w:rsid w:val="002D544C"/>
    <w:rsid w:val="002D54A4"/>
    <w:rsid w:val="002D5687"/>
    <w:rsid w:val="002D56A5"/>
    <w:rsid w:val="002D56BA"/>
    <w:rsid w:val="002D576C"/>
    <w:rsid w:val="002D5AB8"/>
    <w:rsid w:val="002D5B0C"/>
    <w:rsid w:val="002D5D69"/>
    <w:rsid w:val="002D5D74"/>
    <w:rsid w:val="002D5EBD"/>
    <w:rsid w:val="002D61CF"/>
    <w:rsid w:val="002D639A"/>
    <w:rsid w:val="002D6BBF"/>
    <w:rsid w:val="002D6CFB"/>
    <w:rsid w:val="002D6D53"/>
    <w:rsid w:val="002D6F3B"/>
    <w:rsid w:val="002D70C5"/>
    <w:rsid w:val="002D7647"/>
    <w:rsid w:val="002D7669"/>
    <w:rsid w:val="002D7701"/>
    <w:rsid w:val="002D7AA3"/>
    <w:rsid w:val="002D7C40"/>
    <w:rsid w:val="002D7D17"/>
    <w:rsid w:val="002E004E"/>
    <w:rsid w:val="002E01FC"/>
    <w:rsid w:val="002E054C"/>
    <w:rsid w:val="002E07CB"/>
    <w:rsid w:val="002E080C"/>
    <w:rsid w:val="002E08F9"/>
    <w:rsid w:val="002E0B69"/>
    <w:rsid w:val="002E0C37"/>
    <w:rsid w:val="002E0C5F"/>
    <w:rsid w:val="002E0ED1"/>
    <w:rsid w:val="002E1087"/>
    <w:rsid w:val="002E1220"/>
    <w:rsid w:val="002E13E8"/>
    <w:rsid w:val="002E15DD"/>
    <w:rsid w:val="002E1823"/>
    <w:rsid w:val="002E1986"/>
    <w:rsid w:val="002E1A8E"/>
    <w:rsid w:val="002E1BAE"/>
    <w:rsid w:val="002E1CF1"/>
    <w:rsid w:val="002E1E1B"/>
    <w:rsid w:val="002E206A"/>
    <w:rsid w:val="002E220B"/>
    <w:rsid w:val="002E24EE"/>
    <w:rsid w:val="002E2981"/>
    <w:rsid w:val="002E2A0C"/>
    <w:rsid w:val="002E2A65"/>
    <w:rsid w:val="002E2AEE"/>
    <w:rsid w:val="002E2DA7"/>
    <w:rsid w:val="002E3169"/>
    <w:rsid w:val="002E3240"/>
    <w:rsid w:val="002E32DC"/>
    <w:rsid w:val="002E3406"/>
    <w:rsid w:val="002E366E"/>
    <w:rsid w:val="002E3819"/>
    <w:rsid w:val="002E3936"/>
    <w:rsid w:val="002E394D"/>
    <w:rsid w:val="002E39F6"/>
    <w:rsid w:val="002E3A35"/>
    <w:rsid w:val="002E3DE0"/>
    <w:rsid w:val="002E3E1B"/>
    <w:rsid w:val="002E414C"/>
    <w:rsid w:val="002E4295"/>
    <w:rsid w:val="002E430A"/>
    <w:rsid w:val="002E49A9"/>
    <w:rsid w:val="002E4B16"/>
    <w:rsid w:val="002E4B20"/>
    <w:rsid w:val="002E4C08"/>
    <w:rsid w:val="002E4C4E"/>
    <w:rsid w:val="002E52F4"/>
    <w:rsid w:val="002E5344"/>
    <w:rsid w:val="002E541C"/>
    <w:rsid w:val="002E55D0"/>
    <w:rsid w:val="002E5654"/>
    <w:rsid w:val="002E579B"/>
    <w:rsid w:val="002E57F5"/>
    <w:rsid w:val="002E5862"/>
    <w:rsid w:val="002E5AFF"/>
    <w:rsid w:val="002E5FB3"/>
    <w:rsid w:val="002E63F7"/>
    <w:rsid w:val="002E697C"/>
    <w:rsid w:val="002E6B24"/>
    <w:rsid w:val="002E6E4F"/>
    <w:rsid w:val="002E6F7E"/>
    <w:rsid w:val="002E7887"/>
    <w:rsid w:val="002E7B26"/>
    <w:rsid w:val="002E7D0C"/>
    <w:rsid w:val="002E7D11"/>
    <w:rsid w:val="002E7E04"/>
    <w:rsid w:val="002F0181"/>
    <w:rsid w:val="002F018D"/>
    <w:rsid w:val="002F0275"/>
    <w:rsid w:val="002F059C"/>
    <w:rsid w:val="002F0BD7"/>
    <w:rsid w:val="002F0CC6"/>
    <w:rsid w:val="002F0E15"/>
    <w:rsid w:val="002F0E62"/>
    <w:rsid w:val="002F1149"/>
    <w:rsid w:val="002F12D4"/>
    <w:rsid w:val="002F148F"/>
    <w:rsid w:val="002F1638"/>
    <w:rsid w:val="002F16B1"/>
    <w:rsid w:val="002F19A9"/>
    <w:rsid w:val="002F1AFA"/>
    <w:rsid w:val="002F1F50"/>
    <w:rsid w:val="002F1FE2"/>
    <w:rsid w:val="002F248D"/>
    <w:rsid w:val="002F25F4"/>
    <w:rsid w:val="002F27A5"/>
    <w:rsid w:val="002F28BB"/>
    <w:rsid w:val="002F290C"/>
    <w:rsid w:val="002F2A14"/>
    <w:rsid w:val="002F2E2B"/>
    <w:rsid w:val="002F343E"/>
    <w:rsid w:val="002F3538"/>
    <w:rsid w:val="002F3654"/>
    <w:rsid w:val="002F3688"/>
    <w:rsid w:val="002F3709"/>
    <w:rsid w:val="002F387A"/>
    <w:rsid w:val="002F3B1C"/>
    <w:rsid w:val="002F3C17"/>
    <w:rsid w:val="002F41EF"/>
    <w:rsid w:val="002F46B6"/>
    <w:rsid w:val="002F4B3C"/>
    <w:rsid w:val="002F4B94"/>
    <w:rsid w:val="002F4DCF"/>
    <w:rsid w:val="002F5006"/>
    <w:rsid w:val="002F5093"/>
    <w:rsid w:val="002F5523"/>
    <w:rsid w:val="002F56F7"/>
    <w:rsid w:val="002F5858"/>
    <w:rsid w:val="002F59B1"/>
    <w:rsid w:val="002F5CCC"/>
    <w:rsid w:val="002F5E37"/>
    <w:rsid w:val="002F5EF9"/>
    <w:rsid w:val="002F5F19"/>
    <w:rsid w:val="002F606D"/>
    <w:rsid w:val="002F6099"/>
    <w:rsid w:val="002F6157"/>
    <w:rsid w:val="002F634B"/>
    <w:rsid w:val="002F66EA"/>
    <w:rsid w:val="002F6711"/>
    <w:rsid w:val="002F6754"/>
    <w:rsid w:val="002F6949"/>
    <w:rsid w:val="002F69E8"/>
    <w:rsid w:val="002F6BA4"/>
    <w:rsid w:val="002F6DDC"/>
    <w:rsid w:val="002F7207"/>
    <w:rsid w:val="002F7282"/>
    <w:rsid w:val="002F7402"/>
    <w:rsid w:val="002F76FA"/>
    <w:rsid w:val="002F795F"/>
    <w:rsid w:val="002F7966"/>
    <w:rsid w:val="002F7B66"/>
    <w:rsid w:val="002F7D79"/>
    <w:rsid w:val="002F7E7E"/>
    <w:rsid w:val="002F7FCC"/>
    <w:rsid w:val="003002E2"/>
    <w:rsid w:val="003007CA"/>
    <w:rsid w:val="0030093D"/>
    <w:rsid w:val="003013BC"/>
    <w:rsid w:val="00301496"/>
    <w:rsid w:val="0030154C"/>
    <w:rsid w:val="00301597"/>
    <w:rsid w:val="0030186F"/>
    <w:rsid w:val="003018D4"/>
    <w:rsid w:val="00301CF9"/>
    <w:rsid w:val="00301DB2"/>
    <w:rsid w:val="00301F18"/>
    <w:rsid w:val="00301FEC"/>
    <w:rsid w:val="003020EC"/>
    <w:rsid w:val="00302ACF"/>
    <w:rsid w:val="00302B93"/>
    <w:rsid w:val="00302D9F"/>
    <w:rsid w:val="003032F2"/>
    <w:rsid w:val="00303338"/>
    <w:rsid w:val="0030387D"/>
    <w:rsid w:val="003038C3"/>
    <w:rsid w:val="00303AB9"/>
    <w:rsid w:val="00304111"/>
    <w:rsid w:val="00304561"/>
    <w:rsid w:val="003048D0"/>
    <w:rsid w:val="003048D6"/>
    <w:rsid w:val="00304F43"/>
    <w:rsid w:val="003051AA"/>
    <w:rsid w:val="003053BB"/>
    <w:rsid w:val="003056DF"/>
    <w:rsid w:val="00305813"/>
    <w:rsid w:val="00305ACC"/>
    <w:rsid w:val="00305D75"/>
    <w:rsid w:val="00306180"/>
    <w:rsid w:val="0030636F"/>
    <w:rsid w:val="003063B5"/>
    <w:rsid w:val="00306490"/>
    <w:rsid w:val="003067C0"/>
    <w:rsid w:val="00306891"/>
    <w:rsid w:val="003068DD"/>
    <w:rsid w:val="00306C22"/>
    <w:rsid w:val="00306E06"/>
    <w:rsid w:val="00306ED8"/>
    <w:rsid w:val="00307074"/>
    <w:rsid w:val="003070BD"/>
    <w:rsid w:val="003071CA"/>
    <w:rsid w:val="00307318"/>
    <w:rsid w:val="0030799A"/>
    <w:rsid w:val="00307D42"/>
    <w:rsid w:val="0031023E"/>
    <w:rsid w:val="00310396"/>
    <w:rsid w:val="003105C2"/>
    <w:rsid w:val="00310AE9"/>
    <w:rsid w:val="00310BBB"/>
    <w:rsid w:val="00310BC9"/>
    <w:rsid w:val="00310CE8"/>
    <w:rsid w:val="00310D23"/>
    <w:rsid w:val="00310DDE"/>
    <w:rsid w:val="00310F72"/>
    <w:rsid w:val="00310F9D"/>
    <w:rsid w:val="00311052"/>
    <w:rsid w:val="0031118E"/>
    <w:rsid w:val="00311278"/>
    <w:rsid w:val="0031147D"/>
    <w:rsid w:val="003115FD"/>
    <w:rsid w:val="003116C7"/>
    <w:rsid w:val="003118A8"/>
    <w:rsid w:val="00311A1A"/>
    <w:rsid w:val="00311AF0"/>
    <w:rsid w:val="00311B27"/>
    <w:rsid w:val="00311C3E"/>
    <w:rsid w:val="00311D85"/>
    <w:rsid w:val="00311E16"/>
    <w:rsid w:val="00312032"/>
    <w:rsid w:val="00312043"/>
    <w:rsid w:val="0031243F"/>
    <w:rsid w:val="003124B2"/>
    <w:rsid w:val="00312654"/>
    <w:rsid w:val="00312781"/>
    <w:rsid w:val="00312A16"/>
    <w:rsid w:val="00312D1A"/>
    <w:rsid w:val="003130BC"/>
    <w:rsid w:val="003132EA"/>
    <w:rsid w:val="003133E0"/>
    <w:rsid w:val="003138D5"/>
    <w:rsid w:val="00313922"/>
    <w:rsid w:val="00313964"/>
    <w:rsid w:val="00313F1D"/>
    <w:rsid w:val="003146AA"/>
    <w:rsid w:val="0031479D"/>
    <w:rsid w:val="00314E4B"/>
    <w:rsid w:val="00314F10"/>
    <w:rsid w:val="00315001"/>
    <w:rsid w:val="0031531F"/>
    <w:rsid w:val="0031564E"/>
    <w:rsid w:val="00315773"/>
    <w:rsid w:val="0031577A"/>
    <w:rsid w:val="003158EF"/>
    <w:rsid w:val="00315A38"/>
    <w:rsid w:val="00315B5E"/>
    <w:rsid w:val="00315C2B"/>
    <w:rsid w:val="00316378"/>
    <w:rsid w:val="003165C9"/>
    <w:rsid w:val="00316A16"/>
    <w:rsid w:val="00316C00"/>
    <w:rsid w:val="00316DA2"/>
    <w:rsid w:val="00316DAB"/>
    <w:rsid w:val="00316E0D"/>
    <w:rsid w:val="00316F27"/>
    <w:rsid w:val="0031713E"/>
    <w:rsid w:val="003173BB"/>
    <w:rsid w:val="00317567"/>
    <w:rsid w:val="00317B48"/>
    <w:rsid w:val="00317F05"/>
    <w:rsid w:val="00317F55"/>
    <w:rsid w:val="00317FCC"/>
    <w:rsid w:val="003200F3"/>
    <w:rsid w:val="00320171"/>
    <w:rsid w:val="003205C3"/>
    <w:rsid w:val="0032064F"/>
    <w:rsid w:val="003207EE"/>
    <w:rsid w:val="00320874"/>
    <w:rsid w:val="00320A13"/>
    <w:rsid w:val="00321170"/>
    <w:rsid w:val="0032124C"/>
    <w:rsid w:val="003217F6"/>
    <w:rsid w:val="00321915"/>
    <w:rsid w:val="00321917"/>
    <w:rsid w:val="00321A6E"/>
    <w:rsid w:val="00321BA3"/>
    <w:rsid w:val="00321CB5"/>
    <w:rsid w:val="00322132"/>
    <w:rsid w:val="0032223C"/>
    <w:rsid w:val="0032242B"/>
    <w:rsid w:val="00322442"/>
    <w:rsid w:val="0032285C"/>
    <w:rsid w:val="003229E9"/>
    <w:rsid w:val="00322A7A"/>
    <w:rsid w:val="00322C33"/>
    <w:rsid w:val="003230DD"/>
    <w:rsid w:val="0032322A"/>
    <w:rsid w:val="0032373D"/>
    <w:rsid w:val="00323830"/>
    <w:rsid w:val="00323B7E"/>
    <w:rsid w:val="00324133"/>
    <w:rsid w:val="0032415F"/>
    <w:rsid w:val="003241C6"/>
    <w:rsid w:val="00324621"/>
    <w:rsid w:val="00324804"/>
    <w:rsid w:val="00324930"/>
    <w:rsid w:val="00324ADF"/>
    <w:rsid w:val="00324C06"/>
    <w:rsid w:val="00324C24"/>
    <w:rsid w:val="00324D09"/>
    <w:rsid w:val="00324DA3"/>
    <w:rsid w:val="003252FF"/>
    <w:rsid w:val="003254C9"/>
    <w:rsid w:val="00325874"/>
    <w:rsid w:val="00325929"/>
    <w:rsid w:val="00325CD0"/>
    <w:rsid w:val="00325D2F"/>
    <w:rsid w:val="00325D36"/>
    <w:rsid w:val="00325E12"/>
    <w:rsid w:val="00325F7C"/>
    <w:rsid w:val="00326051"/>
    <w:rsid w:val="003260C2"/>
    <w:rsid w:val="003268BE"/>
    <w:rsid w:val="00326945"/>
    <w:rsid w:val="0032695F"/>
    <w:rsid w:val="00326A71"/>
    <w:rsid w:val="00326CD4"/>
    <w:rsid w:val="00326EFB"/>
    <w:rsid w:val="00327425"/>
    <w:rsid w:val="003275F0"/>
    <w:rsid w:val="00327782"/>
    <w:rsid w:val="00327D1F"/>
    <w:rsid w:val="00327EEA"/>
    <w:rsid w:val="00330109"/>
    <w:rsid w:val="0033037B"/>
    <w:rsid w:val="00330463"/>
    <w:rsid w:val="0033046A"/>
    <w:rsid w:val="00330696"/>
    <w:rsid w:val="003306C4"/>
    <w:rsid w:val="0033086D"/>
    <w:rsid w:val="00330B98"/>
    <w:rsid w:val="00330C46"/>
    <w:rsid w:val="00330E0E"/>
    <w:rsid w:val="00330F12"/>
    <w:rsid w:val="00331048"/>
    <w:rsid w:val="003311E6"/>
    <w:rsid w:val="00331597"/>
    <w:rsid w:val="0033168F"/>
    <w:rsid w:val="003320C4"/>
    <w:rsid w:val="0033214A"/>
    <w:rsid w:val="00332289"/>
    <w:rsid w:val="003322E9"/>
    <w:rsid w:val="00332382"/>
    <w:rsid w:val="00332A99"/>
    <w:rsid w:val="00332DB9"/>
    <w:rsid w:val="00332E5F"/>
    <w:rsid w:val="00332F71"/>
    <w:rsid w:val="00332FE0"/>
    <w:rsid w:val="0033301D"/>
    <w:rsid w:val="00333163"/>
    <w:rsid w:val="00333371"/>
    <w:rsid w:val="00333377"/>
    <w:rsid w:val="00333587"/>
    <w:rsid w:val="00333971"/>
    <w:rsid w:val="00333C89"/>
    <w:rsid w:val="0033403D"/>
    <w:rsid w:val="0033409E"/>
    <w:rsid w:val="003341EC"/>
    <w:rsid w:val="00334550"/>
    <w:rsid w:val="0033482F"/>
    <w:rsid w:val="003348DD"/>
    <w:rsid w:val="003349DD"/>
    <w:rsid w:val="00334E80"/>
    <w:rsid w:val="00334FBA"/>
    <w:rsid w:val="003353DD"/>
    <w:rsid w:val="0033554B"/>
    <w:rsid w:val="00335596"/>
    <w:rsid w:val="0033561E"/>
    <w:rsid w:val="00335635"/>
    <w:rsid w:val="00335699"/>
    <w:rsid w:val="00335730"/>
    <w:rsid w:val="00335A50"/>
    <w:rsid w:val="00335A79"/>
    <w:rsid w:val="00335C4C"/>
    <w:rsid w:val="00335DC8"/>
    <w:rsid w:val="00335E5E"/>
    <w:rsid w:val="00335FD6"/>
    <w:rsid w:val="0033631A"/>
    <w:rsid w:val="00336562"/>
    <w:rsid w:val="003365B5"/>
    <w:rsid w:val="003367EB"/>
    <w:rsid w:val="00336812"/>
    <w:rsid w:val="00336828"/>
    <w:rsid w:val="00336829"/>
    <w:rsid w:val="00336893"/>
    <w:rsid w:val="003368E8"/>
    <w:rsid w:val="00336B3F"/>
    <w:rsid w:val="00336C8F"/>
    <w:rsid w:val="00337029"/>
    <w:rsid w:val="00337210"/>
    <w:rsid w:val="00337496"/>
    <w:rsid w:val="003375F3"/>
    <w:rsid w:val="003376BA"/>
    <w:rsid w:val="0033772F"/>
    <w:rsid w:val="003400F2"/>
    <w:rsid w:val="00340431"/>
    <w:rsid w:val="003405A8"/>
    <w:rsid w:val="003405F9"/>
    <w:rsid w:val="0034079D"/>
    <w:rsid w:val="003407AD"/>
    <w:rsid w:val="00340822"/>
    <w:rsid w:val="0034097E"/>
    <w:rsid w:val="00340C0D"/>
    <w:rsid w:val="00340ED4"/>
    <w:rsid w:val="00341681"/>
    <w:rsid w:val="003416B9"/>
    <w:rsid w:val="00341A42"/>
    <w:rsid w:val="00341CCB"/>
    <w:rsid w:val="00342246"/>
    <w:rsid w:val="00342253"/>
    <w:rsid w:val="003428B6"/>
    <w:rsid w:val="00342BF7"/>
    <w:rsid w:val="00342DC3"/>
    <w:rsid w:val="00342FB9"/>
    <w:rsid w:val="0034314F"/>
    <w:rsid w:val="00343162"/>
    <w:rsid w:val="003432B5"/>
    <w:rsid w:val="0034339D"/>
    <w:rsid w:val="003433B8"/>
    <w:rsid w:val="003435CF"/>
    <w:rsid w:val="0034390F"/>
    <w:rsid w:val="00343930"/>
    <w:rsid w:val="00343A94"/>
    <w:rsid w:val="00343B12"/>
    <w:rsid w:val="00343BD7"/>
    <w:rsid w:val="00344010"/>
    <w:rsid w:val="00344321"/>
    <w:rsid w:val="00344360"/>
    <w:rsid w:val="003443AC"/>
    <w:rsid w:val="003444B7"/>
    <w:rsid w:val="00344542"/>
    <w:rsid w:val="00344785"/>
    <w:rsid w:val="0034480E"/>
    <w:rsid w:val="00344D95"/>
    <w:rsid w:val="00344DB8"/>
    <w:rsid w:val="00345536"/>
    <w:rsid w:val="00345613"/>
    <w:rsid w:val="003456D4"/>
    <w:rsid w:val="00345705"/>
    <w:rsid w:val="003458FC"/>
    <w:rsid w:val="00345D1E"/>
    <w:rsid w:val="00345E44"/>
    <w:rsid w:val="00346107"/>
    <w:rsid w:val="00346129"/>
    <w:rsid w:val="003461B1"/>
    <w:rsid w:val="003466F9"/>
    <w:rsid w:val="00346824"/>
    <w:rsid w:val="003469BE"/>
    <w:rsid w:val="00346A22"/>
    <w:rsid w:val="00346A52"/>
    <w:rsid w:val="00346EE0"/>
    <w:rsid w:val="00346F3F"/>
    <w:rsid w:val="00347267"/>
    <w:rsid w:val="00347420"/>
    <w:rsid w:val="00347532"/>
    <w:rsid w:val="00347A87"/>
    <w:rsid w:val="00347A88"/>
    <w:rsid w:val="00347C7D"/>
    <w:rsid w:val="00347DAE"/>
    <w:rsid w:val="003501D0"/>
    <w:rsid w:val="00350377"/>
    <w:rsid w:val="0035057C"/>
    <w:rsid w:val="003505C1"/>
    <w:rsid w:val="003505CB"/>
    <w:rsid w:val="003506A4"/>
    <w:rsid w:val="003506F5"/>
    <w:rsid w:val="00350EF1"/>
    <w:rsid w:val="00350F2E"/>
    <w:rsid w:val="0035103F"/>
    <w:rsid w:val="00351066"/>
    <w:rsid w:val="00351165"/>
    <w:rsid w:val="003512FA"/>
    <w:rsid w:val="0035144C"/>
    <w:rsid w:val="00351478"/>
    <w:rsid w:val="00351490"/>
    <w:rsid w:val="0035153D"/>
    <w:rsid w:val="0035167C"/>
    <w:rsid w:val="0035176C"/>
    <w:rsid w:val="003517A0"/>
    <w:rsid w:val="00351CA6"/>
    <w:rsid w:val="00351D9C"/>
    <w:rsid w:val="00351DBB"/>
    <w:rsid w:val="00351DC2"/>
    <w:rsid w:val="00351E44"/>
    <w:rsid w:val="00351F38"/>
    <w:rsid w:val="00352053"/>
    <w:rsid w:val="00352146"/>
    <w:rsid w:val="00352450"/>
    <w:rsid w:val="00352475"/>
    <w:rsid w:val="00352482"/>
    <w:rsid w:val="00352494"/>
    <w:rsid w:val="003524E3"/>
    <w:rsid w:val="003525F3"/>
    <w:rsid w:val="00352870"/>
    <w:rsid w:val="0035289F"/>
    <w:rsid w:val="00352BD6"/>
    <w:rsid w:val="003530A7"/>
    <w:rsid w:val="00353305"/>
    <w:rsid w:val="003533B6"/>
    <w:rsid w:val="003534CD"/>
    <w:rsid w:val="00353A65"/>
    <w:rsid w:val="00353B46"/>
    <w:rsid w:val="00354255"/>
    <w:rsid w:val="0035486F"/>
    <w:rsid w:val="00354949"/>
    <w:rsid w:val="00354BC2"/>
    <w:rsid w:val="00354F27"/>
    <w:rsid w:val="003551B4"/>
    <w:rsid w:val="00355360"/>
    <w:rsid w:val="00355574"/>
    <w:rsid w:val="00355883"/>
    <w:rsid w:val="00356126"/>
    <w:rsid w:val="003566A7"/>
    <w:rsid w:val="0035686D"/>
    <w:rsid w:val="00356AAA"/>
    <w:rsid w:val="00356B28"/>
    <w:rsid w:val="00356CFA"/>
    <w:rsid w:val="00356EDE"/>
    <w:rsid w:val="0035719E"/>
    <w:rsid w:val="0035735F"/>
    <w:rsid w:val="0035741A"/>
    <w:rsid w:val="00357498"/>
    <w:rsid w:val="003578D9"/>
    <w:rsid w:val="00357B75"/>
    <w:rsid w:val="00357C53"/>
    <w:rsid w:val="00357F1D"/>
    <w:rsid w:val="00357F77"/>
    <w:rsid w:val="00360118"/>
    <w:rsid w:val="003605C1"/>
    <w:rsid w:val="0036074C"/>
    <w:rsid w:val="00360837"/>
    <w:rsid w:val="00360976"/>
    <w:rsid w:val="00360ADE"/>
    <w:rsid w:val="00360CD5"/>
    <w:rsid w:val="0036100D"/>
    <w:rsid w:val="003611C5"/>
    <w:rsid w:val="0036128E"/>
    <w:rsid w:val="00361382"/>
    <w:rsid w:val="003613C0"/>
    <w:rsid w:val="00361594"/>
    <w:rsid w:val="003618C2"/>
    <w:rsid w:val="003618D9"/>
    <w:rsid w:val="00361950"/>
    <w:rsid w:val="00361C76"/>
    <w:rsid w:val="00361E97"/>
    <w:rsid w:val="00361F25"/>
    <w:rsid w:val="0036201D"/>
    <w:rsid w:val="0036239F"/>
    <w:rsid w:val="003625FA"/>
    <w:rsid w:val="0036261D"/>
    <w:rsid w:val="003626C5"/>
    <w:rsid w:val="00362838"/>
    <w:rsid w:val="003628FA"/>
    <w:rsid w:val="00362BDB"/>
    <w:rsid w:val="00362C1F"/>
    <w:rsid w:val="00362EED"/>
    <w:rsid w:val="0036302E"/>
    <w:rsid w:val="00363315"/>
    <w:rsid w:val="00363472"/>
    <w:rsid w:val="003638E7"/>
    <w:rsid w:val="00363BC6"/>
    <w:rsid w:val="00363C3C"/>
    <w:rsid w:val="00363F39"/>
    <w:rsid w:val="00364314"/>
    <w:rsid w:val="003643A8"/>
    <w:rsid w:val="00364447"/>
    <w:rsid w:val="003648C0"/>
    <w:rsid w:val="003649B7"/>
    <w:rsid w:val="00364A1A"/>
    <w:rsid w:val="00364A99"/>
    <w:rsid w:val="00364BCF"/>
    <w:rsid w:val="00364C3E"/>
    <w:rsid w:val="00364CB9"/>
    <w:rsid w:val="00364E54"/>
    <w:rsid w:val="00364E60"/>
    <w:rsid w:val="00365028"/>
    <w:rsid w:val="003650A1"/>
    <w:rsid w:val="00365353"/>
    <w:rsid w:val="00365AB0"/>
    <w:rsid w:val="00365AB1"/>
    <w:rsid w:val="00365C07"/>
    <w:rsid w:val="00365E8F"/>
    <w:rsid w:val="00365FF1"/>
    <w:rsid w:val="00366071"/>
    <w:rsid w:val="00366206"/>
    <w:rsid w:val="0036650A"/>
    <w:rsid w:val="003666B4"/>
    <w:rsid w:val="00366738"/>
    <w:rsid w:val="003669BF"/>
    <w:rsid w:val="00366A42"/>
    <w:rsid w:val="00366BA0"/>
    <w:rsid w:val="00366CC8"/>
    <w:rsid w:val="00367349"/>
    <w:rsid w:val="00367524"/>
    <w:rsid w:val="0036774B"/>
    <w:rsid w:val="00367AB6"/>
    <w:rsid w:val="00367D5F"/>
    <w:rsid w:val="00367ED9"/>
    <w:rsid w:val="0037000F"/>
    <w:rsid w:val="0037013C"/>
    <w:rsid w:val="003704BC"/>
    <w:rsid w:val="0037052F"/>
    <w:rsid w:val="0037055F"/>
    <w:rsid w:val="003708E3"/>
    <w:rsid w:val="00370949"/>
    <w:rsid w:val="003709CE"/>
    <w:rsid w:val="00370AC5"/>
    <w:rsid w:val="00370AEF"/>
    <w:rsid w:val="00370D08"/>
    <w:rsid w:val="00370D69"/>
    <w:rsid w:val="00370D85"/>
    <w:rsid w:val="00370D9C"/>
    <w:rsid w:val="00370F05"/>
    <w:rsid w:val="003712E0"/>
    <w:rsid w:val="0037138E"/>
    <w:rsid w:val="00371400"/>
    <w:rsid w:val="0037153F"/>
    <w:rsid w:val="0037158E"/>
    <w:rsid w:val="00371693"/>
    <w:rsid w:val="0037194E"/>
    <w:rsid w:val="00371B4C"/>
    <w:rsid w:val="00371B50"/>
    <w:rsid w:val="00371D1A"/>
    <w:rsid w:val="0037233C"/>
    <w:rsid w:val="00372468"/>
    <w:rsid w:val="00372630"/>
    <w:rsid w:val="00372A81"/>
    <w:rsid w:val="00372C8D"/>
    <w:rsid w:val="00372EBE"/>
    <w:rsid w:val="00373119"/>
    <w:rsid w:val="00373396"/>
    <w:rsid w:val="00373507"/>
    <w:rsid w:val="0037373A"/>
    <w:rsid w:val="003737FF"/>
    <w:rsid w:val="00373826"/>
    <w:rsid w:val="0037385E"/>
    <w:rsid w:val="0037391E"/>
    <w:rsid w:val="00373931"/>
    <w:rsid w:val="003739EB"/>
    <w:rsid w:val="00373DA2"/>
    <w:rsid w:val="003740FD"/>
    <w:rsid w:val="003742D3"/>
    <w:rsid w:val="00374311"/>
    <w:rsid w:val="00374523"/>
    <w:rsid w:val="00374705"/>
    <w:rsid w:val="003748A3"/>
    <w:rsid w:val="003748D7"/>
    <w:rsid w:val="00374BB3"/>
    <w:rsid w:val="00374BBB"/>
    <w:rsid w:val="00374D19"/>
    <w:rsid w:val="00375442"/>
    <w:rsid w:val="00375690"/>
    <w:rsid w:val="00375794"/>
    <w:rsid w:val="00375881"/>
    <w:rsid w:val="00375CB0"/>
    <w:rsid w:val="00375D03"/>
    <w:rsid w:val="00375DD1"/>
    <w:rsid w:val="00375E20"/>
    <w:rsid w:val="00375EC7"/>
    <w:rsid w:val="00375F1D"/>
    <w:rsid w:val="003762D1"/>
    <w:rsid w:val="0037630B"/>
    <w:rsid w:val="00376587"/>
    <w:rsid w:val="003766CE"/>
    <w:rsid w:val="0037674B"/>
    <w:rsid w:val="0037682E"/>
    <w:rsid w:val="00376886"/>
    <w:rsid w:val="00376E35"/>
    <w:rsid w:val="00376F7D"/>
    <w:rsid w:val="0037709C"/>
    <w:rsid w:val="003770BC"/>
    <w:rsid w:val="0037748A"/>
    <w:rsid w:val="00377563"/>
    <w:rsid w:val="00377612"/>
    <w:rsid w:val="00377644"/>
    <w:rsid w:val="00377686"/>
    <w:rsid w:val="00377699"/>
    <w:rsid w:val="00377850"/>
    <w:rsid w:val="00377944"/>
    <w:rsid w:val="00377DD4"/>
    <w:rsid w:val="0038011B"/>
    <w:rsid w:val="00380177"/>
    <w:rsid w:val="00380261"/>
    <w:rsid w:val="003802B8"/>
    <w:rsid w:val="003803A9"/>
    <w:rsid w:val="003804A3"/>
    <w:rsid w:val="003805CE"/>
    <w:rsid w:val="00380934"/>
    <w:rsid w:val="00380B8A"/>
    <w:rsid w:val="00380DC8"/>
    <w:rsid w:val="0038138E"/>
    <w:rsid w:val="00381480"/>
    <w:rsid w:val="00381513"/>
    <w:rsid w:val="003816CD"/>
    <w:rsid w:val="003817A7"/>
    <w:rsid w:val="0038183E"/>
    <w:rsid w:val="0038187A"/>
    <w:rsid w:val="00381893"/>
    <w:rsid w:val="00381909"/>
    <w:rsid w:val="00381A03"/>
    <w:rsid w:val="00381A7B"/>
    <w:rsid w:val="00381BF5"/>
    <w:rsid w:val="00381ECB"/>
    <w:rsid w:val="00382276"/>
    <w:rsid w:val="00382310"/>
    <w:rsid w:val="0038308D"/>
    <w:rsid w:val="003833D3"/>
    <w:rsid w:val="003834BA"/>
    <w:rsid w:val="0038359A"/>
    <w:rsid w:val="003835B8"/>
    <w:rsid w:val="00383773"/>
    <w:rsid w:val="00383EE2"/>
    <w:rsid w:val="0038411C"/>
    <w:rsid w:val="00384131"/>
    <w:rsid w:val="00384176"/>
    <w:rsid w:val="003841FF"/>
    <w:rsid w:val="0038443D"/>
    <w:rsid w:val="00384601"/>
    <w:rsid w:val="0038480D"/>
    <w:rsid w:val="003848F1"/>
    <w:rsid w:val="00384A38"/>
    <w:rsid w:val="00384B00"/>
    <w:rsid w:val="00384E6A"/>
    <w:rsid w:val="00385080"/>
    <w:rsid w:val="003851A6"/>
    <w:rsid w:val="00385358"/>
    <w:rsid w:val="003854B8"/>
    <w:rsid w:val="003854FD"/>
    <w:rsid w:val="00385660"/>
    <w:rsid w:val="00385A48"/>
    <w:rsid w:val="00385C8A"/>
    <w:rsid w:val="00385D84"/>
    <w:rsid w:val="00385D9B"/>
    <w:rsid w:val="00385EB0"/>
    <w:rsid w:val="00385F13"/>
    <w:rsid w:val="00386048"/>
    <w:rsid w:val="00386097"/>
    <w:rsid w:val="003861EC"/>
    <w:rsid w:val="0038621F"/>
    <w:rsid w:val="00386257"/>
    <w:rsid w:val="00386298"/>
    <w:rsid w:val="003862D1"/>
    <w:rsid w:val="00386346"/>
    <w:rsid w:val="00386445"/>
    <w:rsid w:val="00386599"/>
    <w:rsid w:val="003866D0"/>
    <w:rsid w:val="0038672E"/>
    <w:rsid w:val="003868AC"/>
    <w:rsid w:val="003868BD"/>
    <w:rsid w:val="0038698D"/>
    <w:rsid w:val="00386AB6"/>
    <w:rsid w:val="00386BCB"/>
    <w:rsid w:val="00386C20"/>
    <w:rsid w:val="00386ECC"/>
    <w:rsid w:val="0038743E"/>
    <w:rsid w:val="003874A8"/>
    <w:rsid w:val="003875A7"/>
    <w:rsid w:val="00387C08"/>
    <w:rsid w:val="00387DA1"/>
    <w:rsid w:val="003901B2"/>
    <w:rsid w:val="003901C9"/>
    <w:rsid w:val="0039032B"/>
    <w:rsid w:val="003903B6"/>
    <w:rsid w:val="003904FF"/>
    <w:rsid w:val="00390864"/>
    <w:rsid w:val="003909E2"/>
    <w:rsid w:val="00390B46"/>
    <w:rsid w:val="00390B6E"/>
    <w:rsid w:val="00391007"/>
    <w:rsid w:val="003910C8"/>
    <w:rsid w:val="003919F0"/>
    <w:rsid w:val="00391BC0"/>
    <w:rsid w:val="00391CBB"/>
    <w:rsid w:val="00391E12"/>
    <w:rsid w:val="00391E4C"/>
    <w:rsid w:val="00391E6F"/>
    <w:rsid w:val="0039228C"/>
    <w:rsid w:val="00392490"/>
    <w:rsid w:val="003924B5"/>
    <w:rsid w:val="00392761"/>
    <w:rsid w:val="003928FC"/>
    <w:rsid w:val="00392CDF"/>
    <w:rsid w:val="00392E1C"/>
    <w:rsid w:val="00392E4A"/>
    <w:rsid w:val="00392E9B"/>
    <w:rsid w:val="0039345E"/>
    <w:rsid w:val="0039358E"/>
    <w:rsid w:val="0039364E"/>
    <w:rsid w:val="00393837"/>
    <w:rsid w:val="00393BAF"/>
    <w:rsid w:val="00393D77"/>
    <w:rsid w:val="00393F27"/>
    <w:rsid w:val="003940C8"/>
    <w:rsid w:val="0039421D"/>
    <w:rsid w:val="00394277"/>
    <w:rsid w:val="003949E5"/>
    <w:rsid w:val="00394CA0"/>
    <w:rsid w:val="00394CB4"/>
    <w:rsid w:val="003950C3"/>
    <w:rsid w:val="00395177"/>
    <w:rsid w:val="003951BB"/>
    <w:rsid w:val="003951C2"/>
    <w:rsid w:val="003951C6"/>
    <w:rsid w:val="00395348"/>
    <w:rsid w:val="0039537C"/>
    <w:rsid w:val="003954CC"/>
    <w:rsid w:val="003955B2"/>
    <w:rsid w:val="00395755"/>
    <w:rsid w:val="0039589E"/>
    <w:rsid w:val="00395BEB"/>
    <w:rsid w:val="00395D14"/>
    <w:rsid w:val="00395E51"/>
    <w:rsid w:val="00395F89"/>
    <w:rsid w:val="00396145"/>
    <w:rsid w:val="0039615F"/>
    <w:rsid w:val="003961E3"/>
    <w:rsid w:val="003961F4"/>
    <w:rsid w:val="003962CF"/>
    <w:rsid w:val="003962DD"/>
    <w:rsid w:val="00396531"/>
    <w:rsid w:val="00396B72"/>
    <w:rsid w:val="00396BFA"/>
    <w:rsid w:val="00396DE3"/>
    <w:rsid w:val="00396E15"/>
    <w:rsid w:val="00396F92"/>
    <w:rsid w:val="003970B7"/>
    <w:rsid w:val="003971D4"/>
    <w:rsid w:val="003973CC"/>
    <w:rsid w:val="003974A4"/>
    <w:rsid w:val="00397774"/>
    <w:rsid w:val="0039798B"/>
    <w:rsid w:val="003979B1"/>
    <w:rsid w:val="00397D71"/>
    <w:rsid w:val="003A00F4"/>
    <w:rsid w:val="003A0140"/>
    <w:rsid w:val="003A0556"/>
    <w:rsid w:val="003A06B2"/>
    <w:rsid w:val="003A06CD"/>
    <w:rsid w:val="003A1066"/>
    <w:rsid w:val="003A1101"/>
    <w:rsid w:val="003A11F9"/>
    <w:rsid w:val="003A1417"/>
    <w:rsid w:val="003A16F5"/>
    <w:rsid w:val="003A17D5"/>
    <w:rsid w:val="003A1D00"/>
    <w:rsid w:val="003A1E7D"/>
    <w:rsid w:val="003A1EEB"/>
    <w:rsid w:val="003A20B8"/>
    <w:rsid w:val="003A2189"/>
    <w:rsid w:val="003A2463"/>
    <w:rsid w:val="003A30DC"/>
    <w:rsid w:val="003A3166"/>
    <w:rsid w:val="003A3284"/>
    <w:rsid w:val="003A32E1"/>
    <w:rsid w:val="003A338F"/>
    <w:rsid w:val="003A3447"/>
    <w:rsid w:val="003A36C9"/>
    <w:rsid w:val="003A37FA"/>
    <w:rsid w:val="003A3B80"/>
    <w:rsid w:val="003A3DD9"/>
    <w:rsid w:val="003A3E2E"/>
    <w:rsid w:val="003A3F6B"/>
    <w:rsid w:val="003A4023"/>
    <w:rsid w:val="003A406D"/>
    <w:rsid w:val="003A4178"/>
    <w:rsid w:val="003A41BF"/>
    <w:rsid w:val="003A4343"/>
    <w:rsid w:val="003A43AB"/>
    <w:rsid w:val="003A4660"/>
    <w:rsid w:val="003A4E27"/>
    <w:rsid w:val="003A4EEA"/>
    <w:rsid w:val="003A50A5"/>
    <w:rsid w:val="003A5177"/>
    <w:rsid w:val="003A51F4"/>
    <w:rsid w:val="003A5202"/>
    <w:rsid w:val="003A5353"/>
    <w:rsid w:val="003A57C3"/>
    <w:rsid w:val="003A5BEA"/>
    <w:rsid w:val="003A5CBA"/>
    <w:rsid w:val="003A5F94"/>
    <w:rsid w:val="003A6082"/>
    <w:rsid w:val="003A6118"/>
    <w:rsid w:val="003A6574"/>
    <w:rsid w:val="003A65E6"/>
    <w:rsid w:val="003A67F6"/>
    <w:rsid w:val="003A6940"/>
    <w:rsid w:val="003A6BD0"/>
    <w:rsid w:val="003A6EEE"/>
    <w:rsid w:val="003A7225"/>
    <w:rsid w:val="003A7375"/>
    <w:rsid w:val="003A762A"/>
    <w:rsid w:val="003A7668"/>
    <w:rsid w:val="003A7841"/>
    <w:rsid w:val="003A7930"/>
    <w:rsid w:val="003A7C8B"/>
    <w:rsid w:val="003A7C9B"/>
    <w:rsid w:val="003A7E69"/>
    <w:rsid w:val="003A7E8C"/>
    <w:rsid w:val="003A7EB9"/>
    <w:rsid w:val="003A7FC1"/>
    <w:rsid w:val="003B01E9"/>
    <w:rsid w:val="003B034B"/>
    <w:rsid w:val="003B03E6"/>
    <w:rsid w:val="003B03ED"/>
    <w:rsid w:val="003B06FB"/>
    <w:rsid w:val="003B0778"/>
    <w:rsid w:val="003B082B"/>
    <w:rsid w:val="003B0D1E"/>
    <w:rsid w:val="003B0EF8"/>
    <w:rsid w:val="003B1028"/>
    <w:rsid w:val="003B1046"/>
    <w:rsid w:val="003B146C"/>
    <w:rsid w:val="003B14E5"/>
    <w:rsid w:val="003B21CF"/>
    <w:rsid w:val="003B23B9"/>
    <w:rsid w:val="003B24E3"/>
    <w:rsid w:val="003B2643"/>
    <w:rsid w:val="003B277D"/>
    <w:rsid w:val="003B27E1"/>
    <w:rsid w:val="003B2A7E"/>
    <w:rsid w:val="003B2C43"/>
    <w:rsid w:val="003B3195"/>
    <w:rsid w:val="003B33B6"/>
    <w:rsid w:val="003B364A"/>
    <w:rsid w:val="003B37E0"/>
    <w:rsid w:val="003B3811"/>
    <w:rsid w:val="003B3959"/>
    <w:rsid w:val="003B395E"/>
    <w:rsid w:val="003B41FC"/>
    <w:rsid w:val="003B4201"/>
    <w:rsid w:val="003B43D1"/>
    <w:rsid w:val="003B4692"/>
    <w:rsid w:val="003B49F0"/>
    <w:rsid w:val="003B4A8D"/>
    <w:rsid w:val="003B4AB8"/>
    <w:rsid w:val="003B4AFB"/>
    <w:rsid w:val="003B4E0A"/>
    <w:rsid w:val="003B51BF"/>
    <w:rsid w:val="003B5586"/>
    <w:rsid w:val="003B5B67"/>
    <w:rsid w:val="003B5C6B"/>
    <w:rsid w:val="003B5E82"/>
    <w:rsid w:val="003B5F3B"/>
    <w:rsid w:val="003B5FA1"/>
    <w:rsid w:val="003B6399"/>
    <w:rsid w:val="003B6549"/>
    <w:rsid w:val="003B66F1"/>
    <w:rsid w:val="003B67F0"/>
    <w:rsid w:val="003B6BB6"/>
    <w:rsid w:val="003B6CAF"/>
    <w:rsid w:val="003B7101"/>
    <w:rsid w:val="003B71CB"/>
    <w:rsid w:val="003B71D6"/>
    <w:rsid w:val="003B72A8"/>
    <w:rsid w:val="003B74AC"/>
    <w:rsid w:val="003B7617"/>
    <w:rsid w:val="003B7863"/>
    <w:rsid w:val="003B7C88"/>
    <w:rsid w:val="003B7D47"/>
    <w:rsid w:val="003B7D4E"/>
    <w:rsid w:val="003B7DFD"/>
    <w:rsid w:val="003B7F5C"/>
    <w:rsid w:val="003C015A"/>
    <w:rsid w:val="003C0369"/>
    <w:rsid w:val="003C03E0"/>
    <w:rsid w:val="003C06BC"/>
    <w:rsid w:val="003C0A45"/>
    <w:rsid w:val="003C0CF1"/>
    <w:rsid w:val="003C0FC9"/>
    <w:rsid w:val="003C10BF"/>
    <w:rsid w:val="003C1531"/>
    <w:rsid w:val="003C171D"/>
    <w:rsid w:val="003C1ADC"/>
    <w:rsid w:val="003C1BBD"/>
    <w:rsid w:val="003C1FB5"/>
    <w:rsid w:val="003C2193"/>
    <w:rsid w:val="003C22AE"/>
    <w:rsid w:val="003C27BF"/>
    <w:rsid w:val="003C2829"/>
    <w:rsid w:val="003C292D"/>
    <w:rsid w:val="003C29E9"/>
    <w:rsid w:val="003C2B0D"/>
    <w:rsid w:val="003C2B7D"/>
    <w:rsid w:val="003C2D07"/>
    <w:rsid w:val="003C2E47"/>
    <w:rsid w:val="003C3017"/>
    <w:rsid w:val="003C30EA"/>
    <w:rsid w:val="003C3337"/>
    <w:rsid w:val="003C365C"/>
    <w:rsid w:val="003C3779"/>
    <w:rsid w:val="003C399A"/>
    <w:rsid w:val="003C3B17"/>
    <w:rsid w:val="003C426D"/>
    <w:rsid w:val="003C4325"/>
    <w:rsid w:val="003C43D2"/>
    <w:rsid w:val="003C4643"/>
    <w:rsid w:val="003C46CB"/>
    <w:rsid w:val="003C4768"/>
    <w:rsid w:val="003C49AD"/>
    <w:rsid w:val="003C49E7"/>
    <w:rsid w:val="003C4B71"/>
    <w:rsid w:val="003C4BB8"/>
    <w:rsid w:val="003C4BD3"/>
    <w:rsid w:val="003C4C58"/>
    <w:rsid w:val="003C4C9D"/>
    <w:rsid w:val="003C4CE5"/>
    <w:rsid w:val="003C4ED8"/>
    <w:rsid w:val="003C4F8F"/>
    <w:rsid w:val="003C5091"/>
    <w:rsid w:val="003C5140"/>
    <w:rsid w:val="003C56CB"/>
    <w:rsid w:val="003C56DD"/>
    <w:rsid w:val="003C57E4"/>
    <w:rsid w:val="003C5C2C"/>
    <w:rsid w:val="003C5E31"/>
    <w:rsid w:val="003C5EDD"/>
    <w:rsid w:val="003C5EF7"/>
    <w:rsid w:val="003C6453"/>
    <w:rsid w:val="003C6456"/>
    <w:rsid w:val="003C6466"/>
    <w:rsid w:val="003C691E"/>
    <w:rsid w:val="003C697D"/>
    <w:rsid w:val="003C698C"/>
    <w:rsid w:val="003C6AD0"/>
    <w:rsid w:val="003C6B2D"/>
    <w:rsid w:val="003C6BD6"/>
    <w:rsid w:val="003C6C12"/>
    <w:rsid w:val="003C6EA4"/>
    <w:rsid w:val="003C743A"/>
    <w:rsid w:val="003C7541"/>
    <w:rsid w:val="003C759E"/>
    <w:rsid w:val="003C7A38"/>
    <w:rsid w:val="003C7F52"/>
    <w:rsid w:val="003D0072"/>
    <w:rsid w:val="003D022A"/>
    <w:rsid w:val="003D04A0"/>
    <w:rsid w:val="003D05C9"/>
    <w:rsid w:val="003D080F"/>
    <w:rsid w:val="003D0A2B"/>
    <w:rsid w:val="003D0C68"/>
    <w:rsid w:val="003D0F78"/>
    <w:rsid w:val="003D10DB"/>
    <w:rsid w:val="003D1248"/>
    <w:rsid w:val="003D1337"/>
    <w:rsid w:val="003D142F"/>
    <w:rsid w:val="003D1457"/>
    <w:rsid w:val="003D145F"/>
    <w:rsid w:val="003D1B2F"/>
    <w:rsid w:val="003D1BA5"/>
    <w:rsid w:val="003D1D32"/>
    <w:rsid w:val="003D1DEB"/>
    <w:rsid w:val="003D1F2E"/>
    <w:rsid w:val="003D20F3"/>
    <w:rsid w:val="003D23C2"/>
    <w:rsid w:val="003D250E"/>
    <w:rsid w:val="003D25DF"/>
    <w:rsid w:val="003D25F3"/>
    <w:rsid w:val="003D27FB"/>
    <w:rsid w:val="003D2942"/>
    <w:rsid w:val="003D2A27"/>
    <w:rsid w:val="003D2A70"/>
    <w:rsid w:val="003D2AA9"/>
    <w:rsid w:val="003D2AC0"/>
    <w:rsid w:val="003D2C4D"/>
    <w:rsid w:val="003D2DD8"/>
    <w:rsid w:val="003D2F24"/>
    <w:rsid w:val="003D2FB1"/>
    <w:rsid w:val="003D30B1"/>
    <w:rsid w:val="003D3241"/>
    <w:rsid w:val="003D32B6"/>
    <w:rsid w:val="003D34F5"/>
    <w:rsid w:val="003D3639"/>
    <w:rsid w:val="003D366C"/>
    <w:rsid w:val="003D3906"/>
    <w:rsid w:val="003D3AE9"/>
    <w:rsid w:val="003D3B6E"/>
    <w:rsid w:val="003D3E75"/>
    <w:rsid w:val="003D437F"/>
    <w:rsid w:val="003D44D8"/>
    <w:rsid w:val="003D4730"/>
    <w:rsid w:val="003D4DC5"/>
    <w:rsid w:val="003D4F5E"/>
    <w:rsid w:val="003D5701"/>
    <w:rsid w:val="003D5AE3"/>
    <w:rsid w:val="003D5DB1"/>
    <w:rsid w:val="003D5DD1"/>
    <w:rsid w:val="003D5E9A"/>
    <w:rsid w:val="003D6316"/>
    <w:rsid w:val="003D632F"/>
    <w:rsid w:val="003D6423"/>
    <w:rsid w:val="003D659D"/>
    <w:rsid w:val="003D685D"/>
    <w:rsid w:val="003D6C0F"/>
    <w:rsid w:val="003D6E64"/>
    <w:rsid w:val="003D6E67"/>
    <w:rsid w:val="003D6F0B"/>
    <w:rsid w:val="003D7111"/>
    <w:rsid w:val="003D7145"/>
    <w:rsid w:val="003D715F"/>
    <w:rsid w:val="003D7228"/>
    <w:rsid w:val="003D75F5"/>
    <w:rsid w:val="003D7925"/>
    <w:rsid w:val="003D7B62"/>
    <w:rsid w:val="003D7DF3"/>
    <w:rsid w:val="003E0159"/>
    <w:rsid w:val="003E0738"/>
    <w:rsid w:val="003E074B"/>
    <w:rsid w:val="003E0840"/>
    <w:rsid w:val="003E0882"/>
    <w:rsid w:val="003E09B1"/>
    <w:rsid w:val="003E0A23"/>
    <w:rsid w:val="003E0B72"/>
    <w:rsid w:val="003E0EC4"/>
    <w:rsid w:val="003E0EFC"/>
    <w:rsid w:val="003E0F76"/>
    <w:rsid w:val="003E100F"/>
    <w:rsid w:val="003E112D"/>
    <w:rsid w:val="003E1226"/>
    <w:rsid w:val="003E1303"/>
    <w:rsid w:val="003E13D9"/>
    <w:rsid w:val="003E153B"/>
    <w:rsid w:val="003E160C"/>
    <w:rsid w:val="003E164C"/>
    <w:rsid w:val="003E1661"/>
    <w:rsid w:val="003E1744"/>
    <w:rsid w:val="003E1E87"/>
    <w:rsid w:val="003E1F84"/>
    <w:rsid w:val="003E23F6"/>
    <w:rsid w:val="003E247C"/>
    <w:rsid w:val="003E266C"/>
    <w:rsid w:val="003E275E"/>
    <w:rsid w:val="003E2838"/>
    <w:rsid w:val="003E28D5"/>
    <w:rsid w:val="003E2AB2"/>
    <w:rsid w:val="003E2F70"/>
    <w:rsid w:val="003E31A4"/>
    <w:rsid w:val="003E3424"/>
    <w:rsid w:val="003E3AE3"/>
    <w:rsid w:val="003E3C6D"/>
    <w:rsid w:val="003E3D36"/>
    <w:rsid w:val="003E4040"/>
    <w:rsid w:val="003E408A"/>
    <w:rsid w:val="003E40B8"/>
    <w:rsid w:val="003E4179"/>
    <w:rsid w:val="003E423C"/>
    <w:rsid w:val="003E4508"/>
    <w:rsid w:val="003E453D"/>
    <w:rsid w:val="003E4714"/>
    <w:rsid w:val="003E490A"/>
    <w:rsid w:val="003E4A18"/>
    <w:rsid w:val="003E526C"/>
    <w:rsid w:val="003E52D2"/>
    <w:rsid w:val="003E532E"/>
    <w:rsid w:val="003E53BE"/>
    <w:rsid w:val="003E5684"/>
    <w:rsid w:val="003E59A8"/>
    <w:rsid w:val="003E5A4E"/>
    <w:rsid w:val="003E5B19"/>
    <w:rsid w:val="003E5BEF"/>
    <w:rsid w:val="003E5C78"/>
    <w:rsid w:val="003E5E0E"/>
    <w:rsid w:val="003E5E83"/>
    <w:rsid w:val="003E617B"/>
    <w:rsid w:val="003E61B1"/>
    <w:rsid w:val="003E6E0E"/>
    <w:rsid w:val="003E6EA0"/>
    <w:rsid w:val="003E6FB2"/>
    <w:rsid w:val="003E728F"/>
    <w:rsid w:val="003E73B7"/>
    <w:rsid w:val="003E7525"/>
    <w:rsid w:val="003E7550"/>
    <w:rsid w:val="003E7599"/>
    <w:rsid w:val="003E762A"/>
    <w:rsid w:val="003E7859"/>
    <w:rsid w:val="003E7E69"/>
    <w:rsid w:val="003F0045"/>
    <w:rsid w:val="003F01F0"/>
    <w:rsid w:val="003F032C"/>
    <w:rsid w:val="003F0717"/>
    <w:rsid w:val="003F0925"/>
    <w:rsid w:val="003F0A2A"/>
    <w:rsid w:val="003F0B38"/>
    <w:rsid w:val="003F0B4E"/>
    <w:rsid w:val="003F0B9F"/>
    <w:rsid w:val="003F0ECC"/>
    <w:rsid w:val="003F0ED6"/>
    <w:rsid w:val="003F11A7"/>
    <w:rsid w:val="003F11E9"/>
    <w:rsid w:val="003F1307"/>
    <w:rsid w:val="003F1491"/>
    <w:rsid w:val="003F14CD"/>
    <w:rsid w:val="003F151C"/>
    <w:rsid w:val="003F18A5"/>
    <w:rsid w:val="003F1913"/>
    <w:rsid w:val="003F1945"/>
    <w:rsid w:val="003F1BE7"/>
    <w:rsid w:val="003F1DE1"/>
    <w:rsid w:val="003F21E0"/>
    <w:rsid w:val="003F25CE"/>
    <w:rsid w:val="003F26FC"/>
    <w:rsid w:val="003F2787"/>
    <w:rsid w:val="003F27A2"/>
    <w:rsid w:val="003F2B8C"/>
    <w:rsid w:val="003F30AA"/>
    <w:rsid w:val="003F35AF"/>
    <w:rsid w:val="003F35F9"/>
    <w:rsid w:val="003F36D4"/>
    <w:rsid w:val="003F409D"/>
    <w:rsid w:val="003F40FC"/>
    <w:rsid w:val="003F411A"/>
    <w:rsid w:val="003F43A6"/>
    <w:rsid w:val="003F46CB"/>
    <w:rsid w:val="003F4915"/>
    <w:rsid w:val="003F49F0"/>
    <w:rsid w:val="003F4B7D"/>
    <w:rsid w:val="003F4D02"/>
    <w:rsid w:val="003F4F8A"/>
    <w:rsid w:val="003F51D1"/>
    <w:rsid w:val="003F5322"/>
    <w:rsid w:val="003F5483"/>
    <w:rsid w:val="003F563F"/>
    <w:rsid w:val="003F5A24"/>
    <w:rsid w:val="003F5D7A"/>
    <w:rsid w:val="003F5E19"/>
    <w:rsid w:val="003F6006"/>
    <w:rsid w:val="003F6073"/>
    <w:rsid w:val="003F6402"/>
    <w:rsid w:val="003F64BA"/>
    <w:rsid w:val="003F6540"/>
    <w:rsid w:val="003F67B0"/>
    <w:rsid w:val="003F6A3D"/>
    <w:rsid w:val="003F6D7F"/>
    <w:rsid w:val="003F6F95"/>
    <w:rsid w:val="003F714F"/>
    <w:rsid w:val="003F7989"/>
    <w:rsid w:val="003F7AA3"/>
    <w:rsid w:val="003F7F68"/>
    <w:rsid w:val="0040000D"/>
    <w:rsid w:val="004000C5"/>
    <w:rsid w:val="00400434"/>
    <w:rsid w:val="00400549"/>
    <w:rsid w:val="0040068B"/>
    <w:rsid w:val="004006D7"/>
    <w:rsid w:val="0040077A"/>
    <w:rsid w:val="00400A60"/>
    <w:rsid w:val="00400CB1"/>
    <w:rsid w:val="00400D88"/>
    <w:rsid w:val="00400EF5"/>
    <w:rsid w:val="00401746"/>
    <w:rsid w:val="004017FD"/>
    <w:rsid w:val="00401870"/>
    <w:rsid w:val="00401A7F"/>
    <w:rsid w:val="00401CD5"/>
    <w:rsid w:val="004021B3"/>
    <w:rsid w:val="00402287"/>
    <w:rsid w:val="0040235C"/>
    <w:rsid w:val="004023C0"/>
    <w:rsid w:val="00402523"/>
    <w:rsid w:val="00402717"/>
    <w:rsid w:val="00402852"/>
    <w:rsid w:val="004028D6"/>
    <w:rsid w:val="00402A03"/>
    <w:rsid w:val="00402A4B"/>
    <w:rsid w:val="00402C02"/>
    <w:rsid w:val="00402E16"/>
    <w:rsid w:val="004031DB"/>
    <w:rsid w:val="00403311"/>
    <w:rsid w:val="00403631"/>
    <w:rsid w:val="00403A44"/>
    <w:rsid w:val="00403BC9"/>
    <w:rsid w:val="00403C44"/>
    <w:rsid w:val="00403E0F"/>
    <w:rsid w:val="00403F07"/>
    <w:rsid w:val="004043C6"/>
    <w:rsid w:val="00404447"/>
    <w:rsid w:val="004049DC"/>
    <w:rsid w:val="00404A0C"/>
    <w:rsid w:val="00404A97"/>
    <w:rsid w:val="00404C48"/>
    <w:rsid w:val="00404CC1"/>
    <w:rsid w:val="00404ECC"/>
    <w:rsid w:val="00405255"/>
    <w:rsid w:val="004053CC"/>
    <w:rsid w:val="004056A5"/>
    <w:rsid w:val="00405814"/>
    <w:rsid w:val="00405D39"/>
    <w:rsid w:val="00405F23"/>
    <w:rsid w:val="0040601E"/>
    <w:rsid w:val="00406089"/>
    <w:rsid w:val="004060CE"/>
    <w:rsid w:val="0040638D"/>
    <w:rsid w:val="004063F0"/>
    <w:rsid w:val="004069EB"/>
    <w:rsid w:val="00406BC8"/>
    <w:rsid w:val="00406CB7"/>
    <w:rsid w:val="004071BA"/>
    <w:rsid w:val="004071CC"/>
    <w:rsid w:val="004072C5"/>
    <w:rsid w:val="00407393"/>
    <w:rsid w:val="00407525"/>
    <w:rsid w:val="00407A8D"/>
    <w:rsid w:val="00407DAE"/>
    <w:rsid w:val="00407F95"/>
    <w:rsid w:val="0041001F"/>
    <w:rsid w:val="0041028C"/>
    <w:rsid w:val="004102F2"/>
    <w:rsid w:val="00410388"/>
    <w:rsid w:val="004103BA"/>
    <w:rsid w:val="0041059E"/>
    <w:rsid w:val="0041066A"/>
    <w:rsid w:val="00410840"/>
    <w:rsid w:val="00410842"/>
    <w:rsid w:val="0041089D"/>
    <w:rsid w:val="004108B8"/>
    <w:rsid w:val="00410A34"/>
    <w:rsid w:val="00410C60"/>
    <w:rsid w:val="00410D4A"/>
    <w:rsid w:val="00410D51"/>
    <w:rsid w:val="00410D9F"/>
    <w:rsid w:val="00410F82"/>
    <w:rsid w:val="004115CB"/>
    <w:rsid w:val="0041163A"/>
    <w:rsid w:val="00411986"/>
    <w:rsid w:val="00411BED"/>
    <w:rsid w:val="00411C21"/>
    <w:rsid w:val="00411C43"/>
    <w:rsid w:val="00411CDA"/>
    <w:rsid w:val="00411CF4"/>
    <w:rsid w:val="004121D3"/>
    <w:rsid w:val="00412368"/>
    <w:rsid w:val="004123BC"/>
    <w:rsid w:val="0041250B"/>
    <w:rsid w:val="004127AD"/>
    <w:rsid w:val="004127BB"/>
    <w:rsid w:val="004127CD"/>
    <w:rsid w:val="00412CD6"/>
    <w:rsid w:val="00412D69"/>
    <w:rsid w:val="0041367B"/>
    <w:rsid w:val="00413BD7"/>
    <w:rsid w:val="00413C04"/>
    <w:rsid w:val="004141A8"/>
    <w:rsid w:val="00414816"/>
    <w:rsid w:val="00414A78"/>
    <w:rsid w:val="00414C59"/>
    <w:rsid w:val="00414DCB"/>
    <w:rsid w:val="00415237"/>
    <w:rsid w:val="0041526C"/>
    <w:rsid w:val="00415270"/>
    <w:rsid w:val="004152E9"/>
    <w:rsid w:val="00415390"/>
    <w:rsid w:val="004153B4"/>
    <w:rsid w:val="004153C0"/>
    <w:rsid w:val="004155F7"/>
    <w:rsid w:val="00415ACC"/>
    <w:rsid w:val="00415BEF"/>
    <w:rsid w:val="00415D6A"/>
    <w:rsid w:val="00415DC0"/>
    <w:rsid w:val="00415FB7"/>
    <w:rsid w:val="00416048"/>
    <w:rsid w:val="004160B4"/>
    <w:rsid w:val="004164AE"/>
    <w:rsid w:val="00416768"/>
    <w:rsid w:val="00416A05"/>
    <w:rsid w:val="00416A7F"/>
    <w:rsid w:val="00416ABE"/>
    <w:rsid w:val="00416F60"/>
    <w:rsid w:val="00416F7E"/>
    <w:rsid w:val="004175BA"/>
    <w:rsid w:val="004175C9"/>
    <w:rsid w:val="004178CA"/>
    <w:rsid w:val="00417AC0"/>
    <w:rsid w:val="00417CF0"/>
    <w:rsid w:val="00417F68"/>
    <w:rsid w:val="00417FD4"/>
    <w:rsid w:val="004206C6"/>
    <w:rsid w:val="004209DD"/>
    <w:rsid w:val="00420AB4"/>
    <w:rsid w:val="00420B2C"/>
    <w:rsid w:val="00420B71"/>
    <w:rsid w:val="00420C47"/>
    <w:rsid w:val="00420EF4"/>
    <w:rsid w:val="00421110"/>
    <w:rsid w:val="00421179"/>
    <w:rsid w:val="004213FF"/>
    <w:rsid w:val="004214FD"/>
    <w:rsid w:val="00421586"/>
    <w:rsid w:val="00421589"/>
    <w:rsid w:val="004216A5"/>
    <w:rsid w:val="00421736"/>
    <w:rsid w:val="00421A5B"/>
    <w:rsid w:val="00421D33"/>
    <w:rsid w:val="004222BA"/>
    <w:rsid w:val="00422562"/>
    <w:rsid w:val="004226AE"/>
    <w:rsid w:val="004226F2"/>
    <w:rsid w:val="00422717"/>
    <w:rsid w:val="00422B55"/>
    <w:rsid w:val="00422CAA"/>
    <w:rsid w:val="004231A6"/>
    <w:rsid w:val="004232F7"/>
    <w:rsid w:val="004233FA"/>
    <w:rsid w:val="004234F1"/>
    <w:rsid w:val="00423671"/>
    <w:rsid w:val="004237A1"/>
    <w:rsid w:val="0042391C"/>
    <w:rsid w:val="00423D67"/>
    <w:rsid w:val="00424054"/>
    <w:rsid w:val="00424141"/>
    <w:rsid w:val="00424339"/>
    <w:rsid w:val="00424442"/>
    <w:rsid w:val="00424871"/>
    <w:rsid w:val="004248FF"/>
    <w:rsid w:val="0042490B"/>
    <w:rsid w:val="00424A61"/>
    <w:rsid w:val="00424BE2"/>
    <w:rsid w:val="00424DFC"/>
    <w:rsid w:val="00424F6D"/>
    <w:rsid w:val="0042526F"/>
    <w:rsid w:val="00425314"/>
    <w:rsid w:val="004253C4"/>
    <w:rsid w:val="00425571"/>
    <w:rsid w:val="00425678"/>
    <w:rsid w:val="004259F3"/>
    <w:rsid w:val="00425CC3"/>
    <w:rsid w:val="00425D24"/>
    <w:rsid w:val="00425EC7"/>
    <w:rsid w:val="004262BD"/>
    <w:rsid w:val="00426302"/>
    <w:rsid w:val="00426872"/>
    <w:rsid w:val="00426AE5"/>
    <w:rsid w:val="00426B54"/>
    <w:rsid w:val="00426EC8"/>
    <w:rsid w:val="004270A9"/>
    <w:rsid w:val="0042711C"/>
    <w:rsid w:val="004272EF"/>
    <w:rsid w:val="004276C0"/>
    <w:rsid w:val="00427716"/>
    <w:rsid w:val="0042779E"/>
    <w:rsid w:val="00427AE0"/>
    <w:rsid w:val="00427C7C"/>
    <w:rsid w:val="004304A1"/>
    <w:rsid w:val="00430526"/>
    <w:rsid w:val="004308E2"/>
    <w:rsid w:val="004309DB"/>
    <w:rsid w:val="00430A7A"/>
    <w:rsid w:val="00430EE2"/>
    <w:rsid w:val="00431094"/>
    <w:rsid w:val="0043110E"/>
    <w:rsid w:val="004314B7"/>
    <w:rsid w:val="0043156A"/>
    <w:rsid w:val="00431C05"/>
    <w:rsid w:val="0043212D"/>
    <w:rsid w:val="004322C2"/>
    <w:rsid w:val="004322D9"/>
    <w:rsid w:val="00432415"/>
    <w:rsid w:val="00432487"/>
    <w:rsid w:val="004326DC"/>
    <w:rsid w:val="00432D64"/>
    <w:rsid w:val="00433610"/>
    <w:rsid w:val="00433931"/>
    <w:rsid w:val="00433B73"/>
    <w:rsid w:val="00433DAF"/>
    <w:rsid w:val="00434486"/>
    <w:rsid w:val="00434556"/>
    <w:rsid w:val="004349B3"/>
    <w:rsid w:val="00434AF8"/>
    <w:rsid w:val="00434CDF"/>
    <w:rsid w:val="00434D2B"/>
    <w:rsid w:val="00434FC6"/>
    <w:rsid w:val="00435331"/>
    <w:rsid w:val="004356D4"/>
    <w:rsid w:val="004357C5"/>
    <w:rsid w:val="004357D8"/>
    <w:rsid w:val="00435861"/>
    <w:rsid w:val="00435BB2"/>
    <w:rsid w:val="00435D35"/>
    <w:rsid w:val="00436141"/>
    <w:rsid w:val="004361D3"/>
    <w:rsid w:val="004364F1"/>
    <w:rsid w:val="00436B77"/>
    <w:rsid w:val="00436C3C"/>
    <w:rsid w:val="00436D79"/>
    <w:rsid w:val="00436E7A"/>
    <w:rsid w:val="00436F7F"/>
    <w:rsid w:val="00437125"/>
    <w:rsid w:val="00437127"/>
    <w:rsid w:val="0043741C"/>
    <w:rsid w:val="00437523"/>
    <w:rsid w:val="0043765B"/>
    <w:rsid w:val="0043771D"/>
    <w:rsid w:val="00437777"/>
    <w:rsid w:val="0043791D"/>
    <w:rsid w:val="00437983"/>
    <w:rsid w:val="004379D6"/>
    <w:rsid w:val="004379E8"/>
    <w:rsid w:val="00437FAC"/>
    <w:rsid w:val="0044014B"/>
    <w:rsid w:val="00440418"/>
    <w:rsid w:val="0044055F"/>
    <w:rsid w:val="004406D8"/>
    <w:rsid w:val="00441110"/>
    <w:rsid w:val="0044142C"/>
    <w:rsid w:val="004415AB"/>
    <w:rsid w:val="004419A8"/>
    <w:rsid w:val="00442190"/>
    <w:rsid w:val="004421B9"/>
    <w:rsid w:val="0044226E"/>
    <w:rsid w:val="00442356"/>
    <w:rsid w:val="0044266B"/>
    <w:rsid w:val="004426D5"/>
    <w:rsid w:val="004428AD"/>
    <w:rsid w:val="00442A73"/>
    <w:rsid w:val="00443776"/>
    <w:rsid w:val="00443838"/>
    <w:rsid w:val="00443850"/>
    <w:rsid w:val="00443956"/>
    <w:rsid w:val="00443B21"/>
    <w:rsid w:val="00443D19"/>
    <w:rsid w:val="00444AB7"/>
    <w:rsid w:val="00444BD0"/>
    <w:rsid w:val="00444C41"/>
    <w:rsid w:val="00444FAD"/>
    <w:rsid w:val="00445229"/>
    <w:rsid w:val="0044554F"/>
    <w:rsid w:val="00445A85"/>
    <w:rsid w:val="00445BAE"/>
    <w:rsid w:val="00445BF7"/>
    <w:rsid w:val="00445F64"/>
    <w:rsid w:val="004462AE"/>
    <w:rsid w:val="0044636D"/>
    <w:rsid w:val="0044688E"/>
    <w:rsid w:val="00446C1F"/>
    <w:rsid w:val="00447091"/>
    <w:rsid w:val="00447361"/>
    <w:rsid w:val="0044744C"/>
    <w:rsid w:val="004475AB"/>
    <w:rsid w:val="00447647"/>
    <w:rsid w:val="004476F9"/>
    <w:rsid w:val="0044771C"/>
    <w:rsid w:val="00447C13"/>
    <w:rsid w:val="00447FD8"/>
    <w:rsid w:val="004501CA"/>
    <w:rsid w:val="004502CB"/>
    <w:rsid w:val="0045034E"/>
    <w:rsid w:val="0045072E"/>
    <w:rsid w:val="00450B71"/>
    <w:rsid w:val="00450D8F"/>
    <w:rsid w:val="00450F2D"/>
    <w:rsid w:val="004513B4"/>
    <w:rsid w:val="0045176B"/>
    <w:rsid w:val="004517E0"/>
    <w:rsid w:val="00451CCD"/>
    <w:rsid w:val="00451DEA"/>
    <w:rsid w:val="00451EA6"/>
    <w:rsid w:val="00451FA5"/>
    <w:rsid w:val="0045204F"/>
    <w:rsid w:val="00452461"/>
    <w:rsid w:val="004524FD"/>
    <w:rsid w:val="0045257E"/>
    <w:rsid w:val="0045270C"/>
    <w:rsid w:val="0045278B"/>
    <w:rsid w:val="0045281F"/>
    <w:rsid w:val="00452C06"/>
    <w:rsid w:val="00452D9D"/>
    <w:rsid w:val="00452F71"/>
    <w:rsid w:val="00453445"/>
    <w:rsid w:val="0045350C"/>
    <w:rsid w:val="00453866"/>
    <w:rsid w:val="00453C25"/>
    <w:rsid w:val="00453DBC"/>
    <w:rsid w:val="004541A2"/>
    <w:rsid w:val="004541BB"/>
    <w:rsid w:val="00454651"/>
    <w:rsid w:val="0045469F"/>
    <w:rsid w:val="00454882"/>
    <w:rsid w:val="004549E3"/>
    <w:rsid w:val="00454A55"/>
    <w:rsid w:val="004552F3"/>
    <w:rsid w:val="00455A5B"/>
    <w:rsid w:val="00455AB0"/>
    <w:rsid w:val="00455ABD"/>
    <w:rsid w:val="00455B8B"/>
    <w:rsid w:val="00455C63"/>
    <w:rsid w:val="00455E74"/>
    <w:rsid w:val="00456745"/>
    <w:rsid w:val="004576E9"/>
    <w:rsid w:val="004578C4"/>
    <w:rsid w:val="004579BE"/>
    <w:rsid w:val="004579FA"/>
    <w:rsid w:val="00457A15"/>
    <w:rsid w:val="004604DE"/>
    <w:rsid w:val="004609F2"/>
    <w:rsid w:val="00460ACB"/>
    <w:rsid w:val="00460F2D"/>
    <w:rsid w:val="00460FEE"/>
    <w:rsid w:val="0046106F"/>
    <w:rsid w:val="004610A5"/>
    <w:rsid w:val="0046121D"/>
    <w:rsid w:val="0046146E"/>
    <w:rsid w:val="0046160C"/>
    <w:rsid w:val="00461C6A"/>
    <w:rsid w:val="00461EDA"/>
    <w:rsid w:val="004621E2"/>
    <w:rsid w:val="004625A8"/>
    <w:rsid w:val="0046278F"/>
    <w:rsid w:val="004627FD"/>
    <w:rsid w:val="00462A67"/>
    <w:rsid w:val="00462B2C"/>
    <w:rsid w:val="00462BB4"/>
    <w:rsid w:val="00462DE0"/>
    <w:rsid w:val="00463176"/>
    <w:rsid w:val="004632DB"/>
    <w:rsid w:val="00463565"/>
    <w:rsid w:val="00463707"/>
    <w:rsid w:val="00463B01"/>
    <w:rsid w:val="00463B04"/>
    <w:rsid w:val="00463F65"/>
    <w:rsid w:val="004641AF"/>
    <w:rsid w:val="00464394"/>
    <w:rsid w:val="0046495A"/>
    <w:rsid w:val="00464970"/>
    <w:rsid w:val="00464AB8"/>
    <w:rsid w:val="00465010"/>
    <w:rsid w:val="004653B0"/>
    <w:rsid w:val="00465D65"/>
    <w:rsid w:val="00465EC4"/>
    <w:rsid w:val="00465FCA"/>
    <w:rsid w:val="004661AA"/>
    <w:rsid w:val="004662A9"/>
    <w:rsid w:val="0046635B"/>
    <w:rsid w:val="0046639D"/>
    <w:rsid w:val="0046652C"/>
    <w:rsid w:val="004668C5"/>
    <w:rsid w:val="00466CBA"/>
    <w:rsid w:val="00466D79"/>
    <w:rsid w:val="004670C8"/>
    <w:rsid w:val="0046727F"/>
    <w:rsid w:val="0046785E"/>
    <w:rsid w:val="00467961"/>
    <w:rsid w:val="00467962"/>
    <w:rsid w:val="00467B20"/>
    <w:rsid w:val="00467D76"/>
    <w:rsid w:val="00467DD1"/>
    <w:rsid w:val="0047001E"/>
    <w:rsid w:val="00470059"/>
    <w:rsid w:val="004700C0"/>
    <w:rsid w:val="00470166"/>
    <w:rsid w:val="00470236"/>
    <w:rsid w:val="00470423"/>
    <w:rsid w:val="00470471"/>
    <w:rsid w:val="00470681"/>
    <w:rsid w:val="004707A8"/>
    <w:rsid w:val="0047081B"/>
    <w:rsid w:val="0047084D"/>
    <w:rsid w:val="004709AD"/>
    <w:rsid w:val="00470DC2"/>
    <w:rsid w:val="00470E16"/>
    <w:rsid w:val="00470F84"/>
    <w:rsid w:val="00470FA0"/>
    <w:rsid w:val="00471102"/>
    <w:rsid w:val="004714EA"/>
    <w:rsid w:val="0047165A"/>
    <w:rsid w:val="0047183F"/>
    <w:rsid w:val="00471845"/>
    <w:rsid w:val="004719CE"/>
    <w:rsid w:val="00471A96"/>
    <w:rsid w:val="00471B79"/>
    <w:rsid w:val="00471DDE"/>
    <w:rsid w:val="00471E7C"/>
    <w:rsid w:val="0047233A"/>
    <w:rsid w:val="00472370"/>
    <w:rsid w:val="0047244D"/>
    <w:rsid w:val="004729A3"/>
    <w:rsid w:val="00472A2A"/>
    <w:rsid w:val="00472C37"/>
    <w:rsid w:val="00472D2B"/>
    <w:rsid w:val="00472F1B"/>
    <w:rsid w:val="00473060"/>
    <w:rsid w:val="004732AB"/>
    <w:rsid w:val="0047337A"/>
    <w:rsid w:val="004737DF"/>
    <w:rsid w:val="0047380F"/>
    <w:rsid w:val="004738AE"/>
    <w:rsid w:val="00473A04"/>
    <w:rsid w:val="00473C8D"/>
    <w:rsid w:val="00473E0F"/>
    <w:rsid w:val="00474069"/>
    <w:rsid w:val="0047429E"/>
    <w:rsid w:val="004745BB"/>
    <w:rsid w:val="004747DF"/>
    <w:rsid w:val="00474800"/>
    <w:rsid w:val="00474BBA"/>
    <w:rsid w:val="00474C17"/>
    <w:rsid w:val="00474C9F"/>
    <w:rsid w:val="0047506C"/>
    <w:rsid w:val="004750D7"/>
    <w:rsid w:val="0047519E"/>
    <w:rsid w:val="00475436"/>
    <w:rsid w:val="004754A0"/>
    <w:rsid w:val="0047554B"/>
    <w:rsid w:val="0047554C"/>
    <w:rsid w:val="00475677"/>
    <w:rsid w:val="004757D7"/>
    <w:rsid w:val="00476034"/>
    <w:rsid w:val="00476265"/>
    <w:rsid w:val="00476491"/>
    <w:rsid w:val="00476526"/>
    <w:rsid w:val="0047671D"/>
    <w:rsid w:val="004771F2"/>
    <w:rsid w:val="004772AF"/>
    <w:rsid w:val="004776D3"/>
    <w:rsid w:val="00477A9F"/>
    <w:rsid w:val="00477C97"/>
    <w:rsid w:val="00477ED4"/>
    <w:rsid w:val="00480078"/>
    <w:rsid w:val="004800B4"/>
    <w:rsid w:val="004801DB"/>
    <w:rsid w:val="0048020D"/>
    <w:rsid w:val="0048025F"/>
    <w:rsid w:val="004805BB"/>
    <w:rsid w:val="0048069E"/>
    <w:rsid w:val="004808C3"/>
    <w:rsid w:val="00480CB3"/>
    <w:rsid w:val="00480D3E"/>
    <w:rsid w:val="00480D6C"/>
    <w:rsid w:val="0048113A"/>
    <w:rsid w:val="0048153C"/>
    <w:rsid w:val="00481659"/>
    <w:rsid w:val="00481939"/>
    <w:rsid w:val="00481B11"/>
    <w:rsid w:val="00481E43"/>
    <w:rsid w:val="00481FCD"/>
    <w:rsid w:val="00482489"/>
    <w:rsid w:val="0048252C"/>
    <w:rsid w:val="0048256A"/>
    <w:rsid w:val="0048267C"/>
    <w:rsid w:val="004827A6"/>
    <w:rsid w:val="00482822"/>
    <w:rsid w:val="00483027"/>
    <w:rsid w:val="00483A1C"/>
    <w:rsid w:val="00483B53"/>
    <w:rsid w:val="00483BB8"/>
    <w:rsid w:val="00483D06"/>
    <w:rsid w:val="00483E04"/>
    <w:rsid w:val="00483E7E"/>
    <w:rsid w:val="00484818"/>
    <w:rsid w:val="004848B8"/>
    <w:rsid w:val="004848D0"/>
    <w:rsid w:val="004849BD"/>
    <w:rsid w:val="00484C93"/>
    <w:rsid w:val="00484D61"/>
    <w:rsid w:val="00485355"/>
    <w:rsid w:val="0048540F"/>
    <w:rsid w:val="004856E9"/>
    <w:rsid w:val="004859B1"/>
    <w:rsid w:val="00485AFD"/>
    <w:rsid w:val="00485BF5"/>
    <w:rsid w:val="00485FBE"/>
    <w:rsid w:val="00486124"/>
    <w:rsid w:val="00486169"/>
    <w:rsid w:val="00486365"/>
    <w:rsid w:val="00486380"/>
    <w:rsid w:val="0048651C"/>
    <w:rsid w:val="004865AD"/>
    <w:rsid w:val="004865E6"/>
    <w:rsid w:val="0048667E"/>
    <w:rsid w:val="00486B29"/>
    <w:rsid w:val="00486FDC"/>
    <w:rsid w:val="0048703A"/>
    <w:rsid w:val="00487482"/>
    <w:rsid w:val="00487573"/>
    <w:rsid w:val="0048763B"/>
    <w:rsid w:val="004876F6"/>
    <w:rsid w:val="004879F6"/>
    <w:rsid w:val="004879FF"/>
    <w:rsid w:val="00487C98"/>
    <w:rsid w:val="00487D99"/>
    <w:rsid w:val="00487E3E"/>
    <w:rsid w:val="00487EFC"/>
    <w:rsid w:val="004902CE"/>
    <w:rsid w:val="004903F2"/>
    <w:rsid w:val="00490561"/>
    <w:rsid w:val="00490736"/>
    <w:rsid w:val="00490884"/>
    <w:rsid w:val="00490947"/>
    <w:rsid w:val="00490B43"/>
    <w:rsid w:val="00490BC1"/>
    <w:rsid w:val="00490BFF"/>
    <w:rsid w:val="00490C6B"/>
    <w:rsid w:val="00490D69"/>
    <w:rsid w:val="00490F5C"/>
    <w:rsid w:val="0049141E"/>
    <w:rsid w:val="004915CC"/>
    <w:rsid w:val="0049164B"/>
    <w:rsid w:val="004917BD"/>
    <w:rsid w:val="00491922"/>
    <w:rsid w:val="004919A2"/>
    <w:rsid w:val="00491C7E"/>
    <w:rsid w:val="00492265"/>
    <w:rsid w:val="004922DE"/>
    <w:rsid w:val="0049264B"/>
    <w:rsid w:val="004928C5"/>
    <w:rsid w:val="0049306D"/>
    <w:rsid w:val="004931DE"/>
    <w:rsid w:val="00493557"/>
    <w:rsid w:val="0049368A"/>
    <w:rsid w:val="004936A4"/>
    <w:rsid w:val="004939C3"/>
    <w:rsid w:val="00493CC8"/>
    <w:rsid w:val="00493EA3"/>
    <w:rsid w:val="004943C9"/>
    <w:rsid w:val="004947E3"/>
    <w:rsid w:val="0049495A"/>
    <w:rsid w:val="00494ADD"/>
    <w:rsid w:val="00494C65"/>
    <w:rsid w:val="00494D50"/>
    <w:rsid w:val="00494D61"/>
    <w:rsid w:val="00494E7D"/>
    <w:rsid w:val="0049554B"/>
    <w:rsid w:val="0049585E"/>
    <w:rsid w:val="004958E1"/>
    <w:rsid w:val="004958FD"/>
    <w:rsid w:val="00495CA8"/>
    <w:rsid w:val="00495E97"/>
    <w:rsid w:val="0049644E"/>
    <w:rsid w:val="00496490"/>
    <w:rsid w:val="00496914"/>
    <w:rsid w:val="00496AA8"/>
    <w:rsid w:val="00496C60"/>
    <w:rsid w:val="00496DC1"/>
    <w:rsid w:val="00496F10"/>
    <w:rsid w:val="0049727A"/>
    <w:rsid w:val="00497291"/>
    <w:rsid w:val="004974B6"/>
    <w:rsid w:val="00497727"/>
    <w:rsid w:val="00497AC6"/>
    <w:rsid w:val="00497CEF"/>
    <w:rsid w:val="00497E8B"/>
    <w:rsid w:val="00497EF2"/>
    <w:rsid w:val="00497FB2"/>
    <w:rsid w:val="004A00A0"/>
    <w:rsid w:val="004A060C"/>
    <w:rsid w:val="004A075B"/>
    <w:rsid w:val="004A07A1"/>
    <w:rsid w:val="004A0A9F"/>
    <w:rsid w:val="004A0AA4"/>
    <w:rsid w:val="004A0C51"/>
    <w:rsid w:val="004A0F91"/>
    <w:rsid w:val="004A1A5A"/>
    <w:rsid w:val="004A1E29"/>
    <w:rsid w:val="004A2097"/>
    <w:rsid w:val="004A23DF"/>
    <w:rsid w:val="004A23EB"/>
    <w:rsid w:val="004A25E2"/>
    <w:rsid w:val="004A271F"/>
    <w:rsid w:val="004A275B"/>
    <w:rsid w:val="004A2C08"/>
    <w:rsid w:val="004A2D71"/>
    <w:rsid w:val="004A331B"/>
    <w:rsid w:val="004A3424"/>
    <w:rsid w:val="004A342E"/>
    <w:rsid w:val="004A385E"/>
    <w:rsid w:val="004A3E9F"/>
    <w:rsid w:val="004A3ED8"/>
    <w:rsid w:val="004A401C"/>
    <w:rsid w:val="004A419C"/>
    <w:rsid w:val="004A4539"/>
    <w:rsid w:val="004A45FA"/>
    <w:rsid w:val="004A4810"/>
    <w:rsid w:val="004A4B33"/>
    <w:rsid w:val="004A4C25"/>
    <w:rsid w:val="004A4E2E"/>
    <w:rsid w:val="004A4EAC"/>
    <w:rsid w:val="004A4F44"/>
    <w:rsid w:val="004A505B"/>
    <w:rsid w:val="004A53D1"/>
    <w:rsid w:val="004A606C"/>
    <w:rsid w:val="004A60DB"/>
    <w:rsid w:val="004A628D"/>
    <w:rsid w:val="004A634F"/>
    <w:rsid w:val="004A638A"/>
    <w:rsid w:val="004A6803"/>
    <w:rsid w:val="004A6C12"/>
    <w:rsid w:val="004A6CCA"/>
    <w:rsid w:val="004A6E52"/>
    <w:rsid w:val="004A71A2"/>
    <w:rsid w:val="004A75FC"/>
    <w:rsid w:val="004A7943"/>
    <w:rsid w:val="004A7978"/>
    <w:rsid w:val="004B02D5"/>
    <w:rsid w:val="004B07F1"/>
    <w:rsid w:val="004B08F4"/>
    <w:rsid w:val="004B0ABB"/>
    <w:rsid w:val="004B0D37"/>
    <w:rsid w:val="004B11BB"/>
    <w:rsid w:val="004B1222"/>
    <w:rsid w:val="004B1962"/>
    <w:rsid w:val="004B1B72"/>
    <w:rsid w:val="004B1EFC"/>
    <w:rsid w:val="004B2075"/>
    <w:rsid w:val="004B23B8"/>
    <w:rsid w:val="004B251D"/>
    <w:rsid w:val="004B2528"/>
    <w:rsid w:val="004B2529"/>
    <w:rsid w:val="004B28A9"/>
    <w:rsid w:val="004B29E8"/>
    <w:rsid w:val="004B2C74"/>
    <w:rsid w:val="004B2CFA"/>
    <w:rsid w:val="004B30B3"/>
    <w:rsid w:val="004B3368"/>
    <w:rsid w:val="004B339C"/>
    <w:rsid w:val="004B3A37"/>
    <w:rsid w:val="004B3A8E"/>
    <w:rsid w:val="004B4085"/>
    <w:rsid w:val="004B40B7"/>
    <w:rsid w:val="004B4176"/>
    <w:rsid w:val="004B4768"/>
    <w:rsid w:val="004B4928"/>
    <w:rsid w:val="004B4A3F"/>
    <w:rsid w:val="004B4B9A"/>
    <w:rsid w:val="004B4C61"/>
    <w:rsid w:val="004B4C8C"/>
    <w:rsid w:val="004B5122"/>
    <w:rsid w:val="004B5312"/>
    <w:rsid w:val="004B538C"/>
    <w:rsid w:val="004B585D"/>
    <w:rsid w:val="004B5A0C"/>
    <w:rsid w:val="004B5AA7"/>
    <w:rsid w:val="004B5B3F"/>
    <w:rsid w:val="004B5FF9"/>
    <w:rsid w:val="004B602C"/>
    <w:rsid w:val="004B629A"/>
    <w:rsid w:val="004B6450"/>
    <w:rsid w:val="004B67C1"/>
    <w:rsid w:val="004B69A7"/>
    <w:rsid w:val="004B6A6F"/>
    <w:rsid w:val="004B7299"/>
    <w:rsid w:val="004B74CA"/>
    <w:rsid w:val="004B77AB"/>
    <w:rsid w:val="004B782B"/>
    <w:rsid w:val="004B78B9"/>
    <w:rsid w:val="004B79D4"/>
    <w:rsid w:val="004B7E8F"/>
    <w:rsid w:val="004C013F"/>
    <w:rsid w:val="004C03F9"/>
    <w:rsid w:val="004C04D9"/>
    <w:rsid w:val="004C0656"/>
    <w:rsid w:val="004C06C4"/>
    <w:rsid w:val="004C0C4A"/>
    <w:rsid w:val="004C0CF8"/>
    <w:rsid w:val="004C0D1E"/>
    <w:rsid w:val="004C127B"/>
    <w:rsid w:val="004C13DE"/>
    <w:rsid w:val="004C1445"/>
    <w:rsid w:val="004C1628"/>
    <w:rsid w:val="004C1767"/>
    <w:rsid w:val="004C1E15"/>
    <w:rsid w:val="004C2278"/>
    <w:rsid w:val="004C232D"/>
    <w:rsid w:val="004C2351"/>
    <w:rsid w:val="004C24A4"/>
    <w:rsid w:val="004C2798"/>
    <w:rsid w:val="004C2983"/>
    <w:rsid w:val="004C2C62"/>
    <w:rsid w:val="004C334B"/>
    <w:rsid w:val="004C370E"/>
    <w:rsid w:val="004C38AF"/>
    <w:rsid w:val="004C3A41"/>
    <w:rsid w:val="004C3CC6"/>
    <w:rsid w:val="004C3ED7"/>
    <w:rsid w:val="004C40F3"/>
    <w:rsid w:val="004C42C9"/>
    <w:rsid w:val="004C4B81"/>
    <w:rsid w:val="004C4B9B"/>
    <w:rsid w:val="004C522A"/>
    <w:rsid w:val="004C5262"/>
    <w:rsid w:val="004C5345"/>
    <w:rsid w:val="004C5450"/>
    <w:rsid w:val="004C570F"/>
    <w:rsid w:val="004C5947"/>
    <w:rsid w:val="004C59CE"/>
    <w:rsid w:val="004C5B92"/>
    <w:rsid w:val="004C5FEF"/>
    <w:rsid w:val="004C64AB"/>
    <w:rsid w:val="004C67A2"/>
    <w:rsid w:val="004C6839"/>
    <w:rsid w:val="004C6A36"/>
    <w:rsid w:val="004C6B9A"/>
    <w:rsid w:val="004C7006"/>
    <w:rsid w:val="004C72F0"/>
    <w:rsid w:val="004C7546"/>
    <w:rsid w:val="004C77F1"/>
    <w:rsid w:val="004C7859"/>
    <w:rsid w:val="004C7BDF"/>
    <w:rsid w:val="004D026F"/>
    <w:rsid w:val="004D03E0"/>
    <w:rsid w:val="004D06A4"/>
    <w:rsid w:val="004D0A1F"/>
    <w:rsid w:val="004D0AFC"/>
    <w:rsid w:val="004D0CEB"/>
    <w:rsid w:val="004D19E6"/>
    <w:rsid w:val="004D1CD2"/>
    <w:rsid w:val="004D1CF0"/>
    <w:rsid w:val="004D1DD0"/>
    <w:rsid w:val="004D206E"/>
    <w:rsid w:val="004D22C1"/>
    <w:rsid w:val="004D242E"/>
    <w:rsid w:val="004D26E6"/>
    <w:rsid w:val="004D271E"/>
    <w:rsid w:val="004D2A73"/>
    <w:rsid w:val="004D2BA7"/>
    <w:rsid w:val="004D2CF3"/>
    <w:rsid w:val="004D2D16"/>
    <w:rsid w:val="004D2F4A"/>
    <w:rsid w:val="004D3078"/>
    <w:rsid w:val="004D3289"/>
    <w:rsid w:val="004D378B"/>
    <w:rsid w:val="004D3971"/>
    <w:rsid w:val="004D3ABF"/>
    <w:rsid w:val="004D3AC3"/>
    <w:rsid w:val="004D3D12"/>
    <w:rsid w:val="004D3F28"/>
    <w:rsid w:val="004D418D"/>
    <w:rsid w:val="004D42AE"/>
    <w:rsid w:val="004D4344"/>
    <w:rsid w:val="004D4AF2"/>
    <w:rsid w:val="004D5277"/>
    <w:rsid w:val="004D5BDA"/>
    <w:rsid w:val="004D5C6B"/>
    <w:rsid w:val="004D5CAF"/>
    <w:rsid w:val="004D5CB8"/>
    <w:rsid w:val="004D5F11"/>
    <w:rsid w:val="004D6421"/>
    <w:rsid w:val="004D65D7"/>
    <w:rsid w:val="004D6B76"/>
    <w:rsid w:val="004D6C99"/>
    <w:rsid w:val="004D6F6E"/>
    <w:rsid w:val="004D704C"/>
    <w:rsid w:val="004D7595"/>
    <w:rsid w:val="004D75A2"/>
    <w:rsid w:val="004D767C"/>
    <w:rsid w:val="004D76F8"/>
    <w:rsid w:val="004D772B"/>
    <w:rsid w:val="004D78D9"/>
    <w:rsid w:val="004D7F7F"/>
    <w:rsid w:val="004E00C5"/>
    <w:rsid w:val="004E0811"/>
    <w:rsid w:val="004E0940"/>
    <w:rsid w:val="004E0B36"/>
    <w:rsid w:val="004E0D64"/>
    <w:rsid w:val="004E0D95"/>
    <w:rsid w:val="004E0DAC"/>
    <w:rsid w:val="004E0DDB"/>
    <w:rsid w:val="004E0DFA"/>
    <w:rsid w:val="004E1021"/>
    <w:rsid w:val="004E11F1"/>
    <w:rsid w:val="004E140F"/>
    <w:rsid w:val="004E1612"/>
    <w:rsid w:val="004E19DE"/>
    <w:rsid w:val="004E1BE3"/>
    <w:rsid w:val="004E1D13"/>
    <w:rsid w:val="004E1D28"/>
    <w:rsid w:val="004E1EE5"/>
    <w:rsid w:val="004E1F16"/>
    <w:rsid w:val="004E1FBB"/>
    <w:rsid w:val="004E21EB"/>
    <w:rsid w:val="004E24B5"/>
    <w:rsid w:val="004E295C"/>
    <w:rsid w:val="004E2D5F"/>
    <w:rsid w:val="004E3069"/>
    <w:rsid w:val="004E30C1"/>
    <w:rsid w:val="004E3540"/>
    <w:rsid w:val="004E367A"/>
    <w:rsid w:val="004E3B17"/>
    <w:rsid w:val="004E3EC8"/>
    <w:rsid w:val="004E41A3"/>
    <w:rsid w:val="004E42FD"/>
    <w:rsid w:val="004E48E3"/>
    <w:rsid w:val="004E4924"/>
    <w:rsid w:val="004E4BF8"/>
    <w:rsid w:val="004E4D95"/>
    <w:rsid w:val="004E4DC4"/>
    <w:rsid w:val="004E4E67"/>
    <w:rsid w:val="004E4EA9"/>
    <w:rsid w:val="004E50A3"/>
    <w:rsid w:val="004E5100"/>
    <w:rsid w:val="004E52E1"/>
    <w:rsid w:val="004E53FF"/>
    <w:rsid w:val="004E5537"/>
    <w:rsid w:val="004E56FF"/>
    <w:rsid w:val="004E57E3"/>
    <w:rsid w:val="004E5949"/>
    <w:rsid w:val="004E5A85"/>
    <w:rsid w:val="004E5B12"/>
    <w:rsid w:val="004E5D39"/>
    <w:rsid w:val="004E5DC7"/>
    <w:rsid w:val="004E5E1D"/>
    <w:rsid w:val="004E5FF3"/>
    <w:rsid w:val="004E6034"/>
    <w:rsid w:val="004E62D9"/>
    <w:rsid w:val="004E643F"/>
    <w:rsid w:val="004E6AAB"/>
    <w:rsid w:val="004E6C28"/>
    <w:rsid w:val="004E6D41"/>
    <w:rsid w:val="004E6F1C"/>
    <w:rsid w:val="004E7091"/>
    <w:rsid w:val="004E715A"/>
    <w:rsid w:val="004E77B9"/>
    <w:rsid w:val="004E7865"/>
    <w:rsid w:val="004E7AAE"/>
    <w:rsid w:val="004E7BA0"/>
    <w:rsid w:val="004E7C4D"/>
    <w:rsid w:val="004E7C75"/>
    <w:rsid w:val="004E7FD6"/>
    <w:rsid w:val="004F0406"/>
    <w:rsid w:val="004F0660"/>
    <w:rsid w:val="004F092E"/>
    <w:rsid w:val="004F0952"/>
    <w:rsid w:val="004F0B9A"/>
    <w:rsid w:val="004F0C2A"/>
    <w:rsid w:val="004F0DBF"/>
    <w:rsid w:val="004F1429"/>
    <w:rsid w:val="004F16D1"/>
    <w:rsid w:val="004F1C2E"/>
    <w:rsid w:val="004F1C6B"/>
    <w:rsid w:val="004F1F66"/>
    <w:rsid w:val="004F1FB8"/>
    <w:rsid w:val="004F238D"/>
    <w:rsid w:val="004F23B4"/>
    <w:rsid w:val="004F2433"/>
    <w:rsid w:val="004F25CC"/>
    <w:rsid w:val="004F2A91"/>
    <w:rsid w:val="004F2B97"/>
    <w:rsid w:val="004F3229"/>
    <w:rsid w:val="004F3399"/>
    <w:rsid w:val="004F3865"/>
    <w:rsid w:val="004F3985"/>
    <w:rsid w:val="004F3C6F"/>
    <w:rsid w:val="004F407C"/>
    <w:rsid w:val="004F40B9"/>
    <w:rsid w:val="004F4124"/>
    <w:rsid w:val="004F4157"/>
    <w:rsid w:val="004F4201"/>
    <w:rsid w:val="004F42D3"/>
    <w:rsid w:val="004F4368"/>
    <w:rsid w:val="004F4386"/>
    <w:rsid w:val="004F43CE"/>
    <w:rsid w:val="004F45E8"/>
    <w:rsid w:val="004F46E1"/>
    <w:rsid w:val="004F47C6"/>
    <w:rsid w:val="004F4A3A"/>
    <w:rsid w:val="004F4A7F"/>
    <w:rsid w:val="004F4A81"/>
    <w:rsid w:val="004F4A88"/>
    <w:rsid w:val="004F4C57"/>
    <w:rsid w:val="004F56B8"/>
    <w:rsid w:val="004F57D6"/>
    <w:rsid w:val="004F5904"/>
    <w:rsid w:val="004F5A03"/>
    <w:rsid w:val="004F5B4C"/>
    <w:rsid w:val="004F5EEE"/>
    <w:rsid w:val="004F600A"/>
    <w:rsid w:val="004F62A1"/>
    <w:rsid w:val="004F6450"/>
    <w:rsid w:val="004F64AC"/>
    <w:rsid w:val="004F6627"/>
    <w:rsid w:val="004F6B0C"/>
    <w:rsid w:val="004F6C05"/>
    <w:rsid w:val="004F6C27"/>
    <w:rsid w:val="004F6C4E"/>
    <w:rsid w:val="004F6D4F"/>
    <w:rsid w:val="004F6D76"/>
    <w:rsid w:val="004F6D95"/>
    <w:rsid w:val="004F6DA2"/>
    <w:rsid w:val="004F6DA9"/>
    <w:rsid w:val="004F72F9"/>
    <w:rsid w:val="004F7792"/>
    <w:rsid w:val="004F79CB"/>
    <w:rsid w:val="004F7C87"/>
    <w:rsid w:val="004F7F59"/>
    <w:rsid w:val="004F7F6D"/>
    <w:rsid w:val="0050017A"/>
    <w:rsid w:val="00500183"/>
    <w:rsid w:val="005001A0"/>
    <w:rsid w:val="005001AC"/>
    <w:rsid w:val="00500671"/>
    <w:rsid w:val="00500723"/>
    <w:rsid w:val="005008E2"/>
    <w:rsid w:val="00500BC5"/>
    <w:rsid w:val="00500C70"/>
    <w:rsid w:val="00500D5B"/>
    <w:rsid w:val="00500FDC"/>
    <w:rsid w:val="00501137"/>
    <w:rsid w:val="00501CE1"/>
    <w:rsid w:val="00501DD8"/>
    <w:rsid w:val="0050211C"/>
    <w:rsid w:val="005021B5"/>
    <w:rsid w:val="0050239A"/>
    <w:rsid w:val="0050253D"/>
    <w:rsid w:val="005026C5"/>
    <w:rsid w:val="005029E7"/>
    <w:rsid w:val="00502D66"/>
    <w:rsid w:val="00503004"/>
    <w:rsid w:val="005032BC"/>
    <w:rsid w:val="00503359"/>
    <w:rsid w:val="00503434"/>
    <w:rsid w:val="005035A6"/>
    <w:rsid w:val="00503AF0"/>
    <w:rsid w:val="00503B4D"/>
    <w:rsid w:val="00503BB1"/>
    <w:rsid w:val="00504157"/>
    <w:rsid w:val="005041B2"/>
    <w:rsid w:val="00504249"/>
    <w:rsid w:val="00504459"/>
    <w:rsid w:val="005046BF"/>
    <w:rsid w:val="0050475F"/>
    <w:rsid w:val="00504940"/>
    <w:rsid w:val="00504C52"/>
    <w:rsid w:val="00504D92"/>
    <w:rsid w:val="00505089"/>
    <w:rsid w:val="00505123"/>
    <w:rsid w:val="005052F7"/>
    <w:rsid w:val="00505311"/>
    <w:rsid w:val="005053ED"/>
    <w:rsid w:val="0050555C"/>
    <w:rsid w:val="00505587"/>
    <w:rsid w:val="00505653"/>
    <w:rsid w:val="00505952"/>
    <w:rsid w:val="00505DA3"/>
    <w:rsid w:val="0050601A"/>
    <w:rsid w:val="00506580"/>
    <w:rsid w:val="00506598"/>
    <w:rsid w:val="00506C56"/>
    <w:rsid w:val="00506D80"/>
    <w:rsid w:val="00506F19"/>
    <w:rsid w:val="0050700F"/>
    <w:rsid w:val="005073E9"/>
    <w:rsid w:val="005077E8"/>
    <w:rsid w:val="00507C07"/>
    <w:rsid w:val="00507E99"/>
    <w:rsid w:val="005100E2"/>
    <w:rsid w:val="00510196"/>
    <w:rsid w:val="00510583"/>
    <w:rsid w:val="00510650"/>
    <w:rsid w:val="00510BAB"/>
    <w:rsid w:val="00510D97"/>
    <w:rsid w:val="00510F59"/>
    <w:rsid w:val="00510FB8"/>
    <w:rsid w:val="005110AA"/>
    <w:rsid w:val="005112A0"/>
    <w:rsid w:val="005112D6"/>
    <w:rsid w:val="00511355"/>
    <w:rsid w:val="00511379"/>
    <w:rsid w:val="0051138C"/>
    <w:rsid w:val="00511444"/>
    <w:rsid w:val="0051150F"/>
    <w:rsid w:val="005116B0"/>
    <w:rsid w:val="0051187D"/>
    <w:rsid w:val="00511A5F"/>
    <w:rsid w:val="00511C0F"/>
    <w:rsid w:val="00511C5F"/>
    <w:rsid w:val="00511E25"/>
    <w:rsid w:val="00511F9E"/>
    <w:rsid w:val="005121DA"/>
    <w:rsid w:val="0051231B"/>
    <w:rsid w:val="005123FE"/>
    <w:rsid w:val="0051253C"/>
    <w:rsid w:val="00512827"/>
    <w:rsid w:val="00512E33"/>
    <w:rsid w:val="00512E6E"/>
    <w:rsid w:val="00512E76"/>
    <w:rsid w:val="00513134"/>
    <w:rsid w:val="005131B4"/>
    <w:rsid w:val="005133B9"/>
    <w:rsid w:val="005136F9"/>
    <w:rsid w:val="00513716"/>
    <w:rsid w:val="00513842"/>
    <w:rsid w:val="00513945"/>
    <w:rsid w:val="00513A3C"/>
    <w:rsid w:val="00513AD8"/>
    <w:rsid w:val="00513BEC"/>
    <w:rsid w:val="00513E9A"/>
    <w:rsid w:val="00513FA1"/>
    <w:rsid w:val="00514032"/>
    <w:rsid w:val="00514144"/>
    <w:rsid w:val="00514287"/>
    <w:rsid w:val="00514868"/>
    <w:rsid w:val="005149F2"/>
    <w:rsid w:val="00514BB4"/>
    <w:rsid w:val="00514C09"/>
    <w:rsid w:val="00514CEA"/>
    <w:rsid w:val="00514D8F"/>
    <w:rsid w:val="005151A0"/>
    <w:rsid w:val="005153CC"/>
    <w:rsid w:val="0051583E"/>
    <w:rsid w:val="00515C0A"/>
    <w:rsid w:val="00515E5D"/>
    <w:rsid w:val="005162CA"/>
    <w:rsid w:val="00516A05"/>
    <w:rsid w:val="00516A85"/>
    <w:rsid w:val="00516AEE"/>
    <w:rsid w:val="00516B8F"/>
    <w:rsid w:val="00516C01"/>
    <w:rsid w:val="00516C41"/>
    <w:rsid w:val="00516DD7"/>
    <w:rsid w:val="00516F3D"/>
    <w:rsid w:val="00516FEC"/>
    <w:rsid w:val="0051728A"/>
    <w:rsid w:val="00517553"/>
    <w:rsid w:val="00517A41"/>
    <w:rsid w:val="00517B01"/>
    <w:rsid w:val="00517BF2"/>
    <w:rsid w:val="00517DD0"/>
    <w:rsid w:val="00517FC7"/>
    <w:rsid w:val="005200D5"/>
    <w:rsid w:val="005200E2"/>
    <w:rsid w:val="00520172"/>
    <w:rsid w:val="0052053D"/>
    <w:rsid w:val="0052077B"/>
    <w:rsid w:val="005208C3"/>
    <w:rsid w:val="00520C65"/>
    <w:rsid w:val="00520DC3"/>
    <w:rsid w:val="00520EC4"/>
    <w:rsid w:val="00521210"/>
    <w:rsid w:val="00521225"/>
    <w:rsid w:val="005219BF"/>
    <w:rsid w:val="00521A84"/>
    <w:rsid w:val="00521AC3"/>
    <w:rsid w:val="00521DCC"/>
    <w:rsid w:val="00522008"/>
    <w:rsid w:val="0052245C"/>
    <w:rsid w:val="005228C1"/>
    <w:rsid w:val="00522973"/>
    <w:rsid w:val="00522A22"/>
    <w:rsid w:val="00522B7C"/>
    <w:rsid w:val="00522BD7"/>
    <w:rsid w:val="00522F5C"/>
    <w:rsid w:val="0052325F"/>
    <w:rsid w:val="00523300"/>
    <w:rsid w:val="0052334D"/>
    <w:rsid w:val="00523390"/>
    <w:rsid w:val="005234B9"/>
    <w:rsid w:val="005234C8"/>
    <w:rsid w:val="00523929"/>
    <w:rsid w:val="00523E30"/>
    <w:rsid w:val="00523E4A"/>
    <w:rsid w:val="00523E91"/>
    <w:rsid w:val="00524461"/>
    <w:rsid w:val="005244C7"/>
    <w:rsid w:val="0052451F"/>
    <w:rsid w:val="005246B0"/>
    <w:rsid w:val="005248E3"/>
    <w:rsid w:val="00524A0B"/>
    <w:rsid w:val="00524A22"/>
    <w:rsid w:val="00524AA4"/>
    <w:rsid w:val="00524D00"/>
    <w:rsid w:val="005254F3"/>
    <w:rsid w:val="0052555A"/>
    <w:rsid w:val="00525718"/>
    <w:rsid w:val="00525B0E"/>
    <w:rsid w:val="00525BD8"/>
    <w:rsid w:val="00525C34"/>
    <w:rsid w:val="00525CB2"/>
    <w:rsid w:val="00525EA7"/>
    <w:rsid w:val="00526044"/>
    <w:rsid w:val="00526E68"/>
    <w:rsid w:val="00526E9C"/>
    <w:rsid w:val="005278FB"/>
    <w:rsid w:val="0052794E"/>
    <w:rsid w:val="00527A24"/>
    <w:rsid w:val="00527C53"/>
    <w:rsid w:val="00527CF5"/>
    <w:rsid w:val="00527D45"/>
    <w:rsid w:val="00527F7D"/>
    <w:rsid w:val="00530210"/>
    <w:rsid w:val="0053075D"/>
    <w:rsid w:val="0053085D"/>
    <w:rsid w:val="00530D96"/>
    <w:rsid w:val="00530DE0"/>
    <w:rsid w:val="00530E61"/>
    <w:rsid w:val="0053125F"/>
    <w:rsid w:val="005313AD"/>
    <w:rsid w:val="00531481"/>
    <w:rsid w:val="00531886"/>
    <w:rsid w:val="00531B10"/>
    <w:rsid w:val="00531FF8"/>
    <w:rsid w:val="005325EE"/>
    <w:rsid w:val="0053279F"/>
    <w:rsid w:val="005328B5"/>
    <w:rsid w:val="00532D37"/>
    <w:rsid w:val="00532D4B"/>
    <w:rsid w:val="00532DD0"/>
    <w:rsid w:val="00533095"/>
    <w:rsid w:val="005337BE"/>
    <w:rsid w:val="005338B8"/>
    <w:rsid w:val="005338EA"/>
    <w:rsid w:val="005339CB"/>
    <w:rsid w:val="00533B15"/>
    <w:rsid w:val="00533D29"/>
    <w:rsid w:val="0053470B"/>
    <w:rsid w:val="0053483D"/>
    <w:rsid w:val="00534A48"/>
    <w:rsid w:val="00534AC4"/>
    <w:rsid w:val="00534AFA"/>
    <w:rsid w:val="00534D76"/>
    <w:rsid w:val="00535270"/>
    <w:rsid w:val="005353A7"/>
    <w:rsid w:val="00535461"/>
    <w:rsid w:val="00535527"/>
    <w:rsid w:val="005355B0"/>
    <w:rsid w:val="005356C4"/>
    <w:rsid w:val="0053572E"/>
    <w:rsid w:val="00535883"/>
    <w:rsid w:val="00535B1A"/>
    <w:rsid w:val="00535D11"/>
    <w:rsid w:val="00535F28"/>
    <w:rsid w:val="00535FCF"/>
    <w:rsid w:val="00536026"/>
    <w:rsid w:val="005360BA"/>
    <w:rsid w:val="005360CD"/>
    <w:rsid w:val="005360EB"/>
    <w:rsid w:val="00536443"/>
    <w:rsid w:val="00536626"/>
    <w:rsid w:val="00536A71"/>
    <w:rsid w:val="00536E38"/>
    <w:rsid w:val="00536F49"/>
    <w:rsid w:val="00536FD8"/>
    <w:rsid w:val="00537351"/>
    <w:rsid w:val="0053794F"/>
    <w:rsid w:val="00537A00"/>
    <w:rsid w:val="00537AAA"/>
    <w:rsid w:val="00537FB2"/>
    <w:rsid w:val="0054018E"/>
    <w:rsid w:val="005402D7"/>
    <w:rsid w:val="00540302"/>
    <w:rsid w:val="0054055C"/>
    <w:rsid w:val="00540638"/>
    <w:rsid w:val="00540764"/>
    <w:rsid w:val="00540890"/>
    <w:rsid w:val="00540DCA"/>
    <w:rsid w:val="00540EA8"/>
    <w:rsid w:val="00540FB6"/>
    <w:rsid w:val="00541384"/>
    <w:rsid w:val="00541597"/>
    <w:rsid w:val="00541D09"/>
    <w:rsid w:val="0054263C"/>
    <w:rsid w:val="005426E9"/>
    <w:rsid w:val="0054274E"/>
    <w:rsid w:val="00542841"/>
    <w:rsid w:val="00542A6C"/>
    <w:rsid w:val="00542BAA"/>
    <w:rsid w:val="00542C0A"/>
    <w:rsid w:val="00542CC2"/>
    <w:rsid w:val="00542E0E"/>
    <w:rsid w:val="0054305A"/>
    <w:rsid w:val="00543155"/>
    <w:rsid w:val="005431D9"/>
    <w:rsid w:val="005433D0"/>
    <w:rsid w:val="0054372B"/>
    <w:rsid w:val="005437A9"/>
    <w:rsid w:val="00543864"/>
    <w:rsid w:val="00544168"/>
    <w:rsid w:val="00544349"/>
    <w:rsid w:val="005446F8"/>
    <w:rsid w:val="005447F1"/>
    <w:rsid w:val="0054484A"/>
    <w:rsid w:val="00544887"/>
    <w:rsid w:val="005448E2"/>
    <w:rsid w:val="00544D4C"/>
    <w:rsid w:val="00544DE2"/>
    <w:rsid w:val="0054535A"/>
    <w:rsid w:val="00545579"/>
    <w:rsid w:val="00545799"/>
    <w:rsid w:val="00545814"/>
    <w:rsid w:val="00545954"/>
    <w:rsid w:val="00545A41"/>
    <w:rsid w:val="00546436"/>
    <w:rsid w:val="005464F0"/>
    <w:rsid w:val="00546526"/>
    <w:rsid w:val="00546572"/>
    <w:rsid w:val="00546641"/>
    <w:rsid w:val="005466BB"/>
    <w:rsid w:val="00546A00"/>
    <w:rsid w:val="00546A81"/>
    <w:rsid w:val="00546D94"/>
    <w:rsid w:val="00547412"/>
    <w:rsid w:val="00547B16"/>
    <w:rsid w:val="00547D35"/>
    <w:rsid w:val="00547F2E"/>
    <w:rsid w:val="00550653"/>
    <w:rsid w:val="00551402"/>
    <w:rsid w:val="005514A6"/>
    <w:rsid w:val="00551520"/>
    <w:rsid w:val="00551733"/>
    <w:rsid w:val="005517B9"/>
    <w:rsid w:val="005517D6"/>
    <w:rsid w:val="005518E4"/>
    <w:rsid w:val="00551D00"/>
    <w:rsid w:val="00551D0A"/>
    <w:rsid w:val="00551D81"/>
    <w:rsid w:val="00551E5D"/>
    <w:rsid w:val="00551F7E"/>
    <w:rsid w:val="00552363"/>
    <w:rsid w:val="00552399"/>
    <w:rsid w:val="0055240A"/>
    <w:rsid w:val="005527B7"/>
    <w:rsid w:val="00552B6D"/>
    <w:rsid w:val="00552D02"/>
    <w:rsid w:val="00552E71"/>
    <w:rsid w:val="00552F76"/>
    <w:rsid w:val="005530B1"/>
    <w:rsid w:val="005530F7"/>
    <w:rsid w:val="00553152"/>
    <w:rsid w:val="00553280"/>
    <w:rsid w:val="005532AB"/>
    <w:rsid w:val="005537EA"/>
    <w:rsid w:val="00553813"/>
    <w:rsid w:val="00553A67"/>
    <w:rsid w:val="00553AFE"/>
    <w:rsid w:val="00553B6A"/>
    <w:rsid w:val="00553BD7"/>
    <w:rsid w:val="00553F2E"/>
    <w:rsid w:val="00554048"/>
    <w:rsid w:val="00554303"/>
    <w:rsid w:val="0055432D"/>
    <w:rsid w:val="0055446B"/>
    <w:rsid w:val="005545F0"/>
    <w:rsid w:val="00554A57"/>
    <w:rsid w:val="00554ACF"/>
    <w:rsid w:val="00554CD7"/>
    <w:rsid w:val="00554E4E"/>
    <w:rsid w:val="00554F51"/>
    <w:rsid w:val="005552AF"/>
    <w:rsid w:val="005552BD"/>
    <w:rsid w:val="00555330"/>
    <w:rsid w:val="00555498"/>
    <w:rsid w:val="0055559F"/>
    <w:rsid w:val="0055564C"/>
    <w:rsid w:val="005556D7"/>
    <w:rsid w:val="005556DC"/>
    <w:rsid w:val="0055598E"/>
    <w:rsid w:val="00555A6F"/>
    <w:rsid w:val="00555C96"/>
    <w:rsid w:val="0055637E"/>
    <w:rsid w:val="0055675F"/>
    <w:rsid w:val="00556762"/>
    <w:rsid w:val="00556807"/>
    <w:rsid w:val="00556866"/>
    <w:rsid w:val="005569A1"/>
    <w:rsid w:val="00556E3B"/>
    <w:rsid w:val="00556FF9"/>
    <w:rsid w:val="00556FFC"/>
    <w:rsid w:val="005574E7"/>
    <w:rsid w:val="00557A33"/>
    <w:rsid w:val="00557BA5"/>
    <w:rsid w:val="00557C2A"/>
    <w:rsid w:val="00557EF4"/>
    <w:rsid w:val="005600F2"/>
    <w:rsid w:val="005602D9"/>
    <w:rsid w:val="00560351"/>
    <w:rsid w:val="00560682"/>
    <w:rsid w:val="005607D2"/>
    <w:rsid w:val="00560C54"/>
    <w:rsid w:val="005613B0"/>
    <w:rsid w:val="00561489"/>
    <w:rsid w:val="005615EC"/>
    <w:rsid w:val="005618E3"/>
    <w:rsid w:val="00561AE1"/>
    <w:rsid w:val="005625BB"/>
    <w:rsid w:val="0056286A"/>
    <w:rsid w:val="005628E3"/>
    <w:rsid w:val="00562B81"/>
    <w:rsid w:val="00562B98"/>
    <w:rsid w:val="00562C3A"/>
    <w:rsid w:val="00563157"/>
    <w:rsid w:val="005631C4"/>
    <w:rsid w:val="00563283"/>
    <w:rsid w:val="005633F5"/>
    <w:rsid w:val="0056395F"/>
    <w:rsid w:val="00563C02"/>
    <w:rsid w:val="00563CF3"/>
    <w:rsid w:val="00564157"/>
    <w:rsid w:val="0056434D"/>
    <w:rsid w:val="0056459E"/>
    <w:rsid w:val="0056471F"/>
    <w:rsid w:val="00564AFB"/>
    <w:rsid w:val="00564C7E"/>
    <w:rsid w:val="00564FD8"/>
    <w:rsid w:val="00565126"/>
    <w:rsid w:val="005653E8"/>
    <w:rsid w:val="00565429"/>
    <w:rsid w:val="00565B16"/>
    <w:rsid w:val="00565DCC"/>
    <w:rsid w:val="00566083"/>
    <w:rsid w:val="0056616E"/>
    <w:rsid w:val="005663B0"/>
    <w:rsid w:val="0056670A"/>
    <w:rsid w:val="00566948"/>
    <w:rsid w:val="00566C6C"/>
    <w:rsid w:val="00566CE2"/>
    <w:rsid w:val="00566D15"/>
    <w:rsid w:val="00567221"/>
    <w:rsid w:val="00567482"/>
    <w:rsid w:val="00567961"/>
    <w:rsid w:val="00567B54"/>
    <w:rsid w:val="00567C74"/>
    <w:rsid w:val="00567EC3"/>
    <w:rsid w:val="00567F18"/>
    <w:rsid w:val="00570003"/>
    <w:rsid w:val="0057016A"/>
    <w:rsid w:val="005705D4"/>
    <w:rsid w:val="005706E2"/>
    <w:rsid w:val="005708EE"/>
    <w:rsid w:val="00570962"/>
    <w:rsid w:val="00570F06"/>
    <w:rsid w:val="0057168E"/>
    <w:rsid w:val="0057177D"/>
    <w:rsid w:val="005719AF"/>
    <w:rsid w:val="00571A9D"/>
    <w:rsid w:val="00571AC3"/>
    <w:rsid w:val="00571B77"/>
    <w:rsid w:val="00571D56"/>
    <w:rsid w:val="00571EEE"/>
    <w:rsid w:val="00571F88"/>
    <w:rsid w:val="005723B8"/>
    <w:rsid w:val="005725CF"/>
    <w:rsid w:val="0057300B"/>
    <w:rsid w:val="00573166"/>
    <w:rsid w:val="005731E0"/>
    <w:rsid w:val="0057328D"/>
    <w:rsid w:val="005733C6"/>
    <w:rsid w:val="00573586"/>
    <w:rsid w:val="005739CA"/>
    <w:rsid w:val="00573C5A"/>
    <w:rsid w:val="00573DFE"/>
    <w:rsid w:val="00573E0E"/>
    <w:rsid w:val="00573EAC"/>
    <w:rsid w:val="00573F00"/>
    <w:rsid w:val="00573F06"/>
    <w:rsid w:val="0057402E"/>
    <w:rsid w:val="00574062"/>
    <w:rsid w:val="00574449"/>
    <w:rsid w:val="00574560"/>
    <w:rsid w:val="00575270"/>
    <w:rsid w:val="005759EF"/>
    <w:rsid w:val="00575ED3"/>
    <w:rsid w:val="00575EDA"/>
    <w:rsid w:val="0057632B"/>
    <w:rsid w:val="0057644C"/>
    <w:rsid w:val="005765A7"/>
    <w:rsid w:val="0057697F"/>
    <w:rsid w:val="00576A31"/>
    <w:rsid w:val="00576B43"/>
    <w:rsid w:val="00576B9A"/>
    <w:rsid w:val="00576E6D"/>
    <w:rsid w:val="00576EA2"/>
    <w:rsid w:val="00577002"/>
    <w:rsid w:val="00577258"/>
    <w:rsid w:val="00577458"/>
    <w:rsid w:val="0057764D"/>
    <w:rsid w:val="00577A9C"/>
    <w:rsid w:val="00577ED6"/>
    <w:rsid w:val="0058022A"/>
    <w:rsid w:val="005805DC"/>
    <w:rsid w:val="0058091B"/>
    <w:rsid w:val="00580AB7"/>
    <w:rsid w:val="00580AC6"/>
    <w:rsid w:val="00580CBB"/>
    <w:rsid w:val="00580D07"/>
    <w:rsid w:val="00581580"/>
    <w:rsid w:val="005816F4"/>
    <w:rsid w:val="00581716"/>
    <w:rsid w:val="00581E17"/>
    <w:rsid w:val="00581F36"/>
    <w:rsid w:val="005821D0"/>
    <w:rsid w:val="00582267"/>
    <w:rsid w:val="00582523"/>
    <w:rsid w:val="0058287F"/>
    <w:rsid w:val="00582918"/>
    <w:rsid w:val="00582961"/>
    <w:rsid w:val="00582C26"/>
    <w:rsid w:val="00582C41"/>
    <w:rsid w:val="00582D31"/>
    <w:rsid w:val="0058326E"/>
    <w:rsid w:val="00583662"/>
    <w:rsid w:val="0058386C"/>
    <w:rsid w:val="00583B60"/>
    <w:rsid w:val="00583BBA"/>
    <w:rsid w:val="00583E54"/>
    <w:rsid w:val="00583F47"/>
    <w:rsid w:val="00583F8F"/>
    <w:rsid w:val="00584013"/>
    <w:rsid w:val="005844BB"/>
    <w:rsid w:val="005845EE"/>
    <w:rsid w:val="00584B7A"/>
    <w:rsid w:val="00584B83"/>
    <w:rsid w:val="00584C73"/>
    <w:rsid w:val="00584D9A"/>
    <w:rsid w:val="00584E51"/>
    <w:rsid w:val="00584E9B"/>
    <w:rsid w:val="00584F1E"/>
    <w:rsid w:val="005851B9"/>
    <w:rsid w:val="00585246"/>
    <w:rsid w:val="00585342"/>
    <w:rsid w:val="0058549A"/>
    <w:rsid w:val="0058562A"/>
    <w:rsid w:val="00585643"/>
    <w:rsid w:val="005856CD"/>
    <w:rsid w:val="00585CC6"/>
    <w:rsid w:val="00585E1B"/>
    <w:rsid w:val="00585F80"/>
    <w:rsid w:val="0058619B"/>
    <w:rsid w:val="00586530"/>
    <w:rsid w:val="0058668D"/>
    <w:rsid w:val="00586934"/>
    <w:rsid w:val="00586BB3"/>
    <w:rsid w:val="00586C07"/>
    <w:rsid w:val="005871ED"/>
    <w:rsid w:val="00587306"/>
    <w:rsid w:val="00587646"/>
    <w:rsid w:val="00587B74"/>
    <w:rsid w:val="00587E0A"/>
    <w:rsid w:val="005901F1"/>
    <w:rsid w:val="005903AF"/>
    <w:rsid w:val="00590496"/>
    <w:rsid w:val="005908E5"/>
    <w:rsid w:val="005909D0"/>
    <w:rsid w:val="005909F9"/>
    <w:rsid w:val="00590B5B"/>
    <w:rsid w:val="00590C03"/>
    <w:rsid w:val="00590D50"/>
    <w:rsid w:val="00590E1C"/>
    <w:rsid w:val="00590EA2"/>
    <w:rsid w:val="005911E3"/>
    <w:rsid w:val="0059124D"/>
    <w:rsid w:val="005912AA"/>
    <w:rsid w:val="00591675"/>
    <w:rsid w:val="0059174E"/>
    <w:rsid w:val="00591894"/>
    <w:rsid w:val="005918C7"/>
    <w:rsid w:val="00591EC9"/>
    <w:rsid w:val="005921CD"/>
    <w:rsid w:val="00592336"/>
    <w:rsid w:val="00592356"/>
    <w:rsid w:val="00592586"/>
    <w:rsid w:val="0059258C"/>
    <w:rsid w:val="005925C3"/>
    <w:rsid w:val="00592685"/>
    <w:rsid w:val="0059298D"/>
    <w:rsid w:val="00592BB6"/>
    <w:rsid w:val="00592C65"/>
    <w:rsid w:val="00592F06"/>
    <w:rsid w:val="00593303"/>
    <w:rsid w:val="00593376"/>
    <w:rsid w:val="005936F4"/>
    <w:rsid w:val="00594273"/>
    <w:rsid w:val="005945C5"/>
    <w:rsid w:val="00594896"/>
    <w:rsid w:val="0059491A"/>
    <w:rsid w:val="00594A76"/>
    <w:rsid w:val="00594B57"/>
    <w:rsid w:val="00594BBE"/>
    <w:rsid w:val="00594C50"/>
    <w:rsid w:val="0059550E"/>
    <w:rsid w:val="005955AA"/>
    <w:rsid w:val="00595B8F"/>
    <w:rsid w:val="00596061"/>
    <w:rsid w:val="005964B0"/>
    <w:rsid w:val="005966FA"/>
    <w:rsid w:val="00596833"/>
    <w:rsid w:val="00596873"/>
    <w:rsid w:val="00596FEE"/>
    <w:rsid w:val="0059742A"/>
    <w:rsid w:val="00597487"/>
    <w:rsid w:val="0059751F"/>
    <w:rsid w:val="00597540"/>
    <w:rsid w:val="005975D0"/>
    <w:rsid w:val="00597E2F"/>
    <w:rsid w:val="00597F7D"/>
    <w:rsid w:val="005A02BC"/>
    <w:rsid w:val="005A0352"/>
    <w:rsid w:val="005A04CB"/>
    <w:rsid w:val="005A05BD"/>
    <w:rsid w:val="005A05C4"/>
    <w:rsid w:val="005A0A71"/>
    <w:rsid w:val="005A0B62"/>
    <w:rsid w:val="005A0BBA"/>
    <w:rsid w:val="005A1338"/>
    <w:rsid w:val="005A14CB"/>
    <w:rsid w:val="005A190C"/>
    <w:rsid w:val="005A1B77"/>
    <w:rsid w:val="005A1C33"/>
    <w:rsid w:val="005A1D5C"/>
    <w:rsid w:val="005A1E46"/>
    <w:rsid w:val="005A1F1A"/>
    <w:rsid w:val="005A21F0"/>
    <w:rsid w:val="005A24AD"/>
    <w:rsid w:val="005A255A"/>
    <w:rsid w:val="005A26B0"/>
    <w:rsid w:val="005A26BD"/>
    <w:rsid w:val="005A2714"/>
    <w:rsid w:val="005A2A07"/>
    <w:rsid w:val="005A2A98"/>
    <w:rsid w:val="005A2C98"/>
    <w:rsid w:val="005A2DC7"/>
    <w:rsid w:val="005A2E86"/>
    <w:rsid w:val="005A2FAF"/>
    <w:rsid w:val="005A3088"/>
    <w:rsid w:val="005A326A"/>
    <w:rsid w:val="005A334E"/>
    <w:rsid w:val="005A3858"/>
    <w:rsid w:val="005A451C"/>
    <w:rsid w:val="005A452A"/>
    <w:rsid w:val="005A476F"/>
    <w:rsid w:val="005A485F"/>
    <w:rsid w:val="005A4AED"/>
    <w:rsid w:val="005A4D96"/>
    <w:rsid w:val="005A4DDA"/>
    <w:rsid w:val="005A523A"/>
    <w:rsid w:val="005A541E"/>
    <w:rsid w:val="005A561C"/>
    <w:rsid w:val="005A5707"/>
    <w:rsid w:val="005A5A3D"/>
    <w:rsid w:val="005A5C72"/>
    <w:rsid w:val="005A60A6"/>
    <w:rsid w:val="005A6863"/>
    <w:rsid w:val="005A6A28"/>
    <w:rsid w:val="005A70B6"/>
    <w:rsid w:val="005A764A"/>
    <w:rsid w:val="005A77C2"/>
    <w:rsid w:val="005A78E4"/>
    <w:rsid w:val="005A791D"/>
    <w:rsid w:val="005A7C16"/>
    <w:rsid w:val="005A7C28"/>
    <w:rsid w:val="005A7C48"/>
    <w:rsid w:val="005A7EC0"/>
    <w:rsid w:val="005A7EF0"/>
    <w:rsid w:val="005A7F25"/>
    <w:rsid w:val="005A7FEC"/>
    <w:rsid w:val="005B0143"/>
    <w:rsid w:val="005B022F"/>
    <w:rsid w:val="005B02C0"/>
    <w:rsid w:val="005B0476"/>
    <w:rsid w:val="005B0634"/>
    <w:rsid w:val="005B08D2"/>
    <w:rsid w:val="005B0B61"/>
    <w:rsid w:val="005B0D60"/>
    <w:rsid w:val="005B0FFF"/>
    <w:rsid w:val="005B1073"/>
    <w:rsid w:val="005B1075"/>
    <w:rsid w:val="005B11E1"/>
    <w:rsid w:val="005B11EA"/>
    <w:rsid w:val="005B149E"/>
    <w:rsid w:val="005B1971"/>
    <w:rsid w:val="005B1A4E"/>
    <w:rsid w:val="005B1ABD"/>
    <w:rsid w:val="005B1BDE"/>
    <w:rsid w:val="005B1C79"/>
    <w:rsid w:val="005B20CD"/>
    <w:rsid w:val="005B22B1"/>
    <w:rsid w:val="005B22BC"/>
    <w:rsid w:val="005B22D6"/>
    <w:rsid w:val="005B2386"/>
    <w:rsid w:val="005B2592"/>
    <w:rsid w:val="005B26AF"/>
    <w:rsid w:val="005B299B"/>
    <w:rsid w:val="005B2C6B"/>
    <w:rsid w:val="005B2C8B"/>
    <w:rsid w:val="005B2D10"/>
    <w:rsid w:val="005B2EE8"/>
    <w:rsid w:val="005B2F52"/>
    <w:rsid w:val="005B30B6"/>
    <w:rsid w:val="005B30DA"/>
    <w:rsid w:val="005B3376"/>
    <w:rsid w:val="005B344F"/>
    <w:rsid w:val="005B3479"/>
    <w:rsid w:val="005B36F7"/>
    <w:rsid w:val="005B3AAB"/>
    <w:rsid w:val="005B3CA9"/>
    <w:rsid w:val="005B3D3F"/>
    <w:rsid w:val="005B3E84"/>
    <w:rsid w:val="005B42F9"/>
    <w:rsid w:val="005B461C"/>
    <w:rsid w:val="005B467E"/>
    <w:rsid w:val="005B4883"/>
    <w:rsid w:val="005B493E"/>
    <w:rsid w:val="005B4BCA"/>
    <w:rsid w:val="005B53BB"/>
    <w:rsid w:val="005B549A"/>
    <w:rsid w:val="005B5698"/>
    <w:rsid w:val="005B5748"/>
    <w:rsid w:val="005B58F3"/>
    <w:rsid w:val="005B5930"/>
    <w:rsid w:val="005B59C9"/>
    <w:rsid w:val="005B5A82"/>
    <w:rsid w:val="005B5BC1"/>
    <w:rsid w:val="005B6193"/>
    <w:rsid w:val="005B641A"/>
    <w:rsid w:val="005B64F2"/>
    <w:rsid w:val="005B6F90"/>
    <w:rsid w:val="005B707C"/>
    <w:rsid w:val="005B745D"/>
    <w:rsid w:val="005B7850"/>
    <w:rsid w:val="005B7B65"/>
    <w:rsid w:val="005C0351"/>
    <w:rsid w:val="005C0508"/>
    <w:rsid w:val="005C0538"/>
    <w:rsid w:val="005C05E2"/>
    <w:rsid w:val="005C070D"/>
    <w:rsid w:val="005C08CE"/>
    <w:rsid w:val="005C09A3"/>
    <w:rsid w:val="005C09D4"/>
    <w:rsid w:val="005C0AB4"/>
    <w:rsid w:val="005C0D25"/>
    <w:rsid w:val="005C0D5D"/>
    <w:rsid w:val="005C0FE4"/>
    <w:rsid w:val="005C1056"/>
    <w:rsid w:val="005C11A3"/>
    <w:rsid w:val="005C15B1"/>
    <w:rsid w:val="005C194D"/>
    <w:rsid w:val="005C1966"/>
    <w:rsid w:val="005C1AFE"/>
    <w:rsid w:val="005C1B4C"/>
    <w:rsid w:val="005C1D5E"/>
    <w:rsid w:val="005C1DA1"/>
    <w:rsid w:val="005C1E17"/>
    <w:rsid w:val="005C1EFD"/>
    <w:rsid w:val="005C1F6F"/>
    <w:rsid w:val="005C1FBE"/>
    <w:rsid w:val="005C201E"/>
    <w:rsid w:val="005C2154"/>
    <w:rsid w:val="005C2155"/>
    <w:rsid w:val="005C23F8"/>
    <w:rsid w:val="005C2596"/>
    <w:rsid w:val="005C273B"/>
    <w:rsid w:val="005C2830"/>
    <w:rsid w:val="005C2854"/>
    <w:rsid w:val="005C2880"/>
    <w:rsid w:val="005C295F"/>
    <w:rsid w:val="005C2B6A"/>
    <w:rsid w:val="005C2BE2"/>
    <w:rsid w:val="005C2D20"/>
    <w:rsid w:val="005C2D92"/>
    <w:rsid w:val="005C3250"/>
    <w:rsid w:val="005C32B4"/>
    <w:rsid w:val="005C338C"/>
    <w:rsid w:val="005C3576"/>
    <w:rsid w:val="005C3686"/>
    <w:rsid w:val="005C38B5"/>
    <w:rsid w:val="005C391E"/>
    <w:rsid w:val="005C3A86"/>
    <w:rsid w:val="005C3B3E"/>
    <w:rsid w:val="005C3EFE"/>
    <w:rsid w:val="005C3F1C"/>
    <w:rsid w:val="005C408D"/>
    <w:rsid w:val="005C42DE"/>
    <w:rsid w:val="005C42FB"/>
    <w:rsid w:val="005C4345"/>
    <w:rsid w:val="005C4478"/>
    <w:rsid w:val="005C44B0"/>
    <w:rsid w:val="005C45BD"/>
    <w:rsid w:val="005C4874"/>
    <w:rsid w:val="005C4A6F"/>
    <w:rsid w:val="005C4A7A"/>
    <w:rsid w:val="005C4BC4"/>
    <w:rsid w:val="005C4C94"/>
    <w:rsid w:val="005C4D21"/>
    <w:rsid w:val="005C4E56"/>
    <w:rsid w:val="005C4FF5"/>
    <w:rsid w:val="005C501B"/>
    <w:rsid w:val="005C5294"/>
    <w:rsid w:val="005C5483"/>
    <w:rsid w:val="005C5680"/>
    <w:rsid w:val="005C57AD"/>
    <w:rsid w:val="005C5A21"/>
    <w:rsid w:val="005C5B96"/>
    <w:rsid w:val="005C6325"/>
    <w:rsid w:val="005C639F"/>
    <w:rsid w:val="005C63EC"/>
    <w:rsid w:val="005C6494"/>
    <w:rsid w:val="005C68C7"/>
    <w:rsid w:val="005C6959"/>
    <w:rsid w:val="005C6A28"/>
    <w:rsid w:val="005C6E4B"/>
    <w:rsid w:val="005C70AD"/>
    <w:rsid w:val="005C71EB"/>
    <w:rsid w:val="005C739B"/>
    <w:rsid w:val="005C73CA"/>
    <w:rsid w:val="005C73DA"/>
    <w:rsid w:val="005C75EA"/>
    <w:rsid w:val="005C7671"/>
    <w:rsid w:val="005C76AD"/>
    <w:rsid w:val="005C793A"/>
    <w:rsid w:val="005C7A48"/>
    <w:rsid w:val="005C7DE7"/>
    <w:rsid w:val="005C7E19"/>
    <w:rsid w:val="005D0320"/>
    <w:rsid w:val="005D0508"/>
    <w:rsid w:val="005D096B"/>
    <w:rsid w:val="005D0B2F"/>
    <w:rsid w:val="005D0CAE"/>
    <w:rsid w:val="005D0D2B"/>
    <w:rsid w:val="005D0DD4"/>
    <w:rsid w:val="005D0F5B"/>
    <w:rsid w:val="005D186B"/>
    <w:rsid w:val="005D19DA"/>
    <w:rsid w:val="005D1B1B"/>
    <w:rsid w:val="005D1C42"/>
    <w:rsid w:val="005D1F36"/>
    <w:rsid w:val="005D1F98"/>
    <w:rsid w:val="005D2046"/>
    <w:rsid w:val="005D2269"/>
    <w:rsid w:val="005D250D"/>
    <w:rsid w:val="005D27AD"/>
    <w:rsid w:val="005D28A2"/>
    <w:rsid w:val="005D29BF"/>
    <w:rsid w:val="005D2AF1"/>
    <w:rsid w:val="005D2BF1"/>
    <w:rsid w:val="005D2C79"/>
    <w:rsid w:val="005D2FF0"/>
    <w:rsid w:val="005D33FF"/>
    <w:rsid w:val="005D3534"/>
    <w:rsid w:val="005D35F9"/>
    <w:rsid w:val="005D36D3"/>
    <w:rsid w:val="005D3B79"/>
    <w:rsid w:val="005D3E72"/>
    <w:rsid w:val="005D4005"/>
    <w:rsid w:val="005D4069"/>
    <w:rsid w:val="005D40A9"/>
    <w:rsid w:val="005D432C"/>
    <w:rsid w:val="005D4689"/>
    <w:rsid w:val="005D490D"/>
    <w:rsid w:val="005D4DB7"/>
    <w:rsid w:val="005D4EDB"/>
    <w:rsid w:val="005D5394"/>
    <w:rsid w:val="005D54A7"/>
    <w:rsid w:val="005D57FC"/>
    <w:rsid w:val="005D58A1"/>
    <w:rsid w:val="005D58AD"/>
    <w:rsid w:val="005D5BA8"/>
    <w:rsid w:val="005D5D2F"/>
    <w:rsid w:val="005D5E62"/>
    <w:rsid w:val="005D5EF5"/>
    <w:rsid w:val="005D5F50"/>
    <w:rsid w:val="005D6083"/>
    <w:rsid w:val="005D618C"/>
    <w:rsid w:val="005D62CA"/>
    <w:rsid w:val="005D62FA"/>
    <w:rsid w:val="005D6592"/>
    <w:rsid w:val="005D65B0"/>
    <w:rsid w:val="005D66D5"/>
    <w:rsid w:val="005D6815"/>
    <w:rsid w:val="005D6E44"/>
    <w:rsid w:val="005D70F2"/>
    <w:rsid w:val="005D7520"/>
    <w:rsid w:val="005D7587"/>
    <w:rsid w:val="005D7A15"/>
    <w:rsid w:val="005D7A62"/>
    <w:rsid w:val="005D7B7C"/>
    <w:rsid w:val="005D7C83"/>
    <w:rsid w:val="005D7E74"/>
    <w:rsid w:val="005D7F8A"/>
    <w:rsid w:val="005E020C"/>
    <w:rsid w:val="005E05A2"/>
    <w:rsid w:val="005E0625"/>
    <w:rsid w:val="005E0BBE"/>
    <w:rsid w:val="005E1C73"/>
    <w:rsid w:val="005E1E4C"/>
    <w:rsid w:val="005E2032"/>
    <w:rsid w:val="005E2188"/>
    <w:rsid w:val="005E21C5"/>
    <w:rsid w:val="005E2292"/>
    <w:rsid w:val="005E2615"/>
    <w:rsid w:val="005E26EE"/>
    <w:rsid w:val="005E2746"/>
    <w:rsid w:val="005E299D"/>
    <w:rsid w:val="005E2A1C"/>
    <w:rsid w:val="005E306C"/>
    <w:rsid w:val="005E30C8"/>
    <w:rsid w:val="005E3232"/>
    <w:rsid w:val="005E32C2"/>
    <w:rsid w:val="005E32E2"/>
    <w:rsid w:val="005E36C8"/>
    <w:rsid w:val="005E3A41"/>
    <w:rsid w:val="005E3B58"/>
    <w:rsid w:val="005E3DB9"/>
    <w:rsid w:val="005E3DDD"/>
    <w:rsid w:val="005E3E63"/>
    <w:rsid w:val="005E4028"/>
    <w:rsid w:val="005E417C"/>
    <w:rsid w:val="005E41C5"/>
    <w:rsid w:val="005E436C"/>
    <w:rsid w:val="005E4541"/>
    <w:rsid w:val="005E46D9"/>
    <w:rsid w:val="005E4CE3"/>
    <w:rsid w:val="005E4D5B"/>
    <w:rsid w:val="005E4F6C"/>
    <w:rsid w:val="005E5303"/>
    <w:rsid w:val="005E544E"/>
    <w:rsid w:val="005E5586"/>
    <w:rsid w:val="005E56EA"/>
    <w:rsid w:val="005E59FC"/>
    <w:rsid w:val="005E5AAE"/>
    <w:rsid w:val="005E60C5"/>
    <w:rsid w:val="005E61D5"/>
    <w:rsid w:val="005E62CF"/>
    <w:rsid w:val="005E648E"/>
    <w:rsid w:val="005E64F9"/>
    <w:rsid w:val="005E67E6"/>
    <w:rsid w:val="005E6858"/>
    <w:rsid w:val="005E6F5A"/>
    <w:rsid w:val="005E6F65"/>
    <w:rsid w:val="005E70EB"/>
    <w:rsid w:val="005E71CF"/>
    <w:rsid w:val="005E71E1"/>
    <w:rsid w:val="005E736A"/>
    <w:rsid w:val="005E76C2"/>
    <w:rsid w:val="005E793A"/>
    <w:rsid w:val="005E7ABA"/>
    <w:rsid w:val="005E7B2E"/>
    <w:rsid w:val="005E7C5F"/>
    <w:rsid w:val="005F021B"/>
    <w:rsid w:val="005F0248"/>
    <w:rsid w:val="005F05B6"/>
    <w:rsid w:val="005F0757"/>
    <w:rsid w:val="005F0779"/>
    <w:rsid w:val="005F0ECE"/>
    <w:rsid w:val="005F0FAC"/>
    <w:rsid w:val="005F125D"/>
    <w:rsid w:val="005F1474"/>
    <w:rsid w:val="005F160B"/>
    <w:rsid w:val="005F16BC"/>
    <w:rsid w:val="005F197D"/>
    <w:rsid w:val="005F1B6F"/>
    <w:rsid w:val="005F1DA6"/>
    <w:rsid w:val="005F2006"/>
    <w:rsid w:val="005F21BB"/>
    <w:rsid w:val="005F246E"/>
    <w:rsid w:val="005F2C6D"/>
    <w:rsid w:val="005F2C72"/>
    <w:rsid w:val="005F2E67"/>
    <w:rsid w:val="005F2FAD"/>
    <w:rsid w:val="005F3132"/>
    <w:rsid w:val="005F3674"/>
    <w:rsid w:val="005F3930"/>
    <w:rsid w:val="005F3D09"/>
    <w:rsid w:val="005F3E21"/>
    <w:rsid w:val="005F3E7F"/>
    <w:rsid w:val="005F42DD"/>
    <w:rsid w:val="005F47CF"/>
    <w:rsid w:val="005F47E9"/>
    <w:rsid w:val="005F4865"/>
    <w:rsid w:val="005F49A5"/>
    <w:rsid w:val="005F4BBB"/>
    <w:rsid w:val="005F540F"/>
    <w:rsid w:val="005F5910"/>
    <w:rsid w:val="005F59B4"/>
    <w:rsid w:val="005F5A12"/>
    <w:rsid w:val="005F5BCF"/>
    <w:rsid w:val="005F5D38"/>
    <w:rsid w:val="005F5FC8"/>
    <w:rsid w:val="005F6159"/>
    <w:rsid w:val="005F677D"/>
    <w:rsid w:val="005F680C"/>
    <w:rsid w:val="005F6857"/>
    <w:rsid w:val="005F6A8F"/>
    <w:rsid w:val="005F6D9A"/>
    <w:rsid w:val="005F7356"/>
    <w:rsid w:val="005F755E"/>
    <w:rsid w:val="005F767C"/>
    <w:rsid w:val="005F768C"/>
    <w:rsid w:val="005F76B0"/>
    <w:rsid w:val="005F76F3"/>
    <w:rsid w:val="005F78FA"/>
    <w:rsid w:val="005F79B2"/>
    <w:rsid w:val="005F7A13"/>
    <w:rsid w:val="005F7EA8"/>
    <w:rsid w:val="005F7EDE"/>
    <w:rsid w:val="0060024C"/>
    <w:rsid w:val="00600747"/>
    <w:rsid w:val="00600869"/>
    <w:rsid w:val="00600D04"/>
    <w:rsid w:val="00600FC2"/>
    <w:rsid w:val="00600FD3"/>
    <w:rsid w:val="006013BD"/>
    <w:rsid w:val="0060150C"/>
    <w:rsid w:val="00601874"/>
    <w:rsid w:val="0060196F"/>
    <w:rsid w:val="0060199A"/>
    <w:rsid w:val="00601A9E"/>
    <w:rsid w:val="00601BBB"/>
    <w:rsid w:val="00601F57"/>
    <w:rsid w:val="0060279A"/>
    <w:rsid w:val="0060290A"/>
    <w:rsid w:val="00602A63"/>
    <w:rsid w:val="006030FF"/>
    <w:rsid w:val="00603289"/>
    <w:rsid w:val="006032AA"/>
    <w:rsid w:val="006032AD"/>
    <w:rsid w:val="006032BA"/>
    <w:rsid w:val="006032C1"/>
    <w:rsid w:val="0060367E"/>
    <w:rsid w:val="00603CBF"/>
    <w:rsid w:val="00603CE0"/>
    <w:rsid w:val="00604164"/>
    <w:rsid w:val="00604172"/>
    <w:rsid w:val="00604232"/>
    <w:rsid w:val="00604381"/>
    <w:rsid w:val="006044A6"/>
    <w:rsid w:val="00604553"/>
    <w:rsid w:val="00604643"/>
    <w:rsid w:val="006046A3"/>
    <w:rsid w:val="00604E30"/>
    <w:rsid w:val="00605007"/>
    <w:rsid w:val="0060506C"/>
    <w:rsid w:val="00605138"/>
    <w:rsid w:val="0060522B"/>
    <w:rsid w:val="0060531B"/>
    <w:rsid w:val="00605AE0"/>
    <w:rsid w:val="00605BD6"/>
    <w:rsid w:val="00605C42"/>
    <w:rsid w:val="00605E7A"/>
    <w:rsid w:val="006062D3"/>
    <w:rsid w:val="006064DA"/>
    <w:rsid w:val="00606525"/>
    <w:rsid w:val="0060653D"/>
    <w:rsid w:val="006065D9"/>
    <w:rsid w:val="006067B7"/>
    <w:rsid w:val="00606940"/>
    <w:rsid w:val="006074BF"/>
    <w:rsid w:val="00607706"/>
    <w:rsid w:val="0060787C"/>
    <w:rsid w:val="00607B9F"/>
    <w:rsid w:val="00607BD4"/>
    <w:rsid w:val="00607BE6"/>
    <w:rsid w:val="00607CD3"/>
    <w:rsid w:val="00607F02"/>
    <w:rsid w:val="00610051"/>
    <w:rsid w:val="0061021D"/>
    <w:rsid w:val="00610273"/>
    <w:rsid w:val="006102D9"/>
    <w:rsid w:val="00610545"/>
    <w:rsid w:val="00610967"/>
    <w:rsid w:val="00610B33"/>
    <w:rsid w:val="00610E12"/>
    <w:rsid w:val="006110EF"/>
    <w:rsid w:val="006113B6"/>
    <w:rsid w:val="00611C5F"/>
    <w:rsid w:val="00611E38"/>
    <w:rsid w:val="006120DB"/>
    <w:rsid w:val="006120F5"/>
    <w:rsid w:val="0061228A"/>
    <w:rsid w:val="00612C54"/>
    <w:rsid w:val="00612C61"/>
    <w:rsid w:val="00612C73"/>
    <w:rsid w:val="00612CDF"/>
    <w:rsid w:val="00612D39"/>
    <w:rsid w:val="00612DD7"/>
    <w:rsid w:val="00612F7B"/>
    <w:rsid w:val="00613248"/>
    <w:rsid w:val="006135FE"/>
    <w:rsid w:val="00613A2C"/>
    <w:rsid w:val="00613B71"/>
    <w:rsid w:val="006142F7"/>
    <w:rsid w:val="00614325"/>
    <w:rsid w:val="006143CD"/>
    <w:rsid w:val="006143EF"/>
    <w:rsid w:val="00614440"/>
    <w:rsid w:val="0061473F"/>
    <w:rsid w:val="00614849"/>
    <w:rsid w:val="006148BE"/>
    <w:rsid w:val="00614E8A"/>
    <w:rsid w:val="00614EE2"/>
    <w:rsid w:val="00614F34"/>
    <w:rsid w:val="00614F48"/>
    <w:rsid w:val="00614F73"/>
    <w:rsid w:val="00615018"/>
    <w:rsid w:val="00615206"/>
    <w:rsid w:val="006155C8"/>
    <w:rsid w:val="00615664"/>
    <w:rsid w:val="0061570A"/>
    <w:rsid w:val="006159B0"/>
    <w:rsid w:val="00615DA9"/>
    <w:rsid w:val="00615F86"/>
    <w:rsid w:val="00616331"/>
    <w:rsid w:val="0061638E"/>
    <w:rsid w:val="00616484"/>
    <w:rsid w:val="00616776"/>
    <w:rsid w:val="006167F3"/>
    <w:rsid w:val="00616874"/>
    <w:rsid w:val="00616942"/>
    <w:rsid w:val="00616AD0"/>
    <w:rsid w:val="00616AD3"/>
    <w:rsid w:val="00617116"/>
    <w:rsid w:val="00617275"/>
    <w:rsid w:val="0061776A"/>
    <w:rsid w:val="006178E9"/>
    <w:rsid w:val="00617C85"/>
    <w:rsid w:val="00617D01"/>
    <w:rsid w:val="00617EBA"/>
    <w:rsid w:val="00617EC1"/>
    <w:rsid w:val="0062024A"/>
    <w:rsid w:val="0062036A"/>
    <w:rsid w:val="0062057E"/>
    <w:rsid w:val="00620703"/>
    <w:rsid w:val="0062085F"/>
    <w:rsid w:val="0062092E"/>
    <w:rsid w:val="006209A4"/>
    <w:rsid w:val="006209F1"/>
    <w:rsid w:val="00620E96"/>
    <w:rsid w:val="00620F8C"/>
    <w:rsid w:val="00621143"/>
    <w:rsid w:val="0062118D"/>
    <w:rsid w:val="00621304"/>
    <w:rsid w:val="006218B7"/>
    <w:rsid w:val="00621A82"/>
    <w:rsid w:val="00622064"/>
    <w:rsid w:val="00622487"/>
    <w:rsid w:val="00622626"/>
    <w:rsid w:val="0062291D"/>
    <w:rsid w:val="00622CA9"/>
    <w:rsid w:val="00622D1C"/>
    <w:rsid w:val="0062302C"/>
    <w:rsid w:val="0062319F"/>
    <w:rsid w:val="00623379"/>
    <w:rsid w:val="006234A8"/>
    <w:rsid w:val="00623565"/>
    <w:rsid w:val="0062369C"/>
    <w:rsid w:val="006237FE"/>
    <w:rsid w:val="00623936"/>
    <w:rsid w:val="006239C0"/>
    <w:rsid w:val="00623A44"/>
    <w:rsid w:val="00623BE2"/>
    <w:rsid w:val="00623C09"/>
    <w:rsid w:val="00623CDC"/>
    <w:rsid w:val="00623FBF"/>
    <w:rsid w:val="0062418F"/>
    <w:rsid w:val="006244FB"/>
    <w:rsid w:val="0062456A"/>
    <w:rsid w:val="00624777"/>
    <w:rsid w:val="00624916"/>
    <w:rsid w:val="00624E7D"/>
    <w:rsid w:val="00624EC3"/>
    <w:rsid w:val="006252F6"/>
    <w:rsid w:val="00625778"/>
    <w:rsid w:val="006258B8"/>
    <w:rsid w:val="00625B0D"/>
    <w:rsid w:val="00625CD3"/>
    <w:rsid w:val="00625CD5"/>
    <w:rsid w:val="00625DBA"/>
    <w:rsid w:val="00625DD6"/>
    <w:rsid w:val="00625F04"/>
    <w:rsid w:val="006261EB"/>
    <w:rsid w:val="00626642"/>
    <w:rsid w:val="0062668E"/>
    <w:rsid w:val="00626912"/>
    <w:rsid w:val="00626C16"/>
    <w:rsid w:val="00626C3F"/>
    <w:rsid w:val="00626C84"/>
    <w:rsid w:val="00626CDA"/>
    <w:rsid w:val="00626DAF"/>
    <w:rsid w:val="00626EBE"/>
    <w:rsid w:val="00626F64"/>
    <w:rsid w:val="006273AD"/>
    <w:rsid w:val="00627643"/>
    <w:rsid w:val="00627821"/>
    <w:rsid w:val="00627952"/>
    <w:rsid w:val="00627B30"/>
    <w:rsid w:val="006304F3"/>
    <w:rsid w:val="006305AD"/>
    <w:rsid w:val="006306F2"/>
    <w:rsid w:val="006308B6"/>
    <w:rsid w:val="00630B91"/>
    <w:rsid w:val="00630F35"/>
    <w:rsid w:val="00631084"/>
    <w:rsid w:val="006310B7"/>
    <w:rsid w:val="006311D8"/>
    <w:rsid w:val="00631316"/>
    <w:rsid w:val="006313D8"/>
    <w:rsid w:val="0063169D"/>
    <w:rsid w:val="006316F7"/>
    <w:rsid w:val="00631B92"/>
    <w:rsid w:val="00631EA3"/>
    <w:rsid w:val="006322AB"/>
    <w:rsid w:val="006322CF"/>
    <w:rsid w:val="006323BD"/>
    <w:rsid w:val="00632442"/>
    <w:rsid w:val="006324D7"/>
    <w:rsid w:val="006327AA"/>
    <w:rsid w:val="006327B7"/>
    <w:rsid w:val="00632C9B"/>
    <w:rsid w:val="00632DD0"/>
    <w:rsid w:val="00632F29"/>
    <w:rsid w:val="00632F2C"/>
    <w:rsid w:val="0063344D"/>
    <w:rsid w:val="006335A3"/>
    <w:rsid w:val="00633922"/>
    <w:rsid w:val="00633960"/>
    <w:rsid w:val="00633BA7"/>
    <w:rsid w:val="00633BBF"/>
    <w:rsid w:val="00633CF8"/>
    <w:rsid w:val="0063402F"/>
    <w:rsid w:val="00634148"/>
    <w:rsid w:val="0063448B"/>
    <w:rsid w:val="00634555"/>
    <w:rsid w:val="006346DF"/>
    <w:rsid w:val="00634756"/>
    <w:rsid w:val="0063476E"/>
    <w:rsid w:val="006348BE"/>
    <w:rsid w:val="00634AE3"/>
    <w:rsid w:val="006352CE"/>
    <w:rsid w:val="006356CE"/>
    <w:rsid w:val="006357C9"/>
    <w:rsid w:val="00635A6D"/>
    <w:rsid w:val="00635DBC"/>
    <w:rsid w:val="006361C5"/>
    <w:rsid w:val="0063630C"/>
    <w:rsid w:val="00636350"/>
    <w:rsid w:val="006368E0"/>
    <w:rsid w:val="006369E4"/>
    <w:rsid w:val="00636A20"/>
    <w:rsid w:val="00636C16"/>
    <w:rsid w:val="00637417"/>
    <w:rsid w:val="006374A4"/>
    <w:rsid w:val="00637518"/>
    <w:rsid w:val="006376C6"/>
    <w:rsid w:val="0063783B"/>
    <w:rsid w:val="0063791B"/>
    <w:rsid w:val="00637D22"/>
    <w:rsid w:val="006402D7"/>
    <w:rsid w:val="00640406"/>
    <w:rsid w:val="00640491"/>
    <w:rsid w:val="00640595"/>
    <w:rsid w:val="00640CBC"/>
    <w:rsid w:val="00640F2C"/>
    <w:rsid w:val="00640F5B"/>
    <w:rsid w:val="0064107D"/>
    <w:rsid w:val="0064120A"/>
    <w:rsid w:val="00641367"/>
    <w:rsid w:val="00641484"/>
    <w:rsid w:val="0064150E"/>
    <w:rsid w:val="0064168A"/>
    <w:rsid w:val="00641933"/>
    <w:rsid w:val="00641A00"/>
    <w:rsid w:val="00641F6F"/>
    <w:rsid w:val="00642083"/>
    <w:rsid w:val="00642150"/>
    <w:rsid w:val="006422A6"/>
    <w:rsid w:val="00642721"/>
    <w:rsid w:val="00642825"/>
    <w:rsid w:val="00642D62"/>
    <w:rsid w:val="00642DD2"/>
    <w:rsid w:val="00642F84"/>
    <w:rsid w:val="00642FA0"/>
    <w:rsid w:val="00643035"/>
    <w:rsid w:val="0064312A"/>
    <w:rsid w:val="0064318D"/>
    <w:rsid w:val="00643302"/>
    <w:rsid w:val="0064341A"/>
    <w:rsid w:val="0064357B"/>
    <w:rsid w:val="00643613"/>
    <w:rsid w:val="006436B8"/>
    <w:rsid w:val="00643A53"/>
    <w:rsid w:val="00643DC7"/>
    <w:rsid w:val="00644470"/>
    <w:rsid w:val="0064485F"/>
    <w:rsid w:val="0064494F"/>
    <w:rsid w:val="00644A88"/>
    <w:rsid w:val="00644AD4"/>
    <w:rsid w:val="00644C06"/>
    <w:rsid w:val="00644D29"/>
    <w:rsid w:val="00645305"/>
    <w:rsid w:val="0064567D"/>
    <w:rsid w:val="00645990"/>
    <w:rsid w:val="00645B33"/>
    <w:rsid w:val="00645F1D"/>
    <w:rsid w:val="00646213"/>
    <w:rsid w:val="006463E3"/>
    <w:rsid w:val="00646700"/>
    <w:rsid w:val="0064672F"/>
    <w:rsid w:val="00646D62"/>
    <w:rsid w:val="00646D9D"/>
    <w:rsid w:val="00646F5A"/>
    <w:rsid w:val="00646F7A"/>
    <w:rsid w:val="006470AE"/>
    <w:rsid w:val="00647354"/>
    <w:rsid w:val="00647834"/>
    <w:rsid w:val="00647C05"/>
    <w:rsid w:val="00647C26"/>
    <w:rsid w:val="00647DB4"/>
    <w:rsid w:val="00647E01"/>
    <w:rsid w:val="00650077"/>
    <w:rsid w:val="00650153"/>
    <w:rsid w:val="006505EC"/>
    <w:rsid w:val="00650637"/>
    <w:rsid w:val="00650690"/>
    <w:rsid w:val="006507D7"/>
    <w:rsid w:val="00650ECE"/>
    <w:rsid w:val="00651021"/>
    <w:rsid w:val="00651083"/>
    <w:rsid w:val="0065125C"/>
    <w:rsid w:val="0065162C"/>
    <w:rsid w:val="00651F18"/>
    <w:rsid w:val="00651FB4"/>
    <w:rsid w:val="0065224C"/>
    <w:rsid w:val="006523DB"/>
    <w:rsid w:val="0065260C"/>
    <w:rsid w:val="0065261C"/>
    <w:rsid w:val="00652637"/>
    <w:rsid w:val="006527A0"/>
    <w:rsid w:val="006527E8"/>
    <w:rsid w:val="006528D1"/>
    <w:rsid w:val="00652FB2"/>
    <w:rsid w:val="0065320B"/>
    <w:rsid w:val="0065342B"/>
    <w:rsid w:val="006534F4"/>
    <w:rsid w:val="00653692"/>
    <w:rsid w:val="00653868"/>
    <w:rsid w:val="006538D0"/>
    <w:rsid w:val="00653B5C"/>
    <w:rsid w:val="00653DF3"/>
    <w:rsid w:val="00653E4B"/>
    <w:rsid w:val="006541D9"/>
    <w:rsid w:val="006542CD"/>
    <w:rsid w:val="006542F8"/>
    <w:rsid w:val="00654674"/>
    <w:rsid w:val="006546B7"/>
    <w:rsid w:val="00654926"/>
    <w:rsid w:val="00654A4B"/>
    <w:rsid w:val="00654B82"/>
    <w:rsid w:val="00654C14"/>
    <w:rsid w:val="00654D5A"/>
    <w:rsid w:val="00654FB6"/>
    <w:rsid w:val="006550C8"/>
    <w:rsid w:val="0065524D"/>
    <w:rsid w:val="006553C2"/>
    <w:rsid w:val="00655428"/>
    <w:rsid w:val="00655986"/>
    <w:rsid w:val="00655A70"/>
    <w:rsid w:val="00655C88"/>
    <w:rsid w:val="006560C9"/>
    <w:rsid w:val="006561E2"/>
    <w:rsid w:val="00656687"/>
    <w:rsid w:val="00656A62"/>
    <w:rsid w:val="00656ABC"/>
    <w:rsid w:val="00656C88"/>
    <w:rsid w:val="00656D09"/>
    <w:rsid w:val="00656DA0"/>
    <w:rsid w:val="00656ECB"/>
    <w:rsid w:val="0065702F"/>
    <w:rsid w:val="00657128"/>
    <w:rsid w:val="006573A9"/>
    <w:rsid w:val="0065768C"/>
    <w:rsid w:val="00657865"/>
    <w:rsid w:val="00657BD0"/>
    <w:rsid w:val="00657C2A"/>
    <w:rsid w:val="00657E71"/>
    <w:rsid w:val="00660293"/>
    <w:rsid w:val="0066030B"/>
    <w:rsid w:val="0066037D"/>
    <w:rsid w:val="006605A6"/>
    <w:rsid w:val="0066063F"/>
    <w:rsid w:val="006606B9"/>
    <w:rsid w:val="00660869"/>
    <w:rsid w:val="0066086F"/>
    <w:rsid w:val="00660898"/>
    <w:rsid w:val="006609F5"/>
    <w:rsid w:val="00660FB8"/>
    <w:rsid w:val="006611F7"/>
    <w:rsid w:val="00661208"/>
    <w:rsid w:val="0066124A"/>
    <w:rsid w:val="00661329"/>
    <w:rsid w:val="006614D0"/>
    <w:rsid w:val="00661629"/>
    <w:rsid w:val="00661667"/>
    <w:rsid w:val="00661BE4"/>
    <w:rsid w:val="00661EC4"/>
    <w:rsid w:val="0066227F"/>
    <w:rsid w:val="006623CB"/>
    <w:rsid w:val="006623E2"/>
    <w:rsid w:val="006625D2"/>
    <w:rsid w:val="0066274C"/>
    <w:rsid w:val="00662815"/>
    <w:rsid w:val="0066282D"/>
    <w:rsid w:val="00662B5D"/>
    <w:rsid w:val="0066332F"/>
    <w:rsid w:val="00663625"/>
    <w:rsid w:val="0066388A"/>
    <w:rsid w:val="00663A34"/>
    <w:rsid w:val="00663D14"/>
    <w:rsid w:val="00663E1B"/>
    <w:rsid w:val="006644AD"/>
    <w:rsid w:val="00664A09"/>
    <w:rsid w:val="00664AB9"/>
    <w:rsid w:val="00664AE0"/>
    <w:rsid w:val="00664EF0"/>
    <w:rsid w:val="00664FED"/>
    <w:rsid w:val="006650A5"/>
    <w:rsid w:val="006650AD"/>
    <w:rsid w:val="006650E8"/>
    <w:rsid w:val="006651A4"/>
    <w:rsid w:val="0066535D"/>
    <w:rsid w:val="006656CF"/>
    <w:rsid w:val="00665808"/>
    <w:rsid w:val="00665898"/>
    <w:rsid w:val="00665979"/>
    <w:rsid w:val="00665996"/>
    <w:rsid w:val="00665D91"/>
    <w:rsid w:val="00665E7B"/>
    <w:rsid w:val="006660FB"/>
    <w:rsid w:val="00666169"/>
    <w:rsid w:val="006661F8"/>
    <w:rsid w:val="00666763"/>
    <w:rsid w:val="00666826"/>
    <w:rsid w:val="00666844"/>
    <w:rsid w:val="006668C2"/>
    <w:rsid w:val="0066694D"/>
    <w:rsid w:val="00666AE7"/>
    <w:rsid w:val="00666DE2"/>
    <w:rsid w:val="0066702B"/>
    <w:rsid w:val="00667110"/>
    <w:rsid w:val="00667263"/>
    <w:rsid w:val="00667332"/>
    <w:rsid w:val="00667556"/>
    <w:rsid w:val="006676DE"/>
    <w:rsid w:val="006677FB"/>
    <w:rsid w:val="00667ADF"/>
    <w:rsid w:val="00667BE1"/>
    <w:rsid w:val="00667C67"/>
    <w:rsid w:val="00667D19"/>
    <w:rsid w:val="00667D75"/>
    <w:rsid w:val="0067028D"/>
    <w:rsid w:val="00670329"/>
    <w:rsid w:val="0067067B"/>
    <w:rsid w:val="0067082F"/>
    <w:rsid w:val="00670A6C"/>
    <w:rsid w:val="00670B70"/>
    <w:rsid w:val="00670BDA"/>
    <w:rsid w:val="0067103C"/>
    <w:rsid w:val="0067105B"/>
    <w:rsid w:val="00671170"/>
    <w:rsid w:val="00671173"/>
    <w:rsid w:val="006711D4"/>
    <w:rsid w:val="00671361"/>
    <w:rsid w:val="0067137D"/>
    <w:rsid w:val="006713EC"/>
    <w:rsid w:val="00671486"/>
    <w:rsid w:val="00671664"/>
    <w:rsid w:val="00671895"/>
    <w:rsid w:val="006718CE"/>
    <w:rsid w:val="00671930"/>
    <w:rsid w:val="00671A1E"/>
    <w:rsid w:val="00671E4C"/>
    <w:rsid w:val="006721C3"/>
    <w:rsid w:val="00672830"/>
    <w:rsid w:val="00672992"/>
    <w:rsid w:val="00672B2E"/>
    <w:rsid w:val="00672C6F"/>
    <w:rsid w:val="00672DE0"/>
    <w:rsid w:val="00672F09"/>
    <w:rsid w:val="00672F79"/>
    <w:rsid w:val="0067329C"/>
    <w:rsid w:val="006734AE"/>
    <w:rsid w:val="00673745"/>
    <w:rsid w:val="0067380C"/>
    <w:rsid w:val="006738DB"/>
    <w:rsid w:val="00673BC8"/>
    <w:rsid w:val="00673CCF"/>
    <w:rsid w:val="00673D9A"/>
    <w:rsid w:val="00673E6E"/>
    <w:rsid w:val="00673F48"/>
    <w:rsid w:val="0067403D"/>
    <w:rsid w:val="00674315"/>
    <w:rsid w:val="00674366"/>
    <w:rsid w:val="006743CF"/>
    <w:rsid w:val="0067487A"/>
    <w:rsid w:val="006748A5"/>
    <w:rsid w:val="00674B67"/>
    <w:rsid w:val="00674CF4"/>
    <w:rsid w:val="00674DD4"/>
    <w:rsid w:val="00675039"/>
    <w:rsid w:val="0067557C"/>
    <w:rsid w:val="006758E1"/>
    <w:rsid w:val="00675910"/>
    <w:rsid w:val="00675966"/>
    <w:rsid w:val="00675A41"/>
    <w:rsid w:val="00675AB6"/>
    <w:rsid w:val="00675B8B"/>
    <w:rsid w:val="00675D09"/>
    <w:rsid w:val="00675DBA"/>
    <w:rsid w:val="00675FAC"/>
    <w:rsid w:val="00676231"/>
    <w:rsid w:val="006768A0"/>
    <w:rsid w:val="00676D07"/>
    <w:rsid w:val="0067741F"/>
    <w:rsid w:val="006774BF"/>
    <w:rsid w:val="006774D8"/>
    <w:rsid w:val="0067750C"/>
    <w:rsid w:val="00677647"/>
    <w:rsid w:val="00677843"/>
    <w:rsid w:val="0067799F"/>
    <w:rsid w:val="00677C2D"/>
    <w:rsid w:val="00677CE9"/>
    <w:rsid w:val="006801EC"/>
    <w:rsid w:val="006801F7"/>
    <w:rsid w:val="006806B8"/>
    <w:rsid w:val="006807FC"/>
    <w:rsid w:val="00680846"/>
    <w:rsid w:val="00680CF1"/>
    <w:rsid w:val="00680D49"/>
    <w:rsid w:val="0068113D"/>
    <w:rsid w:val="006818D5"/>
    <w:rsid w:val="00681D16"/>
    <w:rsid w:val="006822ED"/>
    <w:rsid w:val="00682748"/>
    <w:rsid w:val="00682805"/>
    <w:rsid w:val="00682920"/>
    <w:rsid w:val="006829DD"/>
    <w:rsid w:val="00682E6B"/>
    <w:rsid w:val="00683272"/>
    <w:rsid w:val="00683A28"/>
    <w:rsid w:val="00683B81"/>
    <w:rsid w:val="0068422A"/>
    <w:rsid w:val="00684262"/>
    <w:rsid w:val="00684353"/>
    <w:rsid w:val="00684403"/>
    <w:rsid w:val="0068495B"/>
    <w:rsid w:val="0068505A"/>
    <w:rsid w:val="00685BF1"/>
    <w:rsid w:val="00685D85"/>
    <w:rsid w:val="00685F67"/>
    <w:rsid w:val="00686269"/>
    <w:rsid w:val="00686373"/>
    <w:rsid w:val="00686421"/>
    <w:rsid w:val="00686505"/>
    <w:rsid w:val="0068656D"/>
    <w:rsid w:val="00686905"/>
    <w:rsid w:val="00686A99"/>
    <w:rsid w:val="00686B79"/>
    <w:rsid w:val="00686FBE"/>
    <w:rsid w:val="00687346"/>
    <w:rsid w:val="0068772D"/>
    <w:rsid w:val="00687750"/>
    <w:rsid w:val="00687A95"/>
    <w:rsid w:val="00687D85"/>
    <w:rsid w:val="00687FBD"/>
    <w:rsid w:val="00687FEB"/>
    <w:rsid w:val="00690047"/>
    <w:rsid w:val="00690133"/>
    <w:rsid w:val="0069017A"/>
    <w:rsid w:val="00690AFF"/>
    <w:rsid w:val="00690B04"/>
    <w:rsid w:val="00690DFD"/>
    <w:rsid w:val="006911A1"/>
    <w:rsid w:val="006913E9"/>
    <w:rsid w:val="006914AB"/>
    <w:rsid w:val="006917BA"/>
    <w:rsid w:val="006918AE"/>
    <w:rsid w:val="00691A26"/>
    <w:rsid w:val="00691B57"/>
    <w:rsid w:val="00691BE3"/>
    <w:rsid w:val="00691C73"/>
    <w:rsid w:val="00691C74"/>
    <w:rsid w:val="006920C0"/>
    <w:rsid w:val="006921E9"/>
    <w:rsid w:val="006926D4"/>
    <w:rsid w:val="006929AF"/>
    <w:rsid w:val="006929BD"/>
    <w:rsid w:val="00692C20"/>
    <w:rsid w:val="00692FAD"/>
    <w:rsid w:val="006930A4"/>
    <w:rsid w:val="0069332C"/>
    <w:rsid w:val="0069358A"/>
    <w:rsid w:val="006935D2"/>
    <w:rsid w:val="006937D9"/>
    <w:rsid w:val="006938EB"/>
    <w:rsid w:val="00693AAE"/>
    <w:rsid w:val="00693F65"/>
    <w:rsid w:val="00693FF0"/>
    <w:rsid w:val="0069419D"/>
    <w:rsid w:val="00694B94"/>
    <w:rsid w:val="00694E20"/>
    <w:rsid w:val="00695145"/>
    <w:rsid w:val="0069539F"/>
    <w:rsid w:val="006954B3"/>
    <w:rsid w:val="006957DE"/>
    <w:rsid w:val="00695F98"/>
    <w:rsid w:val="00696079"/>
    <w:rsid w:val="0069627D"/>
    <w:rsid w:val="006963F2"/>
    <w:rsid w:val="00696749"/>
    <w:rsid w:val="00696AA7"/>
    <w:rsid w:val="00696DBC"/>
    <w:rsid w:val="006972EB"/>
    <w:rsid w:val="0069746E"/>
    <w:rsid w:val="00697809"/>
    <w:rsid w:val="00697845"/>
    <w:rsid w:val="00697B7F"/>
    <w:rsid w:val="00697DF3"/>
    <w:rsid w:val="00697F4C"/>
    <w:rsid w:val="006A0119"/>
    <w:rsid w:val="006A0460"/>
    <w:rsid w:val="006A052B"/>
    <w:rsid w:val="006A07FC"/>
    <w:rsid w:val="006A085F"/>
    <w:rsid w:val="006A09BC"/>
    <w:rsid w:val="006A0B98"/>
    <w:rsid w:val="006A0C3C"/>
    <w:rsid w:val="006A0D04"/>
    <w:rsid w:val="006A0FB7"/>
    <w:rsid w:val="006A10C7"/>
    <w:rsid w:val="006A11C6"/>
    <w:rsid w:val="006A1242"/>
    <w:rsid w:val="006A1295"/>
    <w:rsid w:val="006A1347"/>
    <w:rsid w:val="006A1377"/>
    <w:rsid w:val="006A140A"/>
    <w:rsid w:val="006A1423"/>
    <w:rsid w:val="006A1494"/>
    <w:rsid w:val="006A15D2"/>
    <w:rsid w:val="006A163B"/>
    <w:rsid w:val="006A16EE"/>
    <w:rsid w:val="006A179D"/>
    <w:rsid w:val="006A17AE"/>
    <w:rsid w:val="006A18F9"/>
    <w:rsid w:val="006A1CA4"/>
    <w:rsid w:val="006A1CEE"/>
    <w:rsid w:val="006A1E2B"/>
    <w:rsid w:val="006A2047"/>
    <w:rsid w:val="006A22DB"/>
    <w:rsid w:val="006A231E"/>
    <w:rsid w:val="006A238E"/>
    <w:rsid w:val="006A28B0"/>
    <w:rsid w:val="006A2BEE"/>
    <w:rsid w:val="006A327F"/>
    <w:rsid w:val="006A3547"/>
    <w:rsid w:val="006A37A6"/>
    <w:rsid w:val="006A39A1"/>
    <w:rsid w:val="006A3B8F"/>
    <w:rsid w:val="006A3C6D"/>
    <w:rsid w:val="006A3CF9"/>
    <w:rsid w:val="006A3EBB"/>
    <w:rsid w:val="006A4253"/>
    <w:rsid w:val="006A4474"/>
    <w:rsid w:val="006A455E"/>
    <w:rsid w:val="006A4853"/>
    <w:rsid w:val="006A4AF0"/>
    <w:rsid w:val="006A4BD8"/>
    <w:rsid w:val="006A4DCB"/>
    <w:rsid w:val="006A4E47"/>
    <w:rsid w:val="006A4EAF"/>
    <w:rsid w:val="006A51CE"/>
    <w:rsid w:val="006A5547"/>
    <w:rsid w:val="006A5740"/>
    <w:rsid w:val="006A5793"/>
    <w:rsid w:val="006A5896"/>
    <w:rsid w:val="006A5A3E"/>
    <w:rsid w:val="006A5B85"/>
    <w:rsid w:val="006A613E"/>
    <w:rsid w:val="006A64A0"/>
    <w:rsid w:val="006A66D9"/>
    <w:rsid w:val="006A6851"/>
    <w:rsid w:val="006A6BB5"/>
    <w:rsid w:val="006A72E7"/>
    <w:rsid w:val="006A7370"/>
    <w:rsid w:val="006A7455"/>
    <w:rsid w:val="006A763D"/>
    <w:rsid w:val="006A7A8D"/>
    <w:rsid w:val="006B0083"/>
    <w:rsid w:val="006B0371"/>
    <w:rsid w:val="006B03AB"/>
    <w:rsid w:val="006B0440"/>
    <w:rsid w:val="006B053E"/>
    <w:rsid w:val="006B063C"/>
    <w:rsid w:val="006B0965"/>
    <w:rsid w:val="006B0A3B"/>
    <w:rsid w:val="006B0D53"/>
    <w:rsid w:val="006B0E86"/>
    <w:rsid w:val="006B13C8"/>
    <w:rsid w:val="006B158E"/>
    <w:rsid w:val="006B1767"/>
    <w:rsid w:val="006B1884"/>
    <w:rsid w:val="006B1CAE"/>
    <w:rsid w:val="006B1D3A"/>
    <w:rsid w:val="006B205A"/>
    <w:rsid w:val="006B2232"/>
    <w:rsid w:val="006B2476"/>
    <w:rsid w:val="006B253F"/>
    <w:rsid w:val="006B2725"/>
    <w:rsid w:val="006B28E0"/>
    <w:rsid w:val="006B297B"/>
    <w:rsid w:val="006B2D3E"/>
    <w:rsid w:val="006B3043"/>
    <w:rsid w:val="006B3257"/>
    <w:rsid w:val="006B38D5"/>
    <w:rsid w:val="006B3A6F"/>
    <w:rsid w:val="006B449A"/>
    <w:rsid w:val="006B4938"/>
    <w:rsid w:val="006B4C72"/>
    <w:rsid w:val="006B4EC6"/>
    <w:rsid w:val="006B4EE4"/>
    <w:rsid w:val="006B5057"/>
    <w:rsid w:val="006B5098"/>
    <w:rsid w:val="006B52F8"/>
    <w:rsid w:val="006B5B11"/>
    <w:rsid w:val="006B5B95"/>
    <w:rsid w:val="006B5C6C"/>
    <w:rsid w:val="006B6337"/>
    <w:rsid w:val="006B656E"/>
    <w:rsid w:val="006B66A9"/>
    <w:rsid w:val="006B67B1"/>
    <w:rsid w:val="006B6889"/>
    <w:rsid w:val="006B68A6"/>
    <w:rsid w:val="006B69D1"/>
    <w:rsid w:val="006B6BAA"/>
    <w:rsid w:val="006B6E4F"/>
    <w:rsid w:val="006B6EED"/>
    <w:rsid w:val="006B6F81"/>
    <w:rsid w:val="006B7142"/>
    <w:rsid w:val="006B71B2"/>
    <w:rsid w:val="006B720C"/>
    <w:rsid w:val="006B74F1"/>
    <w:rsid w:val="006B7639"/>
    <w:rsid w:val="006B782A"/>
    <w:rsid w:val="006B787D"/>
    <w:rsid w:val="006B7989"/>
    <w:rsid w:val="006B7DBF"/>
    <w:rsid w:val="006C025B"/>
    <w:rsid w:val="006C0374"/>
    <w:rsid w:val="006C05DF"/>
    <w:rsid w:val="006C0638"/>
    <w:rsid w:val="006C0642"/>
    <w:rsid w:val="006C08AC"/>
    <w:rsid w:val="006C0A78"/>
    <w:rsid w:val="006C0D64"/>
    <w:rsid w:val="006C11D5"/>
    <w:rsid w:val="006C14EB"/>
    <w:rsid w:val="006C1988"/>
    <w:rsid w:val="006C1B6D"/>
    <w:rsid w:val="006C1D6B"/>
    <w:rsid w:val="006C1DED"/>
    <w:rsid w:val="006C1FAA"/>
    <w:rsid w:val="006C213C"/>
    <w:rsid w:val="006C257E"/>
    <w:rsid w:val="006C287B"/>
    <w:rsid w:val="006C2FE5"/>
    <w:rsid w:val="006C30CD"/>
    <w:rsid w:val="006C32EA"/>
    <w:rsid w:val="006C3596"/>
    <w:rsid w:val="006C3848"/>
    <w:rsid w:val="006C38D2"/>
    <w:rsid w:val="006C39EF"/>
    <w:rsid w:val="006C4504"/>
    <w:rsid w:val="006C4553"/>
    <w:rsid w:val="006C4A91"/>
    <w:rsid w:val="006C4E4A"/>
    <w:rsid w:val="006C504D"/>
    <w:rsid w:val="006C5273"/>
    <w:rsid w:val="006C5321"/>
    <w:rsid w:val="006C53B3"/>
    <w:rsid w:val="006C5432"/>
    <w:rsid w:val="006C560C"/>
    <w:rsid w:val="006C5780"/>
    <w:rsid w:val="006C590E"/>
    <w:rsid w:val="006C5ADF"/>
    <w:rsid w:val="006C60EA"/>
    <w:rsid w:val="006C61CE"/>
    <w:rsid w:val="006C61FF"/>
    <w:rsid w:val="006C635C"/>
    <w:rsid w:val="006C6432"/>
    <w:rsid w:val="006C6471"/>
    <w:rsid w:val="006C647E"/>
    <w:rsid w:val="006C6483"/>
    <w:rsid w:val="006C6A9A"/>
    <w:rsid w:val="006C6B31"/>
    <w:rsid w:val="006C6F75"/>
    <w:rsid w:val="006C6F79"/>
    <w:rsid w:val="006C7056"/>
    <w:rsid w:val="006C70F3"/>
    <w:rsid w:val="006C7502"/>
    <w:rsid w:val="006C759B"/>
    <w:rsid w:val="006C76EB"/>
    <w:rsid w:val="006C7760"/>
    <w:rsid w:val="006C7B79"/>
    <w:rsid w:val="006D00AC"/>
    <w:rsid w:val="006D02E2"/>
    <w:rsid w:val="006D02FF"/>
    <w:rsid w:val="006D05DB"/>
    <w:rsid w:val="006D065C"/>
    <w:rsid w:val="006D077E"/>
    <w:rsid w:val="006D0B56"/>
    <w:rsid w:val="006D0E33"/>
    <w:rsid w:val="006D1766"/>
    <w:rsid w:val="006D1EEA"/>
    <w:rsid w:val="006D1FD9"/>
    <w:rsid w:val="006D20DD"/>
    <w:rsid w:val="006D289B"/>
    <w:rsid w:val="006D293B"/>
    <w:rsid w:val="006D2E71"/>
    <w:rsid w:val="006D2FC3"/>
    <w:rsid w:val="006D310D"/>
    <w:rsid w:val="006D316A"/>
    <w:rsid w:val="006D3350"/>
    <w:rsid w:val="006D33E2"/>
    <w:rsid w:val="006D356D"/>
    <w:rsid w:val="006D3677"/>
    <w:rsid w:val="006D376E"/>
    <w:rsid w:val="006D3D37"/>
    <w:rsid w:val="006D3DEE"/>
    <w:rsid w:val="006D403F"/>
    <w:rsid w:val="006D40C0"/>
    <w:rsid w:val="006D51FE"/>
    <w:rsid w:val="006D54B7"/>
    <w:rsid w:val="006D554A"/>
    <w:rsid w:val="006D55EA"/>
    <w:rsid w:val="006D58C4"/>
    <w:rsid w:val="006D5997"/>
    <w:rsid w:val="006D5A35"/>
    <w:rsid w:val="006D5D07"/>
    <w:rsid w:val="006D5ECD"/>
    <w:rsid w:val="006D5F90"/>
    <w:rsid w:val="006D6198"/>
    <w:rsid w:val="006D683A"/>
    <w:rsid w:val="006D69CD"/>
    <w:rsid w:val="006D6E75"/>
    <w:rsid w:val="006D705D"/>
    <w:rsid w:val="006D78D3"/>
    <w:rsid w:val="006D7909"/>
    <w:rsid w:val="006D7912"/>
    <w:rsid w:val="006E0308"/>
    <w:rsid w:val="006E045D"/>
    <w:rsid w:val="006E06D1"/>
    <w:rsid w:val="006E096B"/>
    <w:rsid w:val="006E09CA"/>
    <w:rsid w:val="006E0AC8"/>
    <w:rsid w:val="006E0BCF"/>
    <w:rsid w:val="006E0DC9"/>
    <w:rsid w:val="006E14C0"/>
    <w:rsid w:val="006E167A"/>
    <w:rsid w:val="006E1F10"/>
    <w:rsid w:val="006E20CA"/>
    <w:rsid w:val="006E22BB"/>
    <w:rsid w:val="006E2488"/>
    <w:rsid w:val="006E24C8"/>
    <w:rsid w:val="006E254E"/>
    <w:rsid w:val="006E25A1"/>
    <w:rsid w:val="006E26AD"/>
    <w:rsid w:val="006E27A4"/>
    <w:rsid w:val="006E2A4E"/>
    <w:rsid w:val="006E2E52"/>
    <w:rsid w:val="006E2F8F"/>
    <w:rsid w:val="006E302C"/>
    <w:rsid w:val="006E3086"/>
    <w:rsid w:val="006E326C"/>
    <w:rsid w:val="006E3328"/>
    <w:rsid w:val="006E34A1"/>
    <w:rsid w:val="006E3559"/>
    <w:rsid w:val="006E3768"/>
    <w:rsid w:val="006E38D3"/>
    <w:rsid w:val="006E390F"/>
    <w:rsid w:val="006E3A83"/>
    <w:rsid w:val="006E3BDA"/>
    <w:rsid w:val="006E3C33"/>
    <w:rsid w:val="006E3D73"/>
    <w:rsid w:val="006E3D94"/>
    <w:rsid w:val="006E3ECF"/>
    <w:rsid w:val="006E3F00"/>
    <w:rsid w:val="006E40FB"/>
    <w:rsid w:val="006E413D"/>
    <w:rsid w:val="006E4286"/>
    <w:rsid w:val="006E43E7"/>
    <w:rsid w:val="006E440B"/>
    <w:rsid w:val="006E464F"/>
    <w:rsid w:val="006E4669"/>
    <w:rsid w:val="006E48F1"/>
    <w:rsid w:val="006E4E7E"/>
    <w:rsid w:val="006E4ED0"/>
    <w:rsid w:val="006E4F6B"/>
    <w:rsid w:val="006E535C"/>
    <w:rsid w:val="006E557A"/>
    <w:rsid w:val="006E5661"/>
    <w:rsid w:val="006E5675"/>
    <w:rsid w:val="006E5680"/>
    <w:rsid w:val="006E5822"/>
    <w:rsid w:val="006E5A15"/>
    <w:rsid w:val="006E5A91"/>
    <w:rsid w:val="006E5B3F"/>
    <w:rsid w:val="006E5BFB"/>
    <w:rsid w:val="006E5CAA"/>
    <w:rsid w:val="006E5D9B"/>
    <w:rsid w:val="006E6013"/>
    <w:rsid w:val="006E6098"/>
    <w:rsid w:val="006E60D5"/>
    <w:rsid w:val="006E6384"/>
    <w:rsid w:val="006E65E7"/>
    <w:rsid w:val="006E6926"/>
    <w:rsid w:val="006E6A5C"/>
    <w:rsid w:val="006E6C6F"/>
    <w:rsid w:val="006E6C7A"/>
    <w:rsid w:val="006E7002"/>
    <w:rsid w:val="006E708F"/>
    <w:rsid w:val="006E71B8"/>
    <w:rsid w:val="006E7210"/>
    <w:rsid w:val="006E7217"/>
    <w:rsid w:val="006E7383"/>
    <w:rsid w:val="006E74B0"/>
    <w:rsid w:val="006E7659"/>
    <w:rsid w:val="006E7841"/>
    <w:rsid w:val="006E7921"/>
    <w:rsid w:val="006E7B96"/>
    <w:rsid w:val="006E7BCE"/>
    <w:rsid w:val="006E7C97"/>
    <w:rsid w:val="006E7D17"/>
    <w:rsid w:val="006F0359"/>
    <w:rsid w:val="006F0434"/>
    <w:rsid w:val="006F0499"/>
    <w:rsid w:val="006F05D2"/>
    <w:rsid w:val="006F08C6"/>
    <w:rsid w:val="006F08DA"/>
    <w:rsid w:val="006F08ED"/>
    <w:rsid w:val="006F0926"/>
    <w:rsid w:val="006F09D8"/>
    <w:rsid w:val="006F0A49"/>
    <w:rsid w:val="006F0A95"/>
    <w:rsid w:val="006F0BA1"/>
    <w:rsid w:val="006F0E6B"/>
    <w:rsid w:val="006F0E92"/>
    <w:rsid w:val="006F0FF3"/>
    <w:rsid w:val="006F0FF8"/>
    <w:rsid w:val="006F11A4"/>
    <w:rsid w:val="006F12BC"/>
    <w:rsid w:val="006F1571"/>
    <w:rsid w:val="006F185F"/>
    <w:rsid w:val="006F1F33"/>
    <w:rsid w:val="006F2287"/>
    <w:rsid w:val="006F26A7"/>
    <w:rsid w:val="006F2751"/>
    <w:rsid w:val="006F293C"/>
    <w:rsid w:val="006F29CF"/>
    <w:rsid w:val="006F2CC4"/>
    <w:rsid w:val="006F2D08"/>
    <w:rsid w:val="006F2EAD"/>
    <w:rsid w:val="006F2EB8"/>
    <w:rsid w:val="006F2F0E"/>
    <w:rsid w:val="006F3046"/>
    <w:rsid w:val="006F336E"/>
    <w:rsid w:val="006F3554"/>
    <w:rsid w:val="006F35F1"/>
    <w:rsid w:val="006F36FA"/>
    <w:rsid w:val="006F3AFF"/>
    <w:rsid w:val="006F3BA1"/>
    <w:rsid w:val="006F3CC6"/>
    <w:rsid w:val="006F3CD7"/>
    <w:rsid w:val="006F3D27"/>
    <w:rsid w:val="006F3F03"/>
    <w:rsid w:val="006F42A4"/>
    <w:rsid w:val="006F43C5"/>
    <w:rsid w:val="006F493C"/>
    <w:rsid w:val="006F5397"/>
    <w:rsid w:val="006F55B6"/>
    <w:rsid w:val="006F5683"/>
    <w:rsid w:val="006F6407"/>
    <w:rsid w:val="006F65D0"/>
    <w:rsid w:val="006F672F"/>
    <w:rsid w:val="006F676D"/>
    <w:rsid w:val="006F68D2"/>
    <w:rsid w:val="006F6BDA"/>
    <w:rsid w:val="006F6D9B"/>
    <w:rsid w:val="006F6F4D"/>
    <w:rsid w:val="006F748F"/>
    <w:rsid w:val="006F764B"/>
    <w:rsid w:val="006F76A0"/>
    <w:rsid w:val="006F79A0"/>
    <w:rsid w:val="006F79FE"/>
    <w:rsid w:val="006F7B7F"/>
    <w:rsid w:val="0070011C"/>
    <w:rsid w:val="0070016F"/>
    <w:rsid w:val="00700479"/>
    <w:rsid w:val="0070057D"/>
    <w:rsid w:val="00700E35"/>
    <w:rsid w:val="007010B3"/>
    <w:rsid w:val="00701150"/>
    <w:rsid w:val="0070137A"/>
    <w:rsid w:val="00701404"/>
    <w:rsid w:val="0070148F"/>
    <w:rsid w:val="0070166D"/>
    <w:rsid w:val="00701783"/>
    <w:rsid w:val="0070179A"/>
    <w:rsid w:val="00701A0E"/>
    <w:rsid w:val="00701A1B"/>
    <w:rsid w:val="00701E6F"/>
    <w:rsid w:val="00702148"/>
    <w:rsid w:val="0070215D"/>
    <w:rsid w:val="0070226B"/>
    <w:rsid w:val="007025A0"/>
    <w:rsid w:val="007025C4"/>
    <w:rsid w:val="0070300E"/>
    <w:rsid w:val="0070319F"/>
    <w:rsid w:val="00703466"/>
    <w:rsid w:val="00703544"/>
    <w:rsid w:val="0070354F"/>
    <w:rsid w:val="007035E7"/>
    <w:rsid w:val="0070373D"/>
    <w:rsid w:val="007039ED"/>
    <w:rsid w:val="00703DA1"/>
    <w:rsid w:val="007044CF"/>
    <w:rsid w:val="0070467B"/>
    <w:rsid w:val="00704684"/>
    <w:rsid w:val="007048CC"/>
    <w:rsid w:val="007048D6"/>
    <w:rsid w:val="00704AFB"/>
    <w:rsid w:val="00704B6B"/>
    <w:rsid w:val="00704C2D"/>
    <w:rsid w:val="00705087"/>
    <w:rsid w:val="00705537"/>
    <w:rsid w:val="0070565B"/>
    <w:rsid w:val="00705751"/>
    <w:rsid w:val="00705967"/>
    <w:rsid w:val="00705CFA"/>
    <w:rsid w:val="00705E04"/>
    <w:rsid w:val="00705FD1"/>
    <w:rsid w:val="00706074"/>
    <w:rsid w:val="007066B5"/>
    <w:rsid w:val="007067BF"/>
    <w:rsid w:val="0070695F"/>
    <w:rsid w:val="00706B36"/>
    <w:rsid w:val="00706B9C"/>
    <w:rsid w:val="00706C7F"/>
    <w:rsid w:val="00706F86"/>
    <w:rsid w:val="00707170"/>
    <w:rsid w:val="0070729A"/>
    <w:rsid w:val="0070741E"/>
    <w:rsid w:val="00707621"/>
    <w:rsid w:val="0070765F"/>
    <w:rsid w:val="0070774F"/>
    <w:rsid w:val="007078A2"/>
    <w:rsid w:val="007079A4"/>
    <w:rsid w:val="00707E86"/>
    <w:rsid w:val="00707EC0"/>
    <w:rsid w:val="00707FCF"/>
    <w:rsid w:val="00710095"/>
    <w:rsid w:val="007102BE"/>
    <w:rsid w:val="0071043D"/>
    <w:rsid w:val="007104A0"/>
    <w:rsid w:val="007105F0"/>
    <w:rsid w:val="007107CA"/>
    <w:rsid w:val="00710C50"/>
    <w:rsid w:val="00710C59"/>
    <w:rsid w:val="00710DC5"/>
    <w:rsid w:val="00710E03"/>
    <w:rsid w:val="00710E78"/>
    <w:rsid w:val="007110C9"/>
    <w:rsid w:val="007111F9"/>
    <w:rsid w:val="00711229"/>
    <w:rsid w:val="0071170D"/>
    <w:rsid w:val="00711883"/>
    <w:rsid w:val="00711A7A"/>
    <w:rsid w:val="00711B5A"/>
    <w:rsid w:val="0071222B"/>
    <w:rsid w:val="0071271B"/>
    <w:rsid w:val="0071274D"/>
    <w:rsid w:val="007128AA"/>
    <w:rsid w:val="00712A51"/>
    <w:rsid w:val="00712B17"/>
    <w:rsid w:val="00712C5D"/>
    <w:rsid w:val="00712D2C"/>
    <w:rsid w:val="00712D5A"/>
    <w:rsid w:val="00712D66"/>
    <w:rsid w:val="0071304F"/>
    <w:rsid w:val="007132E3"/>
    <w:rsid w:val="00713736"/>
    <w:rsid w:val="007137EC"/>
    <w:rsid w:val="007139A9"/>
    <w:rsid w:val="00713D6F"/>
    <w:rsid w:val="00714296"/>
    <w:rsid w:val="007145E1"/>
    <w:rsid w:val="00714945"/>
    <w:rsid w:val="00714AC5"/>
    <w:rsid w:val="00714B35"/>
    <w:rsid w:val="00714D09"/>
    <w:rsid w:val="00714DD1"/>
    <w:rsid w:val="00714EDC"/>
    <w:rsid w:val="00715050"/>
    <w:rsid w:val="00715149"/>
    <w:rsid w:val="00715313"/>
    <w:rsid w:val="007154AA"/>
    <w:rsid w:val="007156EE"/>
    <w:rsid w:val="00715855"/>
    <w:rsid w:val="00715947"/>
    <w:rsid w:val="00715A01"/>
    <w:rsid w:val="00715A7B"/>
    <w:rsid w:val="00715EF0"/>
    <w:rsid w:val="0071635B"/>
    <w:rsid w:val="007164EF"/>
    <w:rsid w:val="0071662A"/>
    <w:rsid w:val="00716633"/>
    <w:rsid w:val="00716785"/>
    <w:rsid w:val="00716B1D"/>
    <w:rsid w:val="00716C84"/>
    <w:rsid w:val="00716DB0"/>
    <w:rsid w:val="00717013"/>
    <w:rsid w:val="007172A2"/>
    <w:rsid w:val="00717450"/>
    <w:rsid w:val="0071768C"/>
    <w:rsid w:val="007179F5"/>
    <w:rsid w:val="00717A9F"/>
    <w:rsid w:val="00717B97"/>
    <w:rsid w:val="00717BA0"/>
    <w:rsid w:val="00717C2B"/>
    <w:rsid w:val="00717F9D"/>
    <w:rsid w:val="0072011B"/>
    <w:rsid w:val="0072044E"/>
    <w:rsid w:val="00720754"/>
    <w:rsid w:val="00720833"/>
    <w:rsid w:val="00720940"/>
    <w:rsid w:val="0072098A"/>
    <w:rsid w:val="007209B2"/>
    <w:rsid w:val="00720A7C"/>
    <w:rsid w:val="00720B53"/>
    <w:rsid w:val="00720C71"/>
    <w:rsid w:val="00720D0F"/>
    <w:rsid w:val="00720E95"/>
    <w:rsid w:val="00720EA4"/>
    <w:rsid w:val="00720ED0"/>
    <w:rsid w:val="00720F94"/>
    <w:rsid w:val="0072109E"/>
    <w:rsid w:val="007215BF"/>
    <w:rsid w:val="007215C8"/>
    <w:rsid w:val="00721A1B"/>
    <w:rsid w:val="00721B1B"/>
    <w:rsid w:val="00721D72"/>
    <w:rsid w:val="007221B3"/>
    <w:rsid w:val="00722797"/>
    <w:rsid w:val="007230BD"/>
    <w:rsid w:val="0072324B"/>
    <w:rsid w:val="007233C7"/>
    <w:rsid w:val="00723428"/>
    <w:rsid w:val="007235A8"/>
    <w:rsid w:val="007237CD"/>
    <w:rsid w:val="0072384C"/>
    <w:rsid w:val="0072396B"/>
    <w:rsid w:val="00723C4B"/>
    <w:rsid w:val="00723CAA"/>
    <w:rsid w:val="00723D01"/>
    <w:rsid w:val="00723D78"/>
    <w:rsid w:val="00723F03"/>
    <w:rsid w:val="00723FDC"/>
    <w:rsid w:val="007241AF"/>
    <w:rsid w:val="007241CD"/>
    <w:rsid w:val="007243AE"/>
    <w:rsid w:val="0072481E"/>
    <w:rsid w:val="00724AC0"/>
    <w:rsid w:val="00724B04"/>
    <w:rsid w:val="00724C83"/>
    <w:rsid w:val="0072506D"/>
    <w:rsid w:val="007257B6"/>
    <w:rsid w:val="00725B82"/>
    <w:rsid w:val="00725E71"/>
    <w:rsid w:val="00726301"/>
    <w:rsid w:val="00726569"/>
    <w:rsid w:val="0072677B"/>
    <w:rsid w:val="007267E7"/>
    <w:rsid w:val="00726BC2"/>
    <w:rsid w:val="00726D1F"/>
    <w:rsid w:val="00726F56"/>
    <w:rsid w:val="007271F9"/>
    <w:rsid w:val="0072721B"/>
    <w:rsid w:val="0072726B"/>
    <w:rsid w:val="0072746A"/>
    <w:rsid w:val="00727A83"/>
    <w:rsid w:val="00727AD1"/>
    <w:rsid w:val="00727C40"/>
    <w:rsid w:val="00727D52"/>
    <w:rsid w:val="00727F52"/>
    <w:rsid w:val="007303FF"/>
    <w:rsid w:val="00730738"/>
    <w:rsid w:val="0073075D"/>
    <w:rsid w:val="00730964"/>
    <w:rsid w:val="007309F1"/>
    <w:rsid w:val="00730E2A"/>
    <w:rsid w:val="00730E30"/>
    <w:rsid w:val="0073105D"/>
    <w:rsid w:val="007319FC"/>
    <w:rsid w:val="00731A7B"/>
    <w:rsid w:val="00731DE3"/>
    <w:rsid w:val="00731F87"/>
    <w:rsid w:val="0073214C"/>
    <w:rsid w:val="0073219D"/>
    <w:rsid w:val="0073233D"/>
    <w:rsid w:val="00732340"/>
    <w:rsid w:val="00732524"/>
    <w:rsid w:val="007329DE"/>
    <w:rsid w:val="00732A76"/>
    <w:rsid w:val="00732B79"/>
    <w:rsid w:val="00732E7F"/>
    <w:rsid w:val="00732FF1"/>
    <w:rsid w:val="0073303B"/>
    <w:rsid w:val="007334AD"/>
    <w:rsid w:val="007336FD"/>
    <w:rsid w:val="00733797"/>
    <w:rsid w:val="00733A27"/>
    <w:rsid w:val="00733B64"/>
    <w:rsid w:val="00734375"/>
    <w:rsid w:val="00734399"/>
    <w:rsid w:val="00734865"/>
    <w:rsid w:val="00734F42"/>
    <w:rsid w:val="0073501E"/>
    <w:rsid w:val="0073513F"/>
    <w:rsid w:val="007358EA"/>
    <w:rsid w:val="00735B80"/>
    <w:rsid w:val="00735B99"/>
    <w:rsid w:val="0073609B"/>
    <w:rsid w:val="0073628E"/>
    <w:rsid w:val="007362D7"/>
    <w:rsid w:val="00736BC6"/>
    <w:rsid w:val="00736C4A"/>
    <w:rsid w:val="00736DD5"/>
    <w:rsid w:val="00736E54"/>
    <w:rsid w:val="00736EFB"/>
    <w:rsid w:val="00737213"/>
    <w:rsid w:val="00737224"/>
    <w:rsid w:val="00737342"/>
    <w:rsid w:val="007376AF"/>
    <w:rsid w:val="0074000C"/>
    <w:rsid w:val="0074003F"/>
    <w:rsid w:val="007405DC"/>
    <w:rsid w:val="007406A0"/>
    <w:rsid w:val="0074074E"/>
    <w:rsid w:val="00740CCC"/>
    <w:rsid w:val="00740F44"/>
    <w:rsid w:val="00740F81"/>
    <w:rsid w:val="00741255"/>
    <w:rsid w:val="007413DC"/>
    <w:rsid w:val="0074149D"/>
    <w:rsid w:val="00741593"/>
    <w:rsid w:val="00741801"/>
    <w:rsid w:val="00741815"/>
    <w:rsid w:val="00741829"/>
    <w:rsid w:val="00741A42"/>
    <w:rsid w:val="00741AA8"/>
    <w:rsid w:val="00741D58"/>
    <w:rsid w:val="007420DC"/>
    <w:rsid w:val="00742536"/>
    <w:rsid w:val="007427A0"/>
    <w:rsid w:val="007427AF"/>
    <w:rsid w:val="00742898"/>
    <w:rsid w:val="00742AB3"/>
    <w:rsid w:val="00742ABA"/>
    <w:rsid w:val="00742B62"/>
    <w:rsid w:val="0074334C"/>
    <w:rsid w:val="00743689"/>
    <w:rsid w:val="007436A0"/>
    <w:rsid w:val="007436C9"/>
    <w:rsid w:val="0074383E"/>
    <w:rsid w:val="007438D6"/>
    <w:rsid w:val="007439A6"/>
    <w:rsid w:val="007440AD"/>
    <w:rsid w:val="00744200"/>
    <w:rsid w:val="00744465"/>
    <w:rsid w:val="007445DE"/>
    <w:rsid w:val="00744AAA"/>
    <w:rsid w:val="00744D59"/>
    <w:rsid w:val="00745327"/>
    <w:rsid w:val="00745424"/>
    <w:rsid w:val="00745A18"/>
    <w:rsid w:val="00745B5A"/>
    <w:rsid w:val="00745DFE"/>
    <w:rsid w:val="00745F70"/>
    <w:rsid w:val="007460F0"/>
    <w:rsid w:val="0074610C"/>
    <w:rsid w:val="007462B0"/>
    <w:rsid w:val="007463FA"/>
    <w:rsid w:val="00746527"/>
    <w:rsid w:val="007465EB"/>
    <w:rsid w:val="007466E1"/>
    <w:rsid w:val="00746988"/>
    <w:rsid w:val="007469B4"/>
    <w:rsid w:val="00746E8E"/>
    <w:rsid w:val="00747291"/>
    <w:rsid w:val="007475E4"/>
    <w:rsid w:val="0074782B"/>
    <w:rsid w:val="0074796D"/>
    <w:rsid w:val="00747A9B"/>
    <w:rsid w:val="00747E79"/>
    <w:rsid w:val="00750041"/>
    <w:rsid w:val="00750209"/>
    <w:rsid w:val="007507A8"/>
    <w:rsid w:val="00750A80"/>
    <w:rsid w:val="00750C34"/>
    <w:rsid w:val="00750E55"/>
    <w:rsid w:val="00750F44"/>
    <w:rsid w:val="0075105C"/>
    <w:rsid w:val="0075130F"/>
    <w:rsid w:val="00751364"/>
    <w:rsid w:val="007515A8"/>
    <w:rsid w:val="00751895"/>
    <w:rsid w:val="007519A7"/>
    <w:rsid w:val="007519EC"/>
    <w:rsid w:val="00751A9E"/>
    <w:rsid w:val="00751B58"/>
    <w:rsid w:val="00751E1B"/>
    <w:rsid w:val="00751FA0"/>
    <w:rsid w:val="007521E6"/>
    <w:rsid w:val="00752592"/>
    <w:rsid w:val="007525E4"/>
    <w:rsid w:val="007528D7"/>
    <w:rsid w:val="00752A81"/>
    <w:rsid w:val="00752BD1"/>
    <w:rsid w:val="00752DAA"/>
    <w:rsid w:val="00752F41"/>
    <w:rsid w:val="00752F70"/>
    <w:rsid w:val="007533DD"/>
    <w:rsid w:val="00753490"/>
    <w:rsid w:val="0075372B"/>
    <w:rsid w:val="00753906"/>
    <w:rsid w:val="0075396D"/>
    <w:rsid w:val="00753A18"/>
    <w:rsid w:val="00753B38"/>
    <w:rsid w:val="00753B41"/>
    <w:rsid w:val="00753F9F"/>
    <w:rsid w:val="007541EA"/>
    <w:rsid w:val="0075437B"/>
    <w:rsid w:val="007543EC"/>
    <w:rsid w:val="007544D3"/>
    <w:rsid w:val="00754CFA"/>
    <w:rsid w:val="00754D60"/>
    <w:rsid w:val="00754D7D"/>
    <w:rsid w:val="00754DEF"/>
    <w:rsid w:val="00754E3A"/>
    <w:rsid w:val="00754FBF"/>
    <w:rsid w:val="007550B0"/>
    <w:rsid w:val="00755169"/>
    <w:rsid w:val="00755179"/>
    <w:rsid w:val="007551D3"/>
    <w:rsid w:val="0075524C"/>
    <w:rsid w:val="007553C3"/>
    <w:rsid w:val="007553D5"/>
    <w:rsid w:val="00755956"/>
    <w:rsid w:val="00755CCB"/>
    <w:rsid w:val="00756250"/>
    <w:rsid w:val="00756254"/>
    <w:rsid w:val="007563A4"/>
    <w:rsid w:val="00756617"/>
    <w:rsid w:val="0075665C"/>
    <w:rsid w:val="0075698D"/>
    <w:rsid w:val="00756EE0"/>
    <w:rsid w:val="00757045"/>
    <w:rsid w:val="00757319"/>
    <w:rsid w:val="007574B2"/>
    <w:rsid w:val="00757B03"/>
    <w:rsid w:val="00757CB1"/>
    <w:rsid w:val="00757E1C"/>
    <w:rsid w:val="00757EC5"/>
    <w:rsid w:val="00760170"/>
    <w:rsid w:val="00760380"/>
    <w:rsid w:val="007605B6"/>
    <w:rsid w:val="007608C5"/>
    <w:rsid w:val="007609D8"/>
    <w:rsid w:val="00760E7B"/>
    <w:rsid w:val="00760EB3"/>
    <w:rsid w:val="00760F30"/>
    <w:rsid w:val="0076105F"/>
    <w:rsid w:val="0076126C"/>
    <w:rsid w:val="007613A4"/>
    <w:rsid w:val="0076159D"/>
    <w:rsid w:val="0076166B"/>
    <w:rsid w:val="0076190F"/>
    <w:rsid w:val="00761998"/>
    <w:rsid w:val="00761AEF"/>
    <w:rsid w:val="00761CCF"/>
    <w:rsid w:val="00761D9C"/>
    <w:rsid w:val="00761EF8"/>
    <w:rsid w:val="00761FDD"/>
    <w:rsid w:val="007625B9"/>
    <w:rsid w:val="0076299E"/>
    <w:rsid w:val="00762A09"/>
    <w:rsid w:val="00762C4B"/>
    <w:rsid w:val="007632B2"/>
    <w:rsid w:val="00763532"/>
    <w:rsid w:val="0076354D"/>
    <w:rsid w:val="0076364A"/>
    <w:rsid w:val="0076373D"/>
    <w:rsid w:val="0076377C"/>
    <w:rsid w:val="0076394D"/>
    <w:rsid w:val="00763955"/>
    <w:rsid w:val="00763A9C"/>
    <w:rsid w:val="00763AEB"/>
    <w:rsid w:val="00763B0C"/>
    <w:rsid w:val="00763CE9"/>
    <w:rsid w:val="00763D8C"/>
    <w:rsid w:val="00763FBE"/>
    <w:rsid w:val="007644B9"/>
    <w:rsid w:val="00764623"/>
    <w:rsid w:val="0076478D"/>
    <w:rsid w:val="00764975"/>
    <w:rsid w:val="00764AF3"/>
    <w:rsid w:val="00764B58"/>
    <w:rsid w:val="00764CA6"/>
    <w:rsid w:val="00764E9F"/>
    <w:rsid w:val="00764EF3"/>
    <w:rsid w:val="007651B7"/>
    <w:rsid w:val="007651DC"/>
    <w:rsid w:val="00765626"/>
    <w:rsid w:val="0076580C"/>
    <w:rsid w:val="00765952"/>
    <w:rsid w:val="00765D7A"/>
    <w:rsid w:val="00765DC2"/>
    <w:rsid w:val="00766102"/>
    <w:rsid w:val="0076611D"/>
    <w:rsid w:val="0076633A"/>
    <w:rsid w:val="007666A2"/>
    <w:rsid w:val="00766C85"/>
    <w:rsid w:val="00766CC1"/>
    <w:rsid w:val="00766D36"/>
    <w:rsid w:val="00766DD8"/>
    <w:rsid w:val="00766E7E"/>
    <w:rsid w:val="00766F92"/>
    <w:rsid w:val="007670C3"/>
    <w:rsid w:val="007672B1"/>
    <w:rsid w:val="007672DF"/>
    <w:rsid w:val="007678C8"/>
    <w:rsid w:val="00767BB2"/>
    <w:rsid w:val="00767C40"/>
    <w:rsid w:val="00767C86"/>
    <w:rsid w:val="00767E1E"/>
    <w:rsid w:val="00767E62"/>
    <w:rsid w:val="007702FB"/>
    <w:rsid w:val="007707BF"/>
    <w:rsid w:val="00770AE1"/>
    <w:rsid w:val="00770B68"/>
    <w:rsid w:val="00770FEB"/>
    <w:rsid w:val="0077107B"/>
    <w:rsid w:val="007710A1"/>
    <w:rsid w:val="007713E9"/>
    <w:rsid w:val="007715A2"/>
    <w:rsid w:val="00771656"/>
    <w:rsid w:val="007718B7"/>
    <w:rsid w:val="00771912"/>
    <w:rsid w:val="00771C1B"/>
    <w:rsid w:val="00771C76"/>
    <w:rsid w:val="00771DE6"/>
    <w:rsid w:val="00771F33"/>
    <w:rsid w:val="007720F2"/>
    <w:rsid w:val="007720FC"/>
    <w:rsid w:val="0077216E"/>
    <w:rsid w:val="0077221C"/>
    <w:rsid w:val="0077245C"/>
    <w:rsid w:val="007724BB"/>
    <w:rsid w:val="00772557"/>
    <w:rsid w:val="00772725"/>
    <w:rsid w:val="0077282F"/>
    <w:rsid w:val="0077283D"/>
    <w:rsid w:val="00772BD7"/>
    <w:rsid w:val="00772F65"/>
    <w:rsid w:val="00772FBE"/>
    <w:rsid w:val="00773081"/>
    <w:rsid w:val="007732A3"/>
    <w:rsid w:val="0077347C"/>
    <w:rsid w:val="00773AAC"/>
    <w:rsid w:val="00773CE5"/>
    <w:rsid w:val="00773E6B"/>
    <w:rsid w:val="00773E6C"/>
    <w:rsid w:val="00773EDF"/>
    <w:rsid w:val="00773F2A"/>
    <w:rsid w:val="0077410E"/>
    <w:rsid w:val="00774446"/>
    <w:rsid w:val="007744E9"/>
    <w:rsid w:val="00774A51"/>
    <w:rsid w:val="00774C0B"/>
    <w:rsid w:val="00774D81"/>
    <w:rsid w:val="00774DD2"/>
    <w:rsid w:val="00774E5E"/>
    <w:rsid w:val="00775232"/>
    <w:rsid w:val="00775508"/>
    <w:rsid w:val="007755D3"/>
    <w:rsid w:val="007755F2"/>
    <w:rsid w:val="00775792"/>
    <w:rsid w:val="00775988"/>
    <w:rsid w:val="00775DBF"/>
    <w:rsid w:val="00776255"/>
    <w:rsid w:val="00776311"/>
    <w:rsid w:val="00776398"/>
    <w:rsid w:val="00776418"/>
    <w:rsid w:val="007765AE"/>
    <w:rsid w:val="007766BF"/>
    <w:rsid w:val="00776996"/>
    <w:rsid w:val="00776F98"/>
    <w:rsid w:val="00776FED"/>
    <w:rsid w:val="0077709B"/>
    <w:rsid w:val="00777468"/>
    <w:rsid w:val="00777564"/>
    <w:rsid w:val="007775A4"/>
    <w:rsid w:val="007775CA"/>
    <w:rsid w:val="00777879"/>
    <w:rsid w:val="0077792D"/>
    <w:rsid w:val="00777ACF"/>
    <w:rsid w:val="00777E38"/>
    <w:rsid w:val="00777FBA"/>
    <w:rsid w:val="007800D7"/>
    <w:rsid w:val="00780321"/>
    <w:rsid w:val="0078038C"/>
    <w:rsid w:val="0078044A"/>
    <w:rsid w:val="00780926"/>
    <w:rsid w:val="00780A4D"/>
    <w:rsid w:val="00780D16"/>
    <w:rsid w:val="00780DED"/>
    <w:rsid w:val="0078102C"/>
    <w:rsid w:val="0078114C"/>
    <w:rsid w:val="00781228"/>
    <w:rsid w:val="0078153A"/>
    <w:rsid w:val="007815A0"/>
    <w:rsid w:val="007815AD"/>
    <w:rsid w:val="00781609"/>
    <w:rsid w:val="00781A63"/>
    <w:rsid w:val="00781B6E"/>
    <w:rsid w:val="00781BB6"/>
    <w:rsid w:val="00781E95"/>
    <w:rsid w:val="00781EBD"/>
    <w:rsid w:val="00782139"/>
    <w:rsid w:val="007821E0"/>
    <w:rsid w:val="00782481"/>
    <w:rsid w:val="007826F7"/>
    <w:rsid w:val="00782766"/>
    <w:rsid w:val="00782789"/>
    <w:rsid w:val="00782839"/>
    <w:rsid w:val="00782EF0"/>
    <w:rsid w:val="00782F09"/>
    <w:rsid w:val="007830EA"/>
    <w:rsid w:val="00783276"/>
    <w:rsid w:val="00783475"/>
    <w:rsid w:val="00783521"/>
    <w:rsid w:val="007838BD"/>
    <w:rsid w:val="0078391B"/>
    <w:rsid w:val="00783A6C"/>
    <w:rsid w:val="00783C2A"/>
    <w:rsid w:val="007841B6"/>
    <w:rsid w:val="007842F0"/>
    <w:rsid w:val="00784376"/>
    <w:rsid w:val="00784489"/>
    <w:rsid w:val="00784B5A"/>
    <w:rsid w:val="00784BF7"/>
    <w:rsid w:val="007853DE"/>
    <w:rsid w:val="007854DE"/>
    <w:rsid w:val="00785724"/>
    <w:rsid w:val="007858E0"/>
    <w:rsid w:val="00785B0F"/>
    <w:rsid w:val="0078615B"/>
    <w:rsid w:val="007861B9"/>
    <w:rsid w:val="00786343"/>
    <w:rsid w:val="00786506"/>
    <w:rsid w:val="007868D5"/>
    <w:rsid w:val="00786931"/>
    <w:rsid w:val="00786A13"/>
    <w:rsid w:val="00786BE6"/>
    <w:rsid w:val="00786D80"/>
    <w:rsid w:val="00786DE1"/>
    <w:rsid w:val="00786E27"/>
    <w:rsid w:val="007871FC"/>
    <w:rsid w:val="0078730B"/>
    <w:rsid w:val="007873C9"/>
    <w:rsid w:val="0078749B"/>
    <w:rsid w:val="00787DBC"/>
    <w:rsid w:val="00787DF8"/>
    <w:rsid w:val="00787F26"/>
    <w:rsid w:val="00787F36"/>
    <w:rsid w:val="0079000F"/>
    <w:rsid w:val="007900D1"/>
    <w:rsid w:val="00790613"/>
    <w:rsid w:val="00790623"/>
    <w:rsid w:val="007908D8"/>
    <w:rsid w:val="007908DF"/>
    <w:rsid w:val="00790982"/>
    <w:rsid w:val="00790C5D"/>
    <w:rsid w:val="00791020"/>
    <w:rsid w:val="007910D7"/>
    <w:rsid w:val="00791284"/>
    <w:rsid w:val="007912B5"/>
    <w:rsid w:val="00791480"/>
    <w:rsid w:val="00791675"/>
    <w:rsid w:val="007916EE"/>
    <w:rsid w:val="00791AEB"/>
    <w:rsid w:val="00791CD1"/>
    <w:rsid w:val="00791ED1"/>
    <w:rsid w:val="007921A5"/>
    <w:rsid w:val="00792232"/>
    <w:rsid w:val="0079233D"/>
    <w:rsid w:val="007923E2"/>
    <w:rsid w:val="007923E4"/>
    <w:rsid w:val="007924E5"/>
    <w:rsid w:val="007926EF"/>
    <w:rsid w:val="007926F7"/>
    <w:rsid w:val="007928AF"/>
    <w:rsid w:val="00792914"/>
    <w:rsid w:val="00792C5F"/>
    <w:rsid w:val="00792ED6"/>
    <w:rsid w:val="0079322F"/>
    <w:rsid w:val="00793314"/>
    <w:rsid w:val="007939C9"/>
    <w:rsid w:val="007939E5"/>
    <w:rsid w:val="00793A45"/>
    <w:rsid w:val="00793C07"/>
    <w:rsid w:val="0079422A"/>
    <w:rsid w:val="0079446D"/>
    <w:rsid w:val="00794B9B"/>
    <w:rsid w:val="00794BAF"/>
    <w:rsid w:val="00794C99"/>
    <w:rsid w:val="00795275"/>
    <w:rsid w:val="007952B2"/>
    <w:rsid w:val="007954EB"/>
    <w:rsid w:val="00795791"/>
    <w:rsid w:val="007957D5"/>
    <w:rsid w:val="007959ED"/>
    <w:rsid w:val="00795AC6"/>
    <w:rsid w:val="00795CA2"/>
    <w:rsid w:val="00795D02"/>
    <w:rsid w:val="00795E21"/>
    <w:rsid w:val="00795F30"/>
    <w:rsid w:val="007960AA"/>
    <w:rsid w:val="007962D3"/>
    <w:rsid w:val="0079636C"/>
    <w:rsid w:val="007967D1"/>
    <w:rsid w:val="00796AEA"/>
    <w:rsid w:val="00796F72"/>
    <w:rsid w:val="00797264"/>
    <w:rsid w:val="007973C4"/>
    <w:rsid w:val="00797527"/>
    <w:rsid w:val="00797B5A"/>
    <w:rsid w:val="00797CDC"/>
    <w:rsid w:val="00797E35"/>
    <w:rsid w:val="00797F64"/>
    <w:rsid w:val="007A008B"/>
    <w:rsid w:val="007A018C"/>
    <w:rsid w:val="007A0AE1"/>
    <w:rsid w:val="007A0EFD"/>
    <w:rsid w:val="007A0F2E"/>
    <w:rsid w:val="007A109A"/>
    <w:rsid w:val="007A1387"/>
    <w:rsid w:val="007A167E"/>
    <w:rsid w:val="007A19B2"/>
    <w:rsid w:val="007A1C81"/>
    <w:rsid w:val="007A1EE8"/>
    <w:rsid w:val="007A2164"/>
    <w:rsid w:val="007A21BF"/>
    <w:rsid w:val="007A2231"/>
    <w:rsid w:val="007A234A"/>
    <w:rsid w:val="007A24C3"/>
    <w:rsid w:val="007A28B7"/>
    <w:rsid w:val="007A2B18"/>
    <w:rsid w:val="007A2C21"/>
    <w:rsid w:val="007A2DDC"/>
    <w:rsid w:val="007A31D5"/>
    <w:rsid w:val="007A34CF"/>
    <w:rsid w:val="007A34D2"/>
    <w:rsid w:val="007A3652"/>
    <w:rsid w:val="007A36D4"/>
    <w:rsid w:val="007A3778"/>
    <w:rsid w:val="007A38B2"/>
    <w:rsid w:val="007A3CFE"/>
    <w:rsid w:val="007A3E51"/>
    <w:rsid w:val="007A4267"/>
    <w:rsid w:val="007A49A1"/>
    <w:rsid w:val="007A4A45"/>
    <w:rsid w:val="007A4A59"/>
    <w:rsid w:val="007A4B8B"/>
    <w:rsid w:val="007A4D27"/>
    <w:rsid w:val="007A4E25"/>
    <w:rsid w:val="007A50F7"/>
    <w:rsid w:val="007A54FB"/>
    <w:rsid w:val="007A5622"/>
    <w:rsid w:val="007A585E"/>
    <w:rsid w:val="007A59F9"/>
    <w:rsid w:val="007A5D44"/>
    <w:rsid w:val="007A62B2"/>
    <w:rsid w:val="007A695C"/>
    <w:rsid w:val="007A6D24"/>
    <w:rsid w:val="007A716F"/>
    <w:rsid w:val="007A75F8"/>
    <w:rsid w:val="007A769A"/>
    <w:rsid w:val="007A770F"/>
    <w:rsid w:val="007A7807"/>
    <w:rsid w:val="007A7815"/>
    <w:rsid w:val="007A7922"/>
    <w:rsid w:val="007A7A76"/>
    <w:rsid w:val="007A7BE8"/>
    <w:rsid w:val="007A7C14"/>
    <w:rsid w:val="007A7D40"/>
    <w:rsid w:val="007A7FE3"/>
    <w:rsid w:val="007B00D6"/>
    <w:rsid w:val="007B0162"/>
    <w:rsid w:val="007B0395"/>
    <w:rsid w:val="007B07A9"/>
    <w:rsid w:val="007B07FD"/>
    <w:rsid w:val="007B0BF1"/>
    <w:rsid w:val="007B0C77"/>
    <w:rsid w:val="007B0D54"/>
    <w:rsid w:val="007B0EF3"/>
    <w:rsid w:val="007B0FAC"/>
    <w:rsid w:val="007B105A"/>
    <w:rsid w:val="007B1405"/>
    <w:rsid w:val="007B144C"/>
    <w:rsid w:val="007B161C"/>
    <w:rsid w:val="007B1626"/>
    <w:rsid w:val="007B169A"/>
    <w:rsid w:val="007B191F"/>
    <w:rsid w:val="007B1A0A"/>
    <w:rsid w:val="007B1A3B"/>
    <w:rsid w:val="007B1B83"/>
    <w:rsid w:val="007B1BF0"/>
    <w:rsid w:val="007B1CB0"/>
    <w:rsid w:val="007B2419"/>
    <w:rsid w:val="007B2493"/>
    <w:rsid w:val="007B24DB"/>
    <w:rsid w:val="007B25D6"/>
    <w:rsid w:val="007B25F0"/>
    <w:rsid w:val="007B2675"/>
    <w:rsid w:val="007B2A1F"/>
    <w:rsid w:val="007B2DC4"/>
    <w:rsid w:val="007B2DFF"/>
    <w:rsid w:val="007B30F3"/>
    <w:rsid w:val="007B3154"/>
    <w:rsid w:val="007B32F0"/>
    <w:rsid w:val="007B33EB"/>
    <w:rsid w:val="007B358F"/>
    <w:rsid w:val="007B364A"/>
    <w:rsid w:val="007B3689"/>
    <w:rsid w:val="007B36A8"/>
    <w:rsid w:val="007B37AA"/>
    <w:rsid w:val="007B3942"/>
    <w:rsid w:val="007B39F3"/>
    <w:rsid w:val="007B3C10"/>
    <w:rsid w:val="007B3C33"/>
    <w:rsid w:val="007B431C"/>
    <w:rsid w:val="007B43B3"/>
    <w:rsid w:val="007B43F9"/>
    <w:rsid w:val="007B43FB"/>
    <w:rsid w:val="007B4745"/>
    <w:rsid w:val="007B4A98"/>
    <w:rsid w:val="007B4F8C"/>
    <w:rsid w:val="007B531C"/>
    <w:rsid w:val="007B5690"/>
    <w:rsid w:val="007B57FD"/>
    <w:rsid w:val="007B587B"/>
    <w:rsid w:val="007B596D"/>
    <w:rsid w:val="007B5AE7"/>
    <w:rsid w:val="007B5BB4"/>
    <w:rsid w:val="007B5C67"/>
    <w:rsid w:val="007B5E87"/>
    <w:rsid w:val="007B610D"/>
    <w:rsid w:val="007B667B"/>
    <w:rsid w:val="007B6C00"/>
    <w:rsid w:val="007B6D48"/>
    <w:rsid w:val="007B71AE"/>
    <w:rsid w:val="007B75E6"/>
    <w:rsid w:val="007B7769"/>
    <w:rsid w:val="007B77B2"/>
    <w:rsid w:val="007B7A64"/>
    <w:rsid w:val="007B7BD0"/>
    <w:rsid w:val="007C00AC"/>
    <w:rsid w:val="007C012E"/>
    <w:rsid w:val="007C036C"/>
    <w:rsid w:val="007C0854"/>
    <w:rsid w:val="007C0A10"/>
    <w:rsid w:val="007C0A94"/>
    <w:rsid w:val="007C0A98"/>
    <w:rsid w:val="007C0ACB"/>
    <w:rsid w:val="007C0B72"/>
    <w:rsid w:val="007C0F04"/>
    <w:rsid w:val="007C111C"/>
    <w:rsid w:val="007C116F"/>
    <w:rsid w:val="007C15C2"/>
    <w:rsid w:val="007C1A36"/>
    <w:rsid w:val="007C1ED7"/>
    <w:rsid w:val="007C23CD"/>
    <w:rsid w:val="007C2489"/>
    <w:rsid w:val="007C269D"/>
    <w:rsid w:val="007C29E9"/>
    <w:rsid w:val="007C2A11"/>
    <w:rsid w:val="007C2D61"/>
    <w:rsid w:val="007C2F02"/>
    <w:rsid w:val="007C339E"/>
    <w:rsid w:val="007C34C8"/>
    <w:rsid w:val="007C399A"/>
    <w:rsid w:val="007C3AAD"/>
    <w:rsid w:val="007C3C12"/>
    <w:rsid w:val="007C3CD8"/>
    <w:rsid w:val="007C3E5C"/>
    <w:rsid w:val="007C3F28"/>
    <w:rsid w:val="007C4169"/>
    <w:rsid w:val="007C42E3"/>
    <w:rsid w:val="007C48EB"/>
    <w:rsid w:val="007C4984"/>
    <w:rsid w:val="007C4BE6"/>
    <w:rsid w:val="007C4F04"/>
    <w:rsid w:val="007C4FE2"/>
    <w:rsid w:val="007C4FEB"/>
    <w:rsid w:val="007C5242"/>
    <w:rsid w:val="007C533F"/>
    <w:rsid w:val="007C5374"/>
    <w:rsid w:val="007C548B"/>
    <w:rsid w:val="007C54D5"/>
    <w:rsid w:val="007C5513"/>
    <w:rsid w:val="007C5912"/>
    <w:rsid w:val="007C5B49"/>
    <w:rsid w:val="007C5C22"/>
    <w:rsid w:val="007C5E32"/>
    <w:rsid w:val="007C60B5"/>
    <w:rsid w:val="007C60F5"/>
    <w:rsid w:val="007C621B"/>
    <w:rsid w:val="007C623B"/>
    <w:rsid w:val="007C62CC"/>
    <w:rsid w:val="007C63AC"/>
    <w:rsid w:val="007C6506"/>
    <w:rsid w:val="007C65C2"/>
    <w:rsid w:val="007C6746"/>
    <w:rsid w:val="007C6969"/>
    <w:rsid w:val="007C6ECF"/>
    <w:rsid w:val="007C706F"/>
    <w:rsid w:val="007C70C8"/>
    <w:rsid w:val="007C7103"/>
    <w:rsid w:val="007C7290"/>
    <w:rsid w:val="007C72DC"/>
    <w:rsid w:val="007C7401"/>
    <w:rsid w:val="007C75D1"/>
    <w:rsid w:val="007C7648"/>
    <w:rsid w:val="007C7676"/>
    <w:rsid w:val="007C7848"/>
    <w:rsid w:val="007C785E"/>
    <w:rsid w:val="007C7934"/>
    <w:rsid w:val="007C797E"/>
    <w:rsid w:val="007C7ADA"/>
    <w:rsid w:val="007C7C43"/>
    <w:rsid w:val="007D01C7"/>
    <w:rsid w:val="007D0202"/>
    <w:rsid w:val="007D0334"/>
    <w:rsid w:val="007D0381"/>
    <w:rsid w:val="007D0461"/>
    <w:rsid w:val="007D0604"/>
    <w:rsid w:val="007D069D"/>
    <w:rsid w:val="007D06AA"/>
    <w:rsid w:val="007D0771"/>
    <w:rsid w:val="007D0815"/>
    <w:rsid w:val="007D0834"/>
    <w:rsid w:val="007D098C"/>
    <w:rsid w:val="007D0991"/>
    <w:rsid w:val="007D09E9"/>
    <w:rsid w:val="007D0CFC"/>
    <w:rsid w:val="007D0FE4"/>
    <w:rsid w:val="007D1295"/>
    <w:rsid w:val="007D129F"/>
    <w:rsid w:val="007D141C"/>
    <w:rsid w:val="007D16F1"/>
    <w:rsid w:val="007D1701"/>
    <w:rsid w:val="007D184A"/>
    <w:rsid w:val="007D1950"/>
    <w:rsid w:val="007D19FE"/>
    <w:rsid w:val="007D1E28"/>
    <w:rsid w:val="007D2485"/>
    <w:rsid w:val="007D2493"/>
    <w:rsid w:val="007D26B9"/>
    <w:rsid w:val="007D2CF6"/>
    <w:rsid w:val="007D2DCE"/>
    <w:rsid w:val="007D2ECF"/>
    <w:rsid w:val="007D31CE"/>
    <w:rsid w:val="007D3265"/>
    <w:rsid w:val="007D351B"/>
    <w:rsid w:val="007D36FB"/>
    <w:rsid w:val="007D384F"/>
    <w:rsid w:val="007D3893"/>
    <w:rsid w:val="007D39C4"/>
    <w:rsid w:val="007D3B04"/>
    <w:rsid w:val="007D3CAC"/>
    <w:rsid w:val="007D3DEF"/>
    <w:rsid w:val="007D40E2"/>
    <w:rsid w:val="007D419B"/>
    <w:rsid w:val="007D4361"/>
    <w:rsid w:val="007D45F2"/>
    <w:rsid w:val="007D46EB"/>
    <w:rsid w:val="007D4B25"/>
    <w:rsid w:val="007D4CC5"/>
    <w:rsid w:val="007D4D68"/>
    <w:rsid w:val="007D5150"/>
    <w:rsid w:val="007D5157"/>
    <w:rsid w:val="007D51CC"/>
    <w:rsid w:val="007D52A3"/>
    <w:rsid w:val="007D52D0"/>
    <w:rsid w:val="007D53FC"/>
    <w:rsid w:val="007D56E2"/>
    <w:rsid w:val="007D5BCF"/>
    <w:rsid w:val="007D5BF1"/>
    <w:rsid w:val="007D5E38"/>
    <w:rsid w:val="007D604D"/>
    <w:rsid w:val="007D66F2"/>
    <w:rsid w:val="007D6A1D"/>
    <w:rsid w:val="007D6A32"/>
    <w:rsid w:val="007D6B3C"/>
    <w:rsid w:val="007D6EB9"/>
    <w:rsid w:val="007D6EE0"/>
    <w:rsid w:val="007D6FB4"/>
    <w:rsid w:val="007D706E"/>
    <w:rsid w:val="007D7451"/>
    <w:rsid w:val="007D74B2"/>
    <w:rsid w:val="007D7520"/>
    <w:rsid w:val="007D7644"/>
    <w:rsid w:val="007D7662"/>
    <w:rsid w:val="007D77D0"/>
    <w:rsid w:val="007D77E5"/>
    <w:rsid w:val="007D788C"/>
    <w:rsid w:val="007D79F9"/>
    <w:rsid w:val="007D7C42"/>
    <w:rsid w:val="007D7CF7"/>
    <w:rsid w:val="007D7D0F"/>
    <w:rsid w:val="007D7EDB"/>
    <w:rsid w:val="007E011E"/>
    <w:rsid w:val="007E029B"/>
    <w:rsid w:val="007E02F6"/>
    <w:rsid w:val="007E058F"/>
    <w:rsid w:val="007E063E"/>
    <w:rsid w:val="007E0865"/>
    <w:rsid w:val="007E0ABC"/>
    <w:rsid w:val="007E0CA6"/>
    <w:rsid w:val="007E0D60"/>
    <w:rsid w:val="007E100F"/>
    <w:rsid w:val="007E1104"/>
    <w:rsid w:val="007E14F2"/>
    <w:rsid w:val="007E1648"/>
    <w:rsid w:val="007E16A8"/>
    <w:rsid w:val="007E16BB"/>
    <w:rsid w:val="007E18AB"/>
    <w:rsid w:val="007E22F3"/>
    <w:rsid w:val="007E23B2"/>
    <w:rsid w:val="007E23D2"/>
    <w:rsid w:val="007E27CD"/>
    <w:rsid w:val="007E2A54"/>
    <w:rsid w:val="007E2A86"/>
    <w:rsid w:val="007E2D11"/>
    <w:rsid w:val="007E2FC5"/>
    <w:rsid w:val="007E2FD6"/>
    <w:rsid w:val="007E313F"/>
    <w:rsid w:val="007E32E4"/>
    <w:rsid w:val="007E34E3"/>
    <w:rsid w:val="007E3635"/>
    <w:rsid w:val="007E36D7"/>
    <w:rsid w:val="007E37A7"/>
    <w:rsid w:val="007E3A3C"/>
    <w:rsid w:val="007E3C22"/>
    <w:rsid w:val="007E3CF8"/>
    <w:rsid w:val="007E3D66"/>
    <w:rsid w:val="007E3DC3"/>
    <w:rsid w:val="007E3F90"/>
    <w:rsid w:val="007E417E"/>
    <w:rsid w:val="007E423F"/>
    <w:rsid w:val="007E43F7"/>
    <w:rsid w:val="007E456F"/>
    <w:rsid w:val="007E45E4"/>
    <w:rsid w:val="007E47D5"/>
    <w:rsid w:val="007E4C14"/>
    <w:rsid w:val="007E4C71"/>
    <w:rsid w:val="007E4DD2"/>
    <w:rsid w:val="007E5DBD"/>
    <w:rsid w:val="007E60A5"/>
    <w:rsid w:val="007E60F8"/>
    <w:rsid w:val="007E6207"/>
    <w:rsid w:val="007E654E"/>
    <w:rsid w:val="007E6573"/>
    <w:rsid w:val="007E6923"/>
    <w:rsid w:val="007E70EA"/>
    <w:rsid w:val="007E7AFE"/>
    <w:rsid w:val="007E7DF2"/>
    <w:rsid w:val="007E7F26"/>
    <w:rsid w:val="007F009F"/>
    <w:rsid w:val="007F046D"/>
    <w:rsid w:val="007F0D1D"/>
    <w:rsid w:val="007F0E24"/>
    <w:rsid w:val="007F10E1"/>
    <w:rsid w:val="007F1163"/>
    <w:rsid w:val="007F1218"/>
    <w:rsid w:val="007F13F9"/>
    <w:rsid w:val="007F13FB"/>
    <w:rsid w:val="007F15F5"/>
    <w:rsid w:val="007F17F9"/>
    <w:rsid w:val="007F1D26"/>
    <w:rsid w:val="007F1F9E"/>
    <w:rsid w:val="007F2002"/>
    <w:rsid w:val="007F23E3"/>
    <w:rsid w:val="007F2679"/>
    <w:rsid w:val="007F2960"/>
    <w:rsid w:val="007F32C5"/>
    <w:rsid w:val="007F34C0"/>
    <w:rsid w:val="007F36C4"/>
    <w:rsid w:val="007F3A69"/>
    <w:rsid w:val="007F3AA7"/>
    <w:rsid w:val="007F3FE9"/>
    <w:rsid w:val="007F47B1"/>
    <w:rsid w:val="007F4C67"/>
    <w:rsid w:val="007F4CB6"/>
    <w:rsid w:val="007F4E82"/>
    <w:rsid w:val="007F4F48"/>
    <w:rsid w:val="007F549E"/>
    <w:rsid w:val="007F5E04"/>
    <w:rsid w:val="007F60F9"/>
    <w:rsid w:val="007F63CF"/>
    <w:rsid w:val="007F6589"/>
    <w:rsid w:val="007F66BE"/>
    <w:rsid w:val="007F66E6"/>
    <w:rsid w:val="007F68AE"/>
    <w:rsid w:val="007F698F"/>
    <w:rsid w:val="007F6B99"/>
    <w:rsid w:val="007F6DB7"/>
    <w:rsid w:val="007F6F76"/>
    <w:rsid w:val="007F7003"/>
    <w:rsid w:val="007F75DF"/>
    <w:rsid w:val="007F78CE"/>
    <w:rsid w:val="007F79B6"/>
    <w:rsid w:val="007F7D06"/>
    <w:rsid w:val="007F7E70"/>
    <w:rsid w:val="008001ED"/>
    <w:rsid w:val="00800334"/>
    <w:rsid w:val="008005AC"/>
    <w:rsid w:val="0080097B"/>
    <w:rsid w:val="008009C0"/>
    <w:rsid w:val="00800A04"/>
    <w:rsid w:val="00800CBC"/>
    <w:rsid w:val="00801558"/>
    <w:rsid w:val="008017CC"/>
    <w:rsid w:val="00801A8D"/>
    <w:rsid w:val="00801BAA"/>
    <w:rsid w:val="00801BAF"/>
    <w:rsid w:val="00801DD0"/>
    <w:rsid w:val="008022DB"/>
    <w:rsid w:val="008022F6"/>
    <w:rsid w:val="00802B41"/>
    <w:rsid w:val="0080300A"/>
    <w:rsid w:val="008034AA"/>
    <w:rsid w:val="008036C6"/>
    <w:rsid w:val="0080371E"/>
    <w:rsid w:val="008037A7"/>
    <w:rsid w:val="00803823"/>
    <w:rsid w:val="00803A2B"/>
    <w:rsid w:val="00803B1E"/>
    <w:rsid w:val="00803C58"/>
    <w:rsid w:val="00803D38"/>
    <w:rsid w:val="00803E7E"/>
    <w:rsid w:val="00803F52"/>
    <w:rsid w:val="0080411C"/>
    <w:rsid w:val="00804294"/>
    <w:rsid w:val="008043C8"/>
    <w:rsid w:val="00804614"/>
    <w:rsid w:val="00804755"/>
    <w:rsid w:val="008047A3"/>
    <w:rsid w:val="008049D8"/>
    <w:rsid w:val="00804B51"/>
    <w:rsid w:val="00804F43"/>
    <w:rsid w:val="008050AF"/>
    <w:rsid w:val="008051E1"/>
    <w:rsid w:val="00805203"/>
    <w:rsid w:val="00805327"/>
    <w:rsid w:val="00805365"/>
    <w:rsid w:val="0080557F"/>
    <w:rsid w:val="00805590"/>
    <w:rsid w:val="0080585F"/>
    <w:rsid w:val="008059A6"/>
    <w:rsid w:val="00805AD9"/>
    <w:rsid w:val="00805CC0"/>
    <w:rsid w:val="00805EBE"/>
    <w:rsid w:val="008063A3"/>
    <w:rsid w:val="00806660"/>
    <w:rsid w:val="008067F5"/>
    <w:rsid w:val="00806BB2"/>
    <w:rsid w:val="00806C47"/>
    <w:rsid w:val="00806D49"/>
    <w:rsid w:val="008070B6"/>
    <w:rsid w:val="00807233"/>
    <w:rsid w:val="00807426"/>
    <w:rsid w:val="0080768A"/>
    <w:rsid w:val="00807739"/>
    <w:rsid w:val="00807759"/>
    <w:rsid w:val="00807BDF"/>
    <w:rsid w:val="00807FF2"/>
    <w:rsid w:val="00810169"/>
    <w:rsid w:val="00810418"/>
    <w:rsid w:val="00810CC5"/>
    <w:rsid w:val="00811050"/>
    <w:rsid w:val="00811194"/>
    <w:rsid w:val="00811298"/>
    <w:rsid w:val="00811873"/>
    <w:rsid w:val="00811A52"/>
    <w:rsid w:val="00811DB8"/>
    <w:rsid w:val="0081205D"/>
    <w:rsid w:val="00812061"/>
    <w:rsid w:val="00812108"/>
    <w:rsid w:val="008121A1"/>
    <w:rsid w:val="00812929"/>
    <w:rsid w:val="00812B9E"/>
    <w:rsid w:val="0081308E"/>
    <w:rsid w:val="008132D6"/>
    <w:rsid w:val="008136FE"/>
    <w:rsid w:val="008137B6"/>
    <w:rsid w:val="008137D5"/>
    <w:rsid w:val="00813DAE"/>
    <w:rsid w:val="00813F97"/>
    <w:rsid w:val="0081473D"/>
    <w:rsid w:val="00814AFE"/>
    <w:rsid w:val="00814B3F"/>
    <w:rsid w:val="0081506E"/>
    <w:rsid w:val="008155FB"/>
    <w:rsid w:val="00815798"/>
    <w:rsid w:val="008157DC"/>
    <w:rsid w:val="00815886"/>
    <w:rsid w:val="008158A3"/>
    <w:rsid w:val="008159ED"/>
    <w:rsid w:val="00815C9B"/>
    <w:rsid w:val="00815DAF"/>
    <w:rsid w:val="00815DC7"/>
    <w:rsid w:val="00815E5D"/>
    <w:rsid w:val="00815FCB"/>
    <w:rsid w:val="00816413"/>
    <w:rsid w:val="00816534"/>
    <w:rsid w:val="00816567"/>
    <w:rsid w:val="00816779"/>
    <w:rsid w:val="008168A6"/>
    <w:rsid w:val="00816BA7"/>
    <w:rsid w:val="00816DD5"/>
    <w:rsid w:val="00816EA2"/>
    <w:rsid w:val="00816EB8"/>
    <w:rsid w:val="00816F01"/>
    <w:rsid w:val="00817013"/>
    <w:rsid w:val="008176DC"/>
    <w:rsid w:val="008177E5"/>
    <w:rsid w:val="00817ACD"/>
    <w:rsid w:val="00817CD6"/>
    <w:rsid w:val="00817D6B"/>
    <w:rsid w:val="00817D78"/>
    <w:rsid w:val="00817E49"/>
    <w:rsid w:val="00817ECD"/>
    <w:rsid w:val="00820062"/>
    <w:rsid w:val="0082015A"/>
    <w:rsid w:val="008201FD"/>
    <w:rsid w:val="00820795"/>
    <w:rsid w:val="00820D07"/>
    <w:rsid w:val="00820D5F"/>
    <w:rsid w:val="0082168D"/>
    <w:rsid w:val="008216F1"/>
    <w:rsid w:val="0082173A"/>
    <w:rsid w:val="00821877"/>
    <w:rsid w:val="00821C99"/>
    <w:rsid w:val="00821D30"/>
    <w:rsid w:val="00821D7A"/>
    <w:rsid w:val="00822469"/>
    <w:rsid w:val="008224E9"/>
    <w:rsid w:val="0082284A"/>
    <w:rsid w:val="00822C33"/>
    <w:rsid w:val="00822D78"/>
    <w:rsid w:val="00822F7D"/>
    <w:rsid w:val="0082341F"/>
    <w:rsid w:val="00823665"/>
    <w:rsid w:val="008239C4"/>
    <w:rsid w:val="00823AD3"/>
    <w:rsid w:val="00823C67"/>
    <w:rsid w:val="0082440C"/>
    <w:rsid w:val="008247D1"/>
    <w:rsid w:val="00824AE6"/>
    <w:rsid w:val="00824BF4"/>
    <w:rsid w:val="00824D7E"/>
    <w:rsid w:val="00824E50"/>
    <w:rsid w:val="00825EDC"/>
    <w:rsid w:val="00826524"/>
    <w:rsid w:val="00826660"/>
    <w:rsid w:val="008269C2"/>
    <w:rsid w:val="00826AC8"/>
    <w:rsid w:val="008270A0"/>
    <w:rsid w:val="00827552"/>
    <w:rsid w:val="00827957"/>
    <w:rsid w:val="00827C0D"/>
    <w:rsid w:val="00827CD5"/>
    <w:rsid w:val="00827DCB"/>
    <w:rsid w:val="0083012A"/>
    <w:rsid w:val="008303DF"/>
    <w:rsid w:val="0083050E"/>
    <w:rsid w:val="00830956"/>
    <w:rsid w:val="008309A7"/>
    <w:rsid w:val="008309F8"/>
    <w:rsid w:val="00830A6C"/>
    <w:rsid w:val="00830C91"/>
    <w:rsid w:val="00830FC0"/>
    <w:rsid w:val="008310D4"/>
    <w:rsid w:val="0083111F"/>
    <w:rsid w:val="008312D9"/>
    <w:rsid w:val="0083160B"/>
    <w:rsid w:val="0083169F"/>
    <w:rsid w:val="0083171C"/>
    <w:rsid w:val="008317C0"/>
    <w:rsid w:val="00831F9C"/>
    <w:rsid w:val="008322EE"/>
    <w:rsid w:val="00832334"/>
    <w:rsid w:val="0083259F"/>
    <w:rsid w:val="008329C6"/>
    <w:rsid w:val="00832B3F"/>
    <w:rsid w:val="00832ECC"/>
    <w:rsid w:val="00832F15"/>
    <w:rsid w:val="00832F9A"/>
    <w:rsid w:val="00833095"/>
    <w:rsid w:val="00833486"/>
    <w:rsid w:val="008334F8"/>
    <w:rsid w:val="00833706"/>
    <w:rsid w:val="00833759"/>
    <w:rsid w:val="00833899"/>
    <w:rsid w:val="0083405A"/>
    <w:rsid w:val="00834322"/>
    <w:rsid w:val="008348C1"/>
    <w:rsid w:val="00834A34"/>
    <w:rsid w:val="00834ACC"/>
    <w:rsid w:val="00834AE4"/>
    <w:rsid w:val="00834E9E"/>
    <w:rsid w:val="0083509F"/>
    <w:rsid w:val="00835228"/>
    <w:rsid w:val="00835433"/>
    <w:rsid w:val="008356A4"/>
    <w:rsid w:val="00835848"/>
    <w:rsid w:val="00835BB8"/>
    <w:rsid w:val="00835CCD"/>
    <w:rsid w:val="00835D57"/>
    <w:rsid w:val="00835F76"/>
    <w:rsid w:val="008360AD"/>
    <w:rsid w:val="0083626D"/>
    <w:rsid w:val="008363A0"/>
    <w:rsid w:val="008363D6"/>
    <w:rsid w:val="00836617"/>
    <w:rsid w:val="00836638"/>
    <w:rsid w:val="0083678D"/>
    <w:rsid w:val="008368D7"/>
    <w:rsid w:val="008368F4"/>
    <w:rsid w:val="00836941"/>
    <w:rsid w:val="008369C5"/>
    <w:rsid w:val="00836DE9"/>
    <w:rsid w:val="00836EBE"/>
    <w:rsid w:val="00836FD4"/>
    <w:rsid w:val="0083750B"/>
    <w:rsid w:val="00837767"/>
    <w:rsid w:val="0083786B"/>
    <w:rsid w:val="00837913"/>
    <w:rsid w:val="00837AA9"/>
    <w:rsid w:val="00837B56"/>
    <w:rsid w:val="00837E26"/>
    <w:rsid w:val="00837FA3"/>
    <w:rsid w:val="00840148"/>
    <w:rsid w:val="0084021B"/>
    <w:rsid w:val="0084037F"/>
    <w:rsid w:val="00840429"/>
    <w:rsid w:val="00841090"/>
    <w:rsid w:val="008414FD"/>
    <w:rsid w:val="00841E48"/>
    <w:rsid w:val="00841EC3"/>
    <w:rsid w:val="00841F1A"/>
    <w:rsid w:val="00841F6E"/>
    <w:rsid w:val="008420B0"/>
    <w:rsid w:val="008420F6"/>
    <w:rsid w:val="0084228D"/>
    <w:rsid w:val="008423AE"/>
    <w:rsid w:val="008425C7"/>
    <w:rsid w:val="008425D3"/>
    <w:rsid w:val="0084261F"/>
    <w:rsid w:val="0084290C"/>
    <w:rsid w:val="00842D70"/>
    <w:rsid w:val="00842E1E"/>
    <w:rsid w:val="00842F98"/>
    <w:rsid w:val="0084340B"/>
    <w:rsid w:val="00843460"/>
    <w:rsid w:val="008434BF"/>
    <w:rsid w:val="008435B1"/>
    <w:rsid w:val="0084372D"/>
    <w:rsid w:val="00843A9A"/>
    <w:rsid w:val="00844016"/>
    <w:rsid w:val="00844574"/>
    <w:rsid w:val="008445F2"/>
    <w:rsid w:val="0084473C"/>
    <w:rsid w:val="008447B9"/>
    <w:rsid w:val="00844A3A"/>
    <w:rsid w:val="00844B9E"/>
    <w:rsid w:val="00844C5B"/>
    <w:rsid w:val="00844FCE"/>
    <w:rsid w:val="008451D6"/>
    <w:rsid w:val="008459AC"/>
    <w:rsid w:val="00845A67"/>
    <w:rsid w:val="00845AB2"/>
    <w:rsid w:val="00845B3B"/>
    <w:rsid w:val="00845B7C"/>
    <w:rsid w:val="00845BE7"/>
    <w:rsid w:val="00845C99"/>
    <w:rsid w:val="00845F61"/>
    <w:rsid w:val="00846501"/>
    <w:rsid w:val="0084675D"/>
    <w:rsid w:val="00846A49"/>
    <w:rsid w:val="00846B29"/>
    <w:rsid w:val="00846F1D"/>
    <w:rsid w:val="0084722A"/>
    <w:rsid w:val="008475F0"/>
    <w:rsid w:val="00847715"/>
    <w:rsid w:val="00850180"/>
    <w:rsid w:val="008501E0"/>
    <w:rsid w:val="00850639"/>
    <w:rsid w:val="00850844"/>
    <w:rsid w:val="0085087A"/>
    <w:rsid w:val="00850907"/>
    <w:rsid w:val="00850ADB"/>
    <w:rsid w:val="00850B3E"/>
    <w:rsid w:val="00850C1D"/>
    <w:rsid w:val="00850CE4"/>
    <w:rsid w:val="00850E21"/>
    <w:rsid w:val="00850E5E"/>
    <w:rsid w:val="00851128"/>
    <w:rsid w:val="00851285"/>
    <w:rsid w:val="008512D5"/>
    <w:rsid w:val="00851455"/>
    <w:rsid w:val="00851519"/>
    <w:rsid w:val="00851566"/>
    <w:rsid w:val="008515B5"/>
    <w:rsid w:val="0085167C"/>
    <w:rsid w:val="008516C0"/>
    <w:rsid w:val="008517F2"/>
    <w:rsid w:val="008519F0"/>
    <w:rsid w:val="00851AFD"/>
    <w:rsid w:val="00851C04"/>
    <w:rsid w:val="00851D83"/>
    <w:rsid w:val="0085207B"/>
    <w:rsid w:val="008521FE"/>
    <w:rsid w:val="00852391"/>
    <w:rsid w:val="008524A2"/>
    <w:rsid w:val="008526B5"/>
    <w:rsid w:val="00852E7B"/>
    <w:rsid w:val="00852FEC"/>
    <w:rsid w:val="008530F3"/>
    <w:rsid w:val="00853166"/>
    <w:rsid w:val="008535DC"/>
    <w:rsid w:val="008536FA"/>
    <w:rsid w:val="008537EF"/>
    <w:rsid w:val="008537F0"/>
    <w:rsid w:val="00853B91"/>
    <w:rsid w:val="00853C52"/>
    <w:rsid w:val="00853D3F"/>
    <w:rsid w:val="008543A1"/>
    <w:rsid w:val="008545FD"/>
    <w:rsid w:val="00854601"/>
    <w:rsid w:val="00854872"/>
    <w:rsid w:val="008548E4"/>
    <w:rsid w:val="00854B61"/>
    <w:rsid w:val="00854D6C"/>
    <w:rsid w:val="00854ECB"/>
    <w:rsid w:val="00854F15"/>
    <w:rsid w:val="00854F3C"/>
    <w:rsid w:val="00855057"/>
    <w:rsid w:val="00855114"/>
    <w:rsid w:val="008552EC"/>
    <w:rsid w:val="00855340"/>
    <w:rsid w:val="008553E7"/>
    <w:rsid w:val="00855509"/>
    <w:rsid w:val="00855557"/>
    <w:rsid w:val="00855AE7"/>
    <w:rsid w:val="00855B26"/>
    <w:rsid w:val="00855D0A"/>
    <w:rsid w:val="00855E6F"/>
    <w:rsid w:val="00855EC5"/>
    <w:rsid w:val="00855FE8"/>
    <w:rsid w:val="00856166"/>
    <w:rsid w:val="00856663"/>
    <w:rsid w:val="0085695C"/>
    <w:rsid w:val="00856ABA"/>
    <w:rsid w:val="00856B0A"/>
    <w:rsid w:val="00856DCE"/>
    <w:rsid w:val="00856F54"/>
    <w:rsid w:val="00856F93"/>
    <w:rsid w:val="008570A3"/>
    <w:rsid w:val="00857187"/>
    <w:rsid w:val="0085747A"/>
    <w:rsid w:val="00857718"/>
    <w:rsid w:val="00857865"/>
    <w:rsid w:val="00857884"/>
    <w:rsid w:val="00857A98"/>
    <w:rsid w:val="00857AF6"/>
    <w:rsid w:val="008601A8"/>
    <w:rsid w:val="00860521"/>
    <w:rsid w:val="0086076C"/>
    <w:rsid w:val="008608D1"/>
    <w:rsid w:val="0086092C"/>
    <w:rsid w:val="00860CA4"/>
    <w:rsid w:val="00861223"/>
    <w:rsid w:val="008613A2"/>
    <w:rsid w:val="008616A9"/>
    <w:rsid w:val="00861866"/>
    <w:rsid w:val="00861C51"/>
    <w:rsid w:val="00861E2B"/>
    <w:rsid w:val="00861EE6"/>
    <w:rsid w:val="008620EB"/>
    <w:rsid w:val="00862344"/>
    <w:rsid w:val="00862BFF"/>
    <w:rsid w:val="008630A9"/>
    <w:rsid w:val="008630FA"/>
    <w:rsid w:val="008633A2"/>
    <w:rsid w:val="0086384F"/>
    <w:rsid w:val="008638A8"/>
    <w:rsid w:val="008639E9"/>
    <w:rsid w:val="00863A06"/>
    <w:rsid w:val="00863BF0"/>
    <w:rsid w:val="00863CDA"/>
    <w:rsid w:val="00863EA3"/>
    <w:rsid w:val="008641BA"/>
    <w:rsid w:val="00864375"/>
    <w:rsid w:val="0086465D"/>
    <w:rsid w:val="00864675"/>
    <w:rsid w:val="00864753"/>
    <w:rsid w:val="00864849"/>
    <w:rsid w:val="00864C4E"/>
    <w:rsid w:val="00864D91"/>
    <w:rsid w:val="00864EE5"/>
    <w:rsid w:val="008650A7"/>
    <w:rsid w:val="00865341"/>
    <w:rsid w:val="00865A35"/>
    <w:rsid w:val="00865C82"/>
    <w:rsid w:val="00865E02"/>
    <w:rsid w:val="00865E88"/>
    <w:rsid w:val="00865FD9"/>
    <w:rsid w:val="0086655A"/>
    <w:rsid w:val="0086656D"/>
    <w:rsid w:val="00866779"/>
    <w:rsid w:val="00866824"/>
    <w:rsid w:val="00866975"/>
    <w:rsid w:val="00866B1A"/>
    <w:rsid w:val="00866C5E"/>
    <w:rsid w:val="00866CF9"/>
    <w:rsid w:val="00866EBB"/>
    <w:rsid w:val="008671B1"/>
    <w:rsid w:val="0086727C"/>
    <w:rsid w:val="00867407"/>
    <w:rsid w:val="0086740E"/>
    <w:rsid w:val="00867864"/>
    <w:rsid w:val="0086792D"/>
    <w:rsid w:val="00867CBA"/>
    <w:rsid w:val="00867CFF"/>
    <w:rsid w:val="00867E52"/>
    <w:rsid w:val="00867F75"/>
    <w:rsid w:val="0087018C"/>
    <w:rsid w:val="0087045A"/>
    <w:rsid w:val="00870933"/>
    <w:rsid w:val="00870CDA"/>
    <w:rsid w:val="00870D59"/>
    <w:rsid w:val="0087103A"/>
    <w:rsid w:val="0087110D"/>
    <w:rsid w:val="0087135F"/>
    <w:rsid w:val="00871B18"/>
    <w:rsid w:val="00871FEB"/>
    <w:rsid w:val="008721FE"/>
    <w:rsid w:val="00872566"/>
    <w:rsid w:val="008725F8"/>
    <w:rsid w:val="008726A0"/>
    <w:rsid w:val="00872A1A"/>
    <w:rsid w:val="00872B48"/>
    <w:rsid w:val="00872C2F"/>
    <w:rsid w:val="00872F20"/>
    <w:rsid w:val="008730C3"/>
    <w:rsid w:val="0087343C"/>
    <w:rsid w:val="0087364C"/>
    <w:rsid w:val="00873685"/>
    <w:rsid w:val="008736CC"/>
    <w:rsid w:val="0087370B"/>
    <w:rsid w:val="008738B2"/>
    <w:rsid w:val="00873A9E"/>
    <w:rsid w:val="00873CB4"/>
    <w:rsid w:val="00873CD7"/>
    <w:rsid w:val="00873E1F"/>
    <w:rsid w:val="00873F13"/>
    <w:rsid w:val="00873FF7"/>
    <w:rsid w:val="00874155"/>
    <w:rsid w:val="0087422F"/>
    <w:rsid w:val="0087443A"/>
    <w:rsid w:val="0087458C"/>
    <w:rsid w:val="008745AA"/>
    <w:rsid w:val="0087460B"/>
    <w:rsid w:val="00874678"/>
    <w:rsid w:val="00874761"/>
    <w:rsid w:val="00874894"/>
    <w:rsid w:val="008748E4"/>
    <w:rsid w:val="00874978"/>
    <w:rsid w:val="00874BAF"/>
    <w:rsid w:val="00874BD3"/>
    <w:rsid w:val="00874D4B"/>
    <w:rsid w:val="00874D7B"/>
    <w:rsid w:val="0087517D"/>
    <w:rsid w:val="00875764"/>
    <w:rsid w:val="008757DF"/>
    <w:rsid w:val="00875A95"/>
    <w:rsid w:val="00875AD3"/>
    <w:rsid w:val="00875E24"/>
    <w:rsid w:val="0087615A"/>
    <w:rsid w:val="0087626E"/>
    <w:rsid w:val="008763D0"/>
    <w:rsid w:val="0087686F"/>
    <w:rsid w:val="00876A56"/>
    <w:rsid w:val="00876C37"/>
    <w:rsid w:val="00876D41"/>
    <w:rsid w:val="00876E3E"/>
    <w:rsid w:val="008770FC"/>
    <w:rsid w:val="0087715B"/>
    <w:rsid w:val="0087744B"/>
    <w:rsid w:val="008775D1"/>
    <w:rsid w:val="0087760B"/>
    <w:rsid w:val="00877856"/>
    <w:rsid w:val="0087791E"/>
    <w:rsid w:val="00877A13"/>
    <w:rsid w:val="00877F11"/>
    <w:rsid w:val="008800A6"/>
    <w:rsid w:val="00880154"/>
    <w:rsid w:val="0088024A"/>
    <w:rsid w:val="00880261"/>
    <w:rsid w:val="008802B9"/>
    <w:rsid w:val="008803F7"/>
    <w:rsid w:val="0088073B"/>
    <w:rsid w:val="00880896"/>
    <w:rsid w:val="00880AD5"/>
    <w:rsid w:val="00880BBC"/>
    <w:rsid w:val="00880EA8"/>
    <w:rsid w:val="0088100B"/>
    <w:rsid w:val="008810DE"/>
    <w:rsid w:val="008818DA"/>
    <w:rsid w:val="00881A2A"/>
    <w:rsid w:val="00881D20"/>
    <w:rsid w:val="00881DC7"/>
    <w:rsid w:val="00881EAC"/>
    <w:rsid w:val="008820B1"/>
    <w:rsid w:val="008823B6"/>
    <w:rsid w:val="00882442"/>
    <w:rsid w:val="008825CB"/>
    <w:rsid w:val="008826C7"/>
    <w:rsid w:val="00882F43"/>
    <w:rsid w:val="008830A7"/>
    <w:rsid w:val="00883123"/>
    <w:rsid w:val="0088336A"/>
    <w:rsid w:val="008833E4"/>
    <w:rsid w:val="00883548"/>
    <w:rsid w:val="00883789"/>
    <w:rsid w:val="008838CB"/>
    <w:rsid w:val="00883A4D"/>
    <w:rsid w:val="00883E31"/>
    <w:rsid w:val="00883F3A"/>
    <w:rsid w:val="00883FD0"/>
    <w:rsid w:val="00883FF3"/>
    <w:rsid w:val="00884297"/>
    <w:rsid w:val="008842EB"/>
    <w:rsid w:val="008844D7"/>
    <w:rsid w:val="00884532"/>
    <w:rsid w:val="008846DD"/>
    <w:rsid w:val="00884966"/>
    <w:rsid w:val="00884AAC"/>
    <w:rsid w:val="00884E6E"/>
    <w:rsid w:val="00884ECE"/>
    <w:rsid w:val="00885007"/>
    <w:rsid w:val="00885018"/>
    <w:rsid w:val="00885137"/>
    <w:rsid w:val="00885138"/>
    <w:rsid w:val="00885151"/>
    <w:rsid w:val="008851E0"/>
    <w:rsid w:val="00885272"/>
    <w:rsid w:val="0088543E"/>
    <w:rsid w:val="00885896"/>
    <w:rsid w:val="00885ACF"/>
    <w:rsid w:val="00885AD3"/>
    <w:rsid w:val="00885BF6"/>
    <w:rsid w:val="00885C0B"/>
    <w:rsid w:val="00885CD6"/>
    <w:rsid w:val="00886123"/>
    <w:rsid w:val="00886532"/>
    <w:rsid w:val="008867DD"/>
    <w:rsid w:val="00886804"/>
    <w:rsid w:val="00886869"/>
    <w:rsid w:val="008869DC"/>
    <w:rsid w:val="00886BB4"/>
    <w:rsid w:val="00886D94"/>
    <w:rsid w:val="00886EC4"/>
    <w:rsid w:val="0088703B"/>
    <w:rsid w:val="008871A4"/>
    <w:rsid w:val="008873BC"/>
    <w:rsid w:val="00887433"/>
    <w:rsid w:val="0088781F"/>
    <w:rsid w:val="00887B9C"/>
    <w:rsid w:val="0089016E"/>
    <w:rsid w:val="0089036D"/>
    <w:rsid w:val="008903D6"/>
    <w:rsid w:val="008905A7"/>
    <w:rsid w:val="00890771"/>
    <w:rsid w:val="0089098D"/>
    <w:rsid w:val="00890AA3"/>
    <w:rsid w:val="00891465"/>
    <w:rsid w:val="0089151B"/>
    <w:rsid w:val="00891533"/>
    <w:rsid w:val="00891681"/>
    <w:rsid w:val="0089194C"/>
    <w:rsid w:val="00891A10"/>
    <w:rsid w:val="0089207B"/>
    <w:rsid w:val="0089237C"/>
    <w:rsid w:val="008923B5"/>
    <w:rsid w:val="008923BD"/>
    <w:rsid w:val="0089242C"/>
    <w:rsid w:val="0089244F"/>
    <w:rsid w:val="00892656"/>
    <w:rsid w:val="00892B4D"/>
    <w:rsid w:val="00892C8F"/>
    <w:rsid w:val="00892CC0"/>
    <w:rsid w:val="00892D57"/>
    <w:rsid w:val="00892FC5"/>
    <w:rsid w:val="00893077"/>
    <w:rsid w:val="0089319A"/>
    <w:rsid w:val="008931CE"/>
    <w:rsid w:val="00893227"/>
    <w:rsid w:val="008933DB"/>
    <w:rsid w:val="00893450"/>
    <w:rsid w:val="00893925"/>
    <w:rsid w:val="00893977"/>
    <w:rsid w:val="00893A1E"/>
    <w:rsid w:val="00893B13"/>
    <w:rsid w:val="00893B1D"/>
    <w:rsid w:val="00893D01"/>
    <w:rsid w:val="008942C0"/>
    <w:rsid w:val="008944A4"/>
    <w:rsid w:val="00894621"/>
    <w:rsid w:val="00894702"/>
    <w:rsid w:val="00894769"/>
    <w:rsid w:val="00894778"/>
    <w:rsid w:val="00894779"/>
    <w:rsid w:val="0089497A"/>
    <w:rsid w:val="00894BDF"/>
    <w:rsid w:val="0089506D"/>
    <w:rsid w:val="008950A2"/>
    <w:rsid w:val="00895104"/>
    <w:rsid w:val="00895255"/>
    <w:rsid w:val="00895269"/>
    <w:rsid w:val="008953FA"/>
    <w:rsid w:val="00895773"/>
    <w:rsid w:val="008957DC"/>
    <w:rsid w:val="00895F12"/>
    <w:rsid w:val="008962AB"/>
    <w:rsid w:val="00896911"/>
    <w:rsid w:val="00896997"/>
    <w:rsid w:val="00896ADD"/>
    <w:rsid w:val="00896B69"/>
    <w:rsid w:val="00896F7D"/>
    <w:rsid w:val="00896FA5"/>
    <w:rsid w:val="008972D9"/>
    <w:rsid w:val="00897604"/>
    <w:rsid w:val="008976AD"/>
    <w:rsid w:val="008979F0"/>
    <w:rsid w:val="00897A79"/>
    <w:rsid w:val="00897B9C"/>
    <w:rsid w:val="00897CFA"/>
    <w:rsid w:val="00897FE7"/>
    <w:rsid w:val="008A0120"/>
    <w:rsid w:val="008A031E"/>
    <w:rsid w:val="008A0325"/>
    <w:rsid w:val="008A0392"/>
    <w:rsid w:val="008A069A"/>
    <w:rsid w:val="008A0B88"/>
    <w:rsid w:val="008A0C94"/>
    <w:rsid w:val="008A0E04"/>
    <w:rsid w:val="008A0E4D"/>
    <w:rsid w:val="008A10E0"/>
    <w:rsid w:val="008A13EF"/>
    <w:rsid w:val="008A1606"/>
    <w:rsid w:val="008A1757"/>
    <w:rsid w:val="008A1813"/>
    <w:rsid w:val="008A19ED"/>
    <w:rsid w:val="008A1C26"/>
    <w:rsid w:val="008A1E95"/>
    <w:rsid w:val="008A1F5B"/>
    <w:rsid w:val="008A1F80"/>
    <w:rsid w:val="008A22D4"/>
    <w:rsid w:val="008A26C8"/>
    <w:rsid w:val="008A2B7E"/>
    <w:rsid w:val="008A2C83"/>
    <w:rsid w:val="008A2F14"/>
    <w:rsid w:val="008A31C8"/>
    <w:rsid w:val="008A31DB"/>
    <w:rsid w:val="008A3726"/>
    <w:rsid w:val="008A38E7"/>
    <w:rsid w:val="008A399C"/>
    <w:rsid w:val="008A3D66"/>
    <w:rsid w:val="008A3EA0"/>
    <w:rsid w:val="008A4078"/>
    <w:rsid w:val="008A42D5"/>
    <w:rsid w:val="008A42E1"/>
    <w:rsid w:val="008A46BE"/>
    <w:rsid w:val="008A4CD8"/>
    <w:rsid w:val="008A4D1A"/>
    <w:rsid w:val="008A4EB1"/>
    <w:rsid w:val="008A4F65"/>
    <w:rsid w:val="008A4F6A"/>
    <w:rsid w:val="008A4F85"/>
    <w:rsid w:val="008A528D"/>
    <w:rsid w:val="008A5400"/>
    <w:rsid w:val="008A5618"/>
    <w:rsid w:val="008A5677"/>
    <w:rsid w:val="008A5A2C"/>
    <w:rsid w:val="008A5BA2"/>
    <w:rsid w:val="008A5BC6"/>
    <w:rsid w:val="008A5DE1"/>
    <w:rsid w:val="008A5E66"/>
    <w:rsid w:val="008A6113"/>
    <w:rsid w:val="008A611F"/>
    <w:rsid w:val="008A6345"/>
    <w:rsid w:val="008A6599"/>
    <w:rsid w:val="008A66A5"/>
    <w:rsid w:val="008A66EA"/>
    <w:rsid w:val="008A67B8"/>
    <w:rsid w:val="008A687F"/>
    <w:rsid w:val="008A6D0A"/>
    <w:rsid w:val="008A6FE6"/>
    <w:rsid w:val="008A72E0"/>
    <w:rsid w:val="008A7382"/>
    <w:rsid w:val="008A7456"/>
    <w:rsid w:val="008A75E8"/>
    <w:rsid w:val="008A766F"/>
    <w:rsid w:val="008A7699"/>
    <w:rsid w:val="008A7746"/>
    <w:rsid w:val="008A78A0"/>
    <w:rsid w:val="008A7BF8"/>
    <w:rsid w:val="008A7C2E"/>
    <w:rsid w:val="008A7E59"/>
    <w:rsid w:val="008B0414"/>
    <w:rsid w:val="008B0980"/>
    <w:rsid w:val="008B0A5A"/>
    <w:rsid w:val="008B0B9D"/>
    <w:rsid w:val="008B0CFC"/>
    <w:rsid w:val="008B0E38"/>
    <w:rsid w:val="008B11F4"/>
    <w:rsid w:val="008B142D"/>
    <w:rsid w:val="008B1783"/>
    <w:rsid w:val="008B1868"/>
    <w:rsid w:val="008B19C5"/>
    <w:rsid w:val="008B1E1D"/>
    <w:rsid w:val="008B1E55"/>
    <w:rsid w:val="008B232B"/>
    <w:rsid w:val="008B2567"/>
    <w:rsid w:val="008B2842"/>
    <w:rsid w:val="008B2916"/>
    <w:rsid w:val="008B2CEC"/>
    <w:rsid w:val="008B2DC6"/>
    <w:rsid w:val="008B2DD4"/>
    <w:rsid w:val="008B2EA4"/>
    <w:rsid w:val="008B2EE3"/>
    <w:rsid w:val="008B30E6"/>
    <w:rsid w:val="008B31EC"/>
    <w:rsid w:val="008B329C"/>
    <w:rsid w:val="008B33E5"/>
    <w:rsid w:val="008B34BA"/>
    <w:rsid w:val="008B36F3"/>
    <w:rsid w:val="008B372A"/>
    <w:rsid w:val="008B39F3"/>
    <w:rsid w:val="008B3B96"/>
    <w:rsid w:val="008B3CB4"/>
    <w:rsid w:val="008B3D77"/>
    <w:rsid w:val="008B4066"/>
    <w:rsid w:val="008B408D"/>
    <w:rsid w:val="008B40F5"/>
    <w:rsid w:val="008B4293"/>
    <w:rsid w:val="008B46A2"/>
    <w:rsid w:val="008B46C1"/>
    <w:rsid w:val="008B472C"/>
    <w:rsid w:val="008B4B9E"/>
    <w:rsid w:val="008B4E9D"/>
    <w:rsid w:val="008B52D8"/>
    <w:rsid w:val="008B56A3"/>
    <w:rsid w:val="008B5890"/>
    <w:rsid w:val="008B5913"/>
    <w:rsid w:val="008B5B7E"/>
    <w:rsid w:val="008B5C34"/>
    <w:rsid w:val="008B5DC8"/>
    <w:rsid w:val="008B5E03"/>
    <w:rsid w:val="008B5ECF"/>
    <w:rsid w:val="008B5F79"/>
    <w:rsid w:val="008B6068"/>
    <w:rsid w:val="008B60E2"/>
    <w:rsid w:val="008B63AE"/>
    <w:rsid w:val="008B6510"/>
    <w:rsid w:val="008B657A"/>
    <w:rsid w:val="008B65C8"/>
    <w:rsid w:val="008B66CB"/>
    <w:rsid w:val="008B6AF0"/>
    <w:rsid w:val="008B6BC8"/>
    <w:rsid w:val="008B6E55"/>
    <w:rsid w:val="008B6E84"/>
    <w:rsid w:val="008B702D"/>
    <w:rsid w:val="008B72B2"/>
    <w:rsid w:val="008B7320"/>
    <w:rsid w:val="008B758C"/>
    <w:rsid w:val="008B771D"/>
    <w:rsid w:val="008B7760"/>
    <w:rsid w:val="008B79F6"/>
    <w:rsid w:val="008B7B31"/>
    <w:rsid w:val="008C0601"/>
    <w:rsid w:val="008C0FF3"/>
    <w:rsid w:val="008C12F5"/>
    <w:rsid w:val="008C1304"/>
    <w:rsid w:val="008C18C4"/>
    <w:rsid w:val="008C198F"/>
    <w:rsid w:val="008C1C46"/>
    <w:rsid w:val="008C1E4A"/>
    <w:rsid w:val="008C2838"/>
    <w:rsid w:val="008C2EF0"/>
    <w:rsid w:val="008C320C"/>
    <w:rsid w:val="008C3395"/>
    <w:rsid w:val="008C33D4"/>
    <w:rsid w:val="008C35E5"/>
    <w:rsid w:val="008C3D40"/>
    <w:rsid w:val="008C3FE8"/>
    <w:rsid w:val="008C4024"/>
    <w:rsid w:val="008C4040"/>
    <w:rsid w:val="008C4088"/>
    <w:rsid w:val="008C40A0"/>
    <w:rsid w:val="008C41A2"/>
    <w:rsid w:val="008C420E"/>
    <w:rsid w:val="008C42C5"/>
    <w:rsid w:val="008C4470"/>
    <w:rsid w:val="008C46BA"/>
    <w:rsid w:val="008C48DB"/>
    <w:rsid w:val="008C4E80"/>
    <w:rsid w:val="008C4FCF"/>
    <w:rsid w:val="008C4FD3"/>
    <w:rsid w:val="008C52A0"/>
    <w:rsid w:val="008C55F0"/>
    <w:rsid w:val="008C5641"/>
    <w:rsid w:val="008C584D"/>
    <w:rsid w:val="008C5AF1"/>
    <w:rsid w:val="008C5B9D"/>
    <w:rsid w:val="008C5C25"/>
    <w:rsid w:val="008C5DDD"/>
    <w:rsid w:val="008C5F31"/>
    <w:rsid w:val="008C6103"/>
    <w:rsid w:val="008C6426"/>
    <w:rsid w:val="008C67FA"/>
    <w:rsid w:val="008C6872"/>
    <w:rsid w:val="008C6CF6"/>
    <w:rsid w:val="008C6DDB"/>
    <w:rsid w:val="008C6E79"/>
    <w:rsid w:val="008C6FF0"/>
    <w:rsid w:val="008C7034"/>
    <w:rsid w:val="008C7372"/>
    <w:rsid w:val="008C73A1"/>
    <w:rsid w:val="008C75F5"/>
    <w:rsid w:val="008C7707"/>
    <w:rsid w:val="008C77C6"/>
    <w:rsid w:val="008C7808"/>
    <w:rsid w:val="008C7BED"/>
    <w:rsid w:val="008C7D40"/>
    <w:rsid w:val="008D0058"/>
    <w:rsid w:val="008D07F8"/>
    <w:rsid w:val="008D0D5D"/>
    <w:rsid w:val="008D1176"/>
    <w:rsid w:val="008D13E5"/>
    <w:rsid w:val="008D1440"/>
    <w:rsid w:val="008D155C"/>
    <w:rsid w:val="008D1713"/>
    <w:rsid w:val="008D17DB"/>
    <w:rsid w:val="008D18A7"/>
    <w:rsid w:val="008D1AA1"/>
    <w:rsid w:val="008D1D0D"/>
    <w:rsid w:val="008D1EB9"/>
    <w:rsid w:val="008D20A4"/>
    <w:rsid w:val="008D2258"/>
    <w:rsid w:val="008D2291"/>
    <w:rsid w:val="008D2565"/>
    <w:rsid w:val="008D25BF"/>
    <w:rsid w:val="008D27C5"/>
    <w:rsid w:val="008D2955"/>
    <w:rsid w:val="008D2B3C"/>
    <w:rsid w:val="008D2D9E"/>
    <w:rsid w:val="008D2E09"/>
    <w:rsid w:val="008D2E44"/>
    <w:rsid w:val="008D2F40"/>
    <w:rsid w:val="008D3476"/>
    <w:rsid w:val="008D37B8"/>
    <w:rsid w:val="008D3985"/>
    <w:rsid w:val="008D3C26"/>
    <w:rsid w:val="008D406D"/>
    <w:rsid w:val="008D40DF"/>
    <w:rsid w:val="008D42FF"/>
    <w:rsid w:val="008D4312"/>
    <w:rsid w:val="008D456D"/>
    <w:rsid w:val="008D46A1"/>
    <w:rsid w:val="008D4745"/>
    <w:rsid w:val="008D475C"/>
    <w:rsid w:val="008D4F8E"/>
    <w:rsid w:val="008D52F2"/>
    <w:rsid w:val="008D58B6"/>
    <w:rsid w:val="008D5A2F"/>
    <w:rsid w:val="008D5B82"/>
    <w:rsid w:val="008D60AB"/>
    <w:rsid w:val="008D63BE"/>
    <w:rsid w:val="008D6510"/>
    <w:rsid w:val="008D67D0"/>
    <w:rsid w:val="008D67F9"/>
    <w:rsid w:val="008D687C"/>
    <w:rsid w:val="008D6894"/>
    <w:rsid w:val="008D6A09"/>
    <w:rsid w:val="008D6D80"/>
    <w:rsid w:val="008D6F45"/>
    <w:rsid w:val="008D71F7"/>
    <w:rsid w:val="008D723D"/>
    <w:rsid w:val="008D7335"/>
    <w:rsid w:val="008D772D"/>
    <w:rsid w:val="008D7857"/>
    <w:rsid w:val="008E00BF"/>
    <w:rsid w:val="008E0138"/>
    <w:rsid w:val="008E03BC"/>
    <w:rsid w:val="008E05B3"/>
    <w:rsid w:val="008E05D7"/>
    <w:rsid w:val="008E05FF"/>
    <w:rsid w:val="008E06B2"/>
    <w:rsid w:val="008E07BF"/>
    <w:rsid w:val="008E0817"/>
    <w:rsid w:val="008E08A1"/>
    <w:rsid w:val="008E0A3C"/>
    <w:rsid w:val="008E0B56"/>
    <w:rsid w:val="008E0D2D"/>
    <w:rsid w:val="008E0E14"/>
    <w:rsid w:val="008E0F4A"/>
    <w:rsid w:val="008E1082"/>
    <w:rsid w:val="008E145E"/>
    <w:rsid w:val="008E1584"/>
    <w:rsid w:val="008E174C"/>
    <w:rsid w:val="008E181A"/>
    <w:rsid w:val="008E1B72"/>
    <w:rsid w:val="008E1B9B"/>
    <w:rsid w:val="008E1C9F"/>
    <w:rsid w:val="008E1DCF"/>
    <w:rsid w:val="008E1DE7"/>
    <w:rsid w:val="008E1F15"/>
    <w:rsid w:val="008E21D6"/>
    <w:rsid w:val="008E2321"/>
    <w:rsid w:val="008E275C"/>
    <w:rsid w:val="008E2800"/>
    <w:rsid w:val="008E2918"/>
    <w:rsid w:val="008E2A85"/>
    <w:rsid w:val="008E31E5"/>
    <w:rsid w:val="008E3432"/>
    <w:rsid w:val="008E3E94"/>
    <w:rsid w:val="008E3FFD"/>
    <w:rsid w:val="008E4012"/>
    <w:rsid w:val="008E4323"/>
    <w:rsid w:val="008E43AA"/>
    <w:rsid w:val="008E46A2"/>
    <w:rsid w:val="008E4730"/>
    <w:rsid w:val="008E481E"/>
    <w:rsid w:val="008E494B"/>
    <w:rsid w:val="008E501D"/>
    <w:rsid w:val="008E50FE"/>
    <w:rsid w:val="008E51AD"/>
    <w:rsid w:val="008E5541"/>
    <w:rsid w:val="008E555C"/>
    <w:rsid w:val="008E586A"/>
    <w:rsid w:val="008E58B5"/>
    <w:rsid w:val="008E5C77"/>
    <w:rsid w:val="008E5E77"/>
    <w:rsid w:val="008E607E"/>
    <w:rsid w:val="008E6093"/>
    <w:rsid w:val="008E63F2"/>
    <w:rsid w:val="008E642F"/>
    <w:rsid w:val="008E6725"/>
    <w:rsid w:val="008E67E0"/>
    <w:rsid w:val="008E6963"/>
    <w:rsid w:val="008E6965"/>
    <w:rsid w:val="008E69CD"/>
    <w:rsid w:val="008E6C75"/>
    <w:rsid w:val="008E6D5C"/>
    <w:rsid w:val="008E711A"/>
    <w:rsid w:val="008E73F5"/>
    <w:rsid w:val="008E746D"/>
    <w:rsid w:val="008E7547"/>
    <w:rsid w:val="008E75A9"/>
    <w:rsid w:val="008E778D"/>
    <w:rsid w:val="008E7A26"/>
    <w:rsid w:val="008E7BC1"/>
    <w:rsid w:val="008E7EB7"/>
    <w:rsid w:val="008F022A"/>
    <w:rsid w:val="008F0446"/>
    <w:rsid w:val="008F0D51"/>
    <w:rsid w:val="008F0E2B"/>
    <w:rsid w:val="008F119A"/>
    <w:rsid w:val="008F1402"/>
    <w:rsid w:val="008F14B6"/>
    <w:rsid w:val="008F159B"/>
    <w:rsid w:val="008F1776"/>
    <w:rsid w:val="008F17D2"/>
    <w:rsid w:val="008F18AB"/>
    <w:rsid w:val="008F1A70"/>
    <w:rsid w:val="008F1B57"/>
    <w:rsid w:val="008F25AA"/>
    <w:rsid w:val="008F2610"/>
    <w:rsid w:val="008F2BD7"/>
    <w:rsid w:val="008F2E71"/>
    <w:rsid w:val="008F3081"/>
    <w:rsid w:val="008F34AE"/>
    <w:rsid w:val="008F367A"/>
    <w:rsid w:val="008F3949"/>
    <w:rsid w:val="008F3CBD"/>
    <w:rsid w:val="008F3D32"/>
    <w:rsid w:val="008F4049"/>
    <w:rsid w:val="008F43A7"/>
    <w:rsid w:val="008F43AF"/>
    <w:rsid w:val="008F454F"/>
    <w:rsid w:val="008F4667"/>
    <w:rsid w:val="008F467A"/>
    <w:rsid w:val="008F4720"/>
    <w:rsid w:val="008F4B07"/>
    <w:rsid w:val="008F4E83"/>
    <w:rsid w:val="008F52BE"/>
    <w:rsid w:val="008F54C5"/>
    <w:rsid w:val="008F5557"/>
    <w:rsid w:val="008F564F"/>
    <w:rsid w:val="008F6014"/>
    <w:rsid w:val="008F60EE"/>
    <w:rsid w:val="008F6126"/>
    <w:rsid w:val="008F6649"/>
    <w:rsid w:val="008F6748"/>
    <w:rsid w:val="008F6783"/>
    <w:rsid w:val="008F67AD"/>
    <w:rsid w:val="008F6DC8"/>
    <w:rsid w:val="008F6F26"/>
    <w:rsid w:val="008F7015"/>
    <w:rsid w:val="008F7110"/>
    <w:rsid w:val="008F72EB"/>
    <w:rsid w:val="008F75C5"/>
    <w:rsid w:val="008F75ED"/>
    <w:rsid w:val="008F76C3"/>
    <w:rsid w:val="008F77CB"/>
    <w:rsid w:val="008F7BE7"/>
    <w:rsid w:val="008F7C2B"/>
    <w:rsid w:val="0090007D"/>
    <w:rsid w:val="009001ED"/>
    <w:rsid w:val="0090058B"/>
    <w:rsid w:val="0090073F"/>
    <w:rsid w:val="00900EAD"/>
    <w:rsid w:val="009012EB"/>
    <w:rsid w:val="0090132C"/>
    <w:rsid w:val="009014D4"/>
    <w:rsid w:val="009015AD"/>
    <w:rsid w:val="00901A15"/>
    <w:rsid w:val="00901BA9"/>
    <w:rsid w:val="00901CCC"/>
    <w:rsid w:val="00901DF1"/>
    <w:rsid w:val="00902044"/>
    <w:rsid w:val="00902047"/>
    <w:rsid w:val="00902058"/>
    <w:rsid w:val="009022E7"/>
    <w:rsid w:val="009025E1"/>
    <w:rsid w:val="009026E6"/>
    <w:rsid w:val="00902B8D"/>
    <w:rsid w:val="009030C2"/>
    <w:rsid w:val="0090367D"/>
    <w:rsid w:val="009036D5"/>
    <w:rsid w:val="00903F6D"/>
    <w:rsid w:val="00904092"/>
    <w:rsid w:val="009040A4"/>
    <w:rsid w:val="009040B6"/>
    <w:rsid w:val="009040D6"/>
    <w:rsid w:val="009041D3"/>
    <w:rsid w:val="0090430C"/>
    <w:rsid w:val="009045C3"/>
    <w:rsid w:val="009045D7"/>
    <w:rsid w:val="009048A4"/>
    <w:rsid w:val="009048DE"/>
    <w:rsid w:val="00904A1B"/>
    <w:rsid w:val="00904D50"/>
    <w:rsid w:val="00904DEE"/>
    <w:rsid w:val="00904E5A"/>
    <w:rsid w:val="00904ECD"/>
    <w:rsid w:val="009051FD"/>
    <w:rsid w:val="00905597"/>
    <w:rsid w:val="0090572E"/>
    <w:rsid w:val="00905851"/>
    <w:rsid w:val="00905AD4"/>
    <w:rsid w:val="00905B3E"/>
    <w:rsid w:val="00905CDC"/>
    <w:rsid w:val="009060D2"/>
    <w:rsid w:val="009061EE"/>
    <w:rsid w:val="00906320"/>
    <w:rsid w:val="00906494"/>
    <w:rsid w:val="0090682A"/>
    <w:rsid w:val="00906833"/>
    <w:rsid w:val="00906B75"/>
    <w:rsid w:val="00907D08"/>
    <w:rsid w:val="009100E8"/>
    <w:rsid w:val="00910198"/>
    <w:rsid w:val="00910334"/>
    <w:rsid w:val="00910366"/>
    <w:rsid w:val="009105AC"/>
    <w:rsid w:val="00910802"/>
    <w:rsid w:val="00910811"/>
    <w:rsid w:val="00910962"/>
    <w:rsid w:val="0091115F"/>
    <w:rsid w:val="0091118F"/>
    <w:rsid w:val="009114D5"/>
    <w:rsid w:val="00911B61"/>
    <w:rsid w:val="00911C06"/>
    <w:rsid w:val="00911D5C"/>
    <w:rsid w:val="00911D89"/>
    <w:rsid w:val="00911F3C"/>
    <w:rsid w:val="00911F7C"/>
    <w:rsid w:val="00911F89"/>
    <w:rsid w:val="00912472"/>
    <w:rsid w:val="00912554"/>
    <w:rsid w:val="0091271D"/>
    <w:rsid w:val="009128CE"/>
    <w:rsid w:val="009129E9"/>
    <w:rsid w:val="00912B0D"/>
    <w:rsid w:val="00912B37"/>
    <w:rsid w:val="009130FD"/>
    <w:rsid w:val="00913582"/>
    <w:rsid w:val="00913807"/>
    <w:rsid w:val="009138BA"/>
    <w:rsid w:val="00913A1D"/>
    <w:rsid w:val="00913A8C"/>
    <w:rsid w:val="00913BF9"/>
    <w:rsid w:val="00913E6A"/>
    <w:rsid w:val="00914330"/>
    <w:rsid w:val="009147A7"/>
    <w:rsid w:val="00914A07"/>
    <w:rsid w:val="00914A19"/>
    <w:rsid w:val="00914E81"/>
    <w:rsid w:val="00914F47"/>
    <w:rsid w:val="00915433"/>
    <w:rsid w:val="009155CE"/>
    <w:rsid w:val="009155F4"/>
    <w:rsid w:val="00915A5C"/>
    <w:rsid w:val="00915D0D"/>
    <w:rsid w:val="00915DA3"/>
    <w:rsid w:val="00915E6E"/>
    <w:rsid w:val="00915F28"/>
    <w:rsid w:val="009160CF"/>
    <w:rsid w:val="00916325"/>
    <w:rsid w:val="009165F3"/>
    <w:rsid w:val="009165F4"/>
    <w:rsid w:val="00916956"/>
    <w:rsid w:val="00916B9F"/>
    <w:rsid w:val="00916C2C"/>
    <w:rsid w:val="00916DAA"/>
    <w:rsid w:val="00917293"/>
    <w:rsid w:val="00917335"/>
    <w:rsid w:val="00917460"/>
    <w:rsid w:val="00917507"/>
    <w:rsid w:val="0091769D"/>
    <w:rsid w:val="009176B6"/>
    <w:rsid w:val="009177B9"/>
    <w:rsid w:val="00917856"/>
    <w:rsid w:val="00917934"/>
    <w:rsid w:val="00917A25"/>
    <w:rsid w:val="00917FBB"/>
    <w:rsid w:val="00920000"/>
    <w:rsid w:val="009200D6"/>
    <w:rsid w:val="00920565"/>
    <w:rsid w:val="009205F1"/>
    <w:rsid w:val="00920816"/>
    <w:rsid w:val="00920829"/>
    <w:rsid w:val="0092091B"/>
    <w:rsid w:val="0092094F"/>
    <w:rsid w:val="00920EAF"/>
    <w:rsid w:val="00921495"/>
    <w:rsid w:val="009214BA"/>
    <w:rsid w:val="009215A8"/>
    <w:rsid w:val="00921969"/>
    <w:rsid w:val="009219C9"/>
    <w:rsid w:val="00921A8E"/>
    <w:rsid w:val="009222D8"/>
    <w:rsid w:val="009227ED"/>
    <w:rsid w:val="00922957"/>
    <w:rsid w:val="0092297D"/>
    <w:rsid w:val="00922A8E"/>
    <w:rsid w:val="00922D9B"/>
    <w:rsid w:val="00922F4E"/>
    <w:rsid w:val="009231DC"/>
    <w:rsid w:val="00923338"/>
    <w:rsid w:val="009233F4"/>
    <w:rsid w:val="00923402"/>
    <w:rsid w:val="009235F9"/>
    <w:rsid w:val="00923911"/>
    <w:rsid w:val="00923ADC"/>
    <w:rsid w:val="00923ADF"/>
    <w:rsid w:val="00923BFF"/>
    <w:rsid w:val="00923CF4"/>
    <w:rsid w:val="00923DD1"/>
    <w:rsid w:val="00923E91"/>
    <w:rsid w:val="00923FA0"/>
    <w:rsid w:val="00924247"/>
    <w:rsid w:val="009242AE"/>
    <w:rsid w:val="00924446"/>
    <w:rsid w:val="00924A1D"/>
    <w:rsid w:val="00924AAF"/>
    <w:rsid w:val="009250E4"/>
    <w:rsid w:val="0092526A"/>
    <w:rsid w:val="009252F6"/>
    <w:rsid w:val="00925373"/>
    <w:rsid w:val="00925C14"/>
    <w:rsid w:val="009260D3"/>
    <w:rsid w:val="009263DD"/>
    <w:rsid w:val="009265F4"/>
    <w:rsid w:val="00926711"/>
    <w:rsid w:val="0092718E"/>
    <w:rsid w:val="009275B7"/>
    <w:rsid w:val="0092769A"/>
    <w:rsid w:val="009278BA"/>
    <w:rsid w:val="00927C68"/>
    <w:rsid w:val="00927DB5"/>
    <w:rsid w:val="00927FA4"/>
    <w:rsid w:val="009302CE"/>
    <w:rsid w:val="00930304"/>
    <w:rsid w:val="009307BA"/>
    <w:rsid w:val="009309E2"/>
    <w:rsid w:val="00930B67"/>
    <w:rsid w:val="00930BB6"/>
    <w:rsid w:val="00930BE9"/>
    <w:rsid w:val="00930CE5"/>
    <w:rsid w:val="00930EF5"/>
    <w:rsid w:val="0093119D"/>
    <w:rsid w:val="00931285"/>
    <w:rsid w:val="00931314"/>
    <w:rsid w:val="00931B80"/>
    <w:rsid w:val="009320E6"/>
    <w:rsid w:val="00932365"/>
    <w:rsid w:val="009329F4"/>
    <w:rsid w:val="00932A16"/>
    <w:rsid w:val="00932A1D"/>
    <w:rsid w:val="00932CAF"/>
    <w:rsid w:val="00932CE7"/>
    <w:rsid w:val="00932DF7"/>
    <w:rsid w:val="00932F87"/>
    <w:rsid w:val="0093330D"/>
    <w:rsid w:val="00933314"/>
    <w:rsid w:val="00933395"/>
    <w:rsid w:val="009333BE"/>
    <w:rsid w:val="0093346E"/>
    <w:rsid w:val="00933535"/>
    <w:rsid w:val="0093362B"/>
    <w:rsid w:val="0093400C"/>
    <w:rsid w:val="00934030"/>
    <w:rsid w:val="009342A5"/>
    <w:rsid w:val="009345D8"/>
    <w:rsid w:val="0093482D"/>
    <w:rsid w:val="00934AD5"/>
    <w:rsid w:val="00934D9A"/>
    <w:rsid w:val="00934DF1"/>
    <w:rsid w:val="00935180"/>
    <w:rsid w:val="00935474"/>
    <w:rsid w:val="00935633"/>
    <w:rsid w:val="00935817"/>
    <w:rsid w:val="0093590F"/>
    <w:rsid w:val="00935BA4"/>
    <w:rsid w:val="00935E32"/>
    <w:rsid w:val="00935F83"/>
    <w:rsid w:val="009360FD"/>
    <w:rsid w:val="009362A0"/>
    <w:rsid w:val="009363CC"/>
    <w:rsid w:val="0093645C"/>
    <w:rsid w:val="0093653B"/>
    <w:rsid w:val="0093690A"/>
    <w:rsid w:val="009369E1"/>
    <w:rsid w:val="00936ADB"/>
    <w:rsid w:val="00936C63"/>
    <w:rsid w:val="00936DBF"/>
    <w:rsid w:val="00936F3C"/>
    <w:rsid w:val="00937337"/>
    <w:rsid w:val="0093757F"/>
    <w:rsid w:val="0093760E"/>
    <w:rsid w:val="00937628"/>
    <w:rsid w:val="0093787B"/>
    <w:rsid w:val="009378F5"/>
    <w:rsid w:val="009378FF"/>
    <w:rsid w:val="00937C22"/>
    <w:rsid w:val="00937E86"/>
    <w:rsid w:val="00937EFB"/>
    <w:rsid w:val="00937F7B"/>
    <w:rsid w:val="0094019F"/>
    <w:rsid w:val="009404BA"/>
    <w:rsid w:val="009407B9"/>
    <w:rsid w:val="009407CE"/>
    <w:rsid w:val="00940AF1"/>
    <w:rsid w:val="00940B61"/>
    <w:rsid w:val="00940DA3"/>
    <w:rsid w:val="00941230"/>
    <w:rsid w:val="009412EA"/>
    <w:rsid w:val="0094136B"/>
    <w:rsid w:val="00941578"/>
    <w:rsid w:val="00941630"/>
    <w:rsid w:val="00941765"/>
    <w:rsid w:val="00941AF6"/>
    <w:rsid w:val="00941CE1"/>
    <w:rsid w:val="00942052"/>
    <w:rsid w:val="009422A5"/>
    <w:rsid w:val="00942466"/>
    <w:rsid w:val="00942488"/>
    <w:rsid w:val="0094258E"/>
    <w:rsid w:val="009426B0"/>
    <w:rsid w:val="009427A4"/>
    <w:rsid w:val="00942872"/>
    <w:rsid w:val="00942D33"/>
    <w:rsid w:val="00942FA3"/>
    <w:rsid w:val="00942FE2"/>
    <w:rsid w:val="00943074"/>
    <w:rsid w:val="0094307E"/>
    <w:rsid w:val="0094338F"/>
    <w:rsid w:val="00943497"/>
    <w:rsid w:val="00943758"/>
    <w:rsid w:val="009437F8"/>
    <w:rsid w:val="00943AF0"/>
    <w:rsid w:val="00943F7D"/>
    <w:rsid w:val="0094420B"/>
    <w:rsid w:val="0094432E"/>
    <w:rsid w:val="00944A56"/>
    <w:rsid w:val="00944CF6"/>
    <w:rsid w:val="00944F17"/>
    <w:rsid w:val="0094519B"/>
    <w:rsid w:val="00945719"/>
    <w:rsid w:val="0094582D"/>
    <w:rsid w:val="00945A7D"/>
    <w:rsid w:val="00945B39"/>
    <w:rsid w:val="0094605D"/>
    <w:rsid w:val="0094618F"/>
    <w:rsid w:val="00946193"/>
    <w:rsid w:val="0094635E"/>
    <w:rsid w:val="009464B3"/>
    <w:rsid w:val="00946515"/>
    <w:rsid w:val="009468BD"/>
    <w:rsid w:val="00946ACE"/>
    <w:rsid w:val="00946AF9"/>
    <w:rsid w:val="00946B85"/>
    <w:rsid w:val="00946BCC"/>
    <w:rsid w:val="00946CB7"/>
    <w:rsid w:val="00946D03"/>
    <w:rsid w:val="00946D83"/>
    <w:rsid w:val="00946D87"/>
    <w:rsid w:val="009470CA"/>
    <w:rsid w:val="009475D1"/>
    <w:rsid w:val="0094785A"/>
    <w:rsid w:val="00947CBE"/>
    <w:rsid w:val="0095031C"/>
    <w:rsid w:val="009504E7"/>
    <w:rsid w:val="00950809"/>
    <w:rsid w:val="00950DAA"/>
    <w:rsid w:val="00950DD6"/>
    <w:rsid w:val="00950F77"/>
    <w:rsid w:val="00950FB1"/>
    <w:rsid w:val="009510F0"/>
    <w:rsid w:val="0095118F"/>
    <w:rsid w:val="009512C6"/>
    <w:rsid w:val="009514FA"/>
    <w:rsid w:val="0095170E"/>
    <w:rsid w:val="00951863"/>
    <w:rsid w:val="00951CD9"/>
    <w:rsid w:val="00951D3D"/>
    <w:rsid w:val="009522BD"/>
    <w:rsid w:val="00952304"/>
    <w:rsid w:val="00952352"/>
    <w:rsid w:val="0095268F"/>
    <w:rsid w:val="0095278E"/>
    <w:rsid w:val="00952957"/>
    <w:rsid w:val="0095295B"/>
    <w:rsid w:val="00952A6B"/>
    <w:rsid w:val="00952B67"/>
    <w:rsid w:val="00952D7B"/>
    <w:rsid w:val="00952DD7"/>
    <w:rsid w:val="00952EA3"/>
    <w:rsid w:val="00952ED3"/>
    <w:rsid w:val="00952F92"/>
    <w:rsid w:val="009532B3"/>
    <w:rsid w:val="009532D8"/>
    <w:rsid w:val="0095345A"/>
    <w:rsid w:val="0095353C"/>
    <w:rsid w:val="009538D2"/>
    <w:rsid w:val="00953C53"/>
    <w:rsid w:val="00953CA4"/>
    <w:rsid w:val="00953DF8"/>
    <w:rsid w:val="00953F6E"/>
    <w:rsid w:val="009541A0"/>
    <w:rsid w:val="009544AB"/>
    <w:rsid w:val="00954506"/>
    <w:rsid w:val="0095459D"/>
    <w:rsid w:val="00954734"/>
    <w:rsid w:val="0095478E"/>
    <w:rsid w:val="00954BBA"/>
    <w:rsid w:val="00954ED7"/>
    <w:rsid w:val="0095504D"/>
    <w:rsid w:val="009551FE"/>
    <w:rsid w:val="009553F9"/>
    <w:rsid w:val="009556F0"/>
    <w:rsid w:val="009557DC"/>
    <w:rsid w:val="00955886"/>
    <w:rsid w:val="00955D52"/>
    <w:rsid w:val="00955DDD"/>
    <w:rsid w:val="00955F62"/>
    <w:rsid w:val="0095636D"/>
    <w:rsid w:val="009563D8"/>
    <w:rsid w:val="0095650D"/>
    <w:rsid w:val="009569D8"/>
    <w:rsid w:val="00956A1C"/>
    <w:rsid w:val="00956AC0"/>
    <w:rsid w:val="00956B2D"/>
    <w:rsid w:val="00956BFD"/>
    <w:rsid w:val="009570A2"/>
    <w:rsid w:val="009570D9"/>
    <w:rsid w:val="009573CF"/>
    <w:rsid w:val="0095751D"/>
    <w:rsid w:val="0095756E"/>
    <w:rsid w:val="009575BE"/>
    <w:rsid w:val="00957746"/>
    <w:rsid w:val="00957885"/>
    <w:rsid w:val="00957916"/>
    <w:rsid w:val="009579D1"/>
    <w:rsid w:val="00957B9F"/>
    <w:rsid w:val="00957CB1"/>
    <w:rsid w:val="00957F53"/>
    <w:rsid w:val="0096007E"/>
    <w:rsid w:val="00960301"/>
    <w:rsid w:val="0096030B"/>
    <w:rsid w:val="00960B55"/>
    <w:rsid w:val="009610AD"/>
    <w:rsid w:val="0096145D"/>
    <w:rsid w:val="00961478"/>
    <w:rsid w:val="00961568"/>
    <w:rsid w:val="00961999"/>
    <w:rsid w:val="0096199F"/>
    <w:rsid w:val="00961BC4"/>
    <w:rsid w:val="00961C7F"/>
    <w:rsid w:val="00961C8B"/>
    <w:rsid w:val="00961D02"/>
    <w:rsid w:val="00961DC9"/>
    <w:rsid w:val="009622D0"/>
    <w:rsid w:val="009623DB"/>
    <w:rsid w:val="0096254A"/>
    <w:rsid w:val="00962A25"/>
    <w:rsid w:val="00962E37"/>
    <w:rsid w:val="00962F82"/>
    <w:rsid w:val="009630BA"/>
    <w:rsid w:val="009633AB"/>
    <w:rsid w:val="009634E3"/>
    <w:rsid w:val="00963C80"/>
    <w:rsid w:val="00963CEB"/>
    <w:rsid w:val="00963EF9"/>
    <w:rsid w:val="009645F0"/>
    <w:rsid w:val="00964707"/>
    <w:rsid w:val="009648B7"/>
    <w:rsid w:val="0096496D"/>
    <w:rsid w:val="009649E7"/>
    <w:rsid w:val="00964A5F"/>
    <w:rsid w:val="00964B72"/>
    <w:rsid w:val="00964E9B"/>
    <w:rsid w:val="009652BC"/>
    <w:rsid w:val="009652D6"/>
    <w:rsid w:val="00965301"/>
    <w:rsid w:val="009654C2"/>
    <w:rsid w:val="00965684"/>
    <w:rsid w:val="009656C9"/>
    <w:rsid w:val="00965AB5"/>
    <w:rsid w:val="00965B15"/>
    <w:rsid w:val="00965F1B"/>
    <w:rsid w:val="00965F44"/>
    <w:rsid w:val="00966255"/>
    <w:rsid w:val="0096681D"/>
    <w:rsid w:val="00966BD6"/>
    <w:rsid w:val="00966DEA"/>
    <w:rsid w:val="00966E45"/>
    <w:rsid w:val="00966EF6"/>
    <w:rsid w:val="009672F7"/>
    <w:rsid w:val="0096748D"/>
    <w:rsid w:val="009675EC"/>
    <w:rsid w:val="00967A5E"/>
    <w:rsid w:val="00967A81"/>
    <w:rsid w:val="00967E47"/>
    <w:rsid w:val="00967F4A"/>
    <w:rsid w:val="00970048"/>
    <w:rsid w:val="00970120"/>
    <w:rsid w:val="009701E1"/>
    <w:rsid w:val="00970445"/>
    <w:rsid w:val="00970484"/>
    <w:rsid w:val="009709C6"/>
    <w:rsid w:val="00970E18"/>
    <w:rsid w:val="0097108D"/>
    <w:rsid w:val="00971141"/>
    <w:rsid w:val="00971529"/>
    <w:rsid w:val="00971798"/>
    <w:rsid w:val="00971962"/>
    <w:rsid w:val="00971A6F"/>
    <w:rsid w:val="00971B22"/>
    <w:rsid w:val="00971B2F"/>
    <w:rsid w:val="00971BF2"/>
    <w:rsid w:val="00971D49"/>
    <w:rsid w:val="00971F8E"/>
    <w:rsid w:val="00971FA0"/>
    <w:rsid w:val="0097221D"/>
    <w:rsid w:val="009722A2"/>
    <w:rsid w:val="009725F6"/>
    <w:rsid w:val="00972712"/>
    <w:rsid w:val="0097291C"/>
    <w:rsid w:val="00972E6F"/>
    <w:rsid w:val="00972EC1"/>
    <w:rsid w:val="00972F08"/>
    <w:rsid w:val="00973058"/>
    <w:rsid w:val="00973102"/>
    <w:rsid w:val="00973179"/>
    <w:rsid w:val="00973268"/>
    <w:rsid w:val="009734B0"/>
    <w:rsid w:val="00973967"/>
    <w:rsid w:val="00973B9F"/>
    <w:rsid w:val="00973C9C"/>
    <w:rsid w:val="00974055"/>
    <w:rsid w:val="00974160"/>
    <w:rsid w:val="0097432A"/>
    <w:rsid w:val="00974564"/>
    <w:rsid w:val="009747D0"/>
    <w:rsid w:val="0097485D"/>
    <w:rsid w:val="00974A9A"/>
    <w:rsid w:val="00974B16"/>
    <w:rsid w:val="00974C09"/>
    <w:rsid w:val="00974FB4"/>
    <w:rsid w:val="00975D8C"/>
    <w:rsid w:val="0097622E"/>
    <w:rsid w:val="0097623D"/>
    <w:rsid w:val="009766AC"/>
    <w:rsid w:val="00976AF4"/>
    <w:rsid w:val="00976C5A"/>
    <w:rsid w:val="0097703C"/>
    <w:rsid w:val="009770B9"/>
    <w:rsid w:val="009771BF"/>
    <w:rsid w:val="0097728F"/>
    <w:rsid w:val="009776C4"/>
    <w:rsid w:val="00977E14"/>
    <w:rsid w:val="009800E9"/>
    <w:rsid w:val="00980177"/>
    <w:rsid w:val="00980848"/>
    <w:rsid w:val="009808D8"/>
    <w:rsid w:val="00980ACF"/>
    <w:rsid w:val="00980C38"/>
    <w:rsid w:val="00980DA1"/>
    <w:rsid w:val="00980FB7"/>
    <w:rsid w:val="009810A8"/>
    <w:rsid w:val="00981184"/>
    <w:rsid w:val="00981234"/>
    <w:rsid w:val="009815F9"/>
    <w:rsid w:val="0098168F"/>
    <w:rsid w:val="00981727"/>
    <w:rsid w:val="00981A16"/>
    <w:rsid w:val="00981ADC"/>
    <w:rsid w:val="00982179"/>
    <w:rsid w:val="00982190"/>
    <w:rsid w:val="0098219C"/>
    <w:rsid w:val="00982585"/>
    <w:rsid w:val="00982754"/>
    <w:rsid w:val="00982AC4"/>
    <w:rsid w:val="00982C18"/>
    <w:rsid w:val="0098339D"/>
    <w:rsid w:val="009833A2"/>
    <w:rsid w:val="0098345C"/>
    <w:rsid w:val="00983504"/>
    <w:rsid w:val="00983541"/>
    <w:rsid w:val="009842C9"/>
    <w:rsid w:val="0098457E"/>
    <w:rsid w:val="009847F7"/>
    <w:rsid w:val="009848A0"/>
    <w:rsid w:val="00984931"/>
    <w:rsid w:val="00984983"/>
    <w:rsid w:val="00984DA6"/>
    <w:rsid w:val="00985036"/>
    <w:rsid w:val="0098506C"/>
    <w:rsid w:val="009851B1"/>
    <w:rsid w:val="00985218"/>
    <w:rsid w:val="009852B2"/>
    <w:rsid w:val="009852C8"/>
    <w:rsid w:val="00985324"/>
    <w:rsid w:val="0098558A"/>
    <w:rsid w:val="009856C8"/>
    <w:rsid w:val="00985BB2"/>
    <w:rsid w:val="00985C49"/>
    <w:rsid w:val="00985E93"/>
    <w:rsid w:val="0098600B"/>
    <w:rsid w:val="009861A7"/>
    <w:rsid w:val="00986248"/>
    <w:rsid w:val="00986550"/>
    <w:rsid w:val="009866A6"/>
    <w:rsid w:val="00986DD3"/>
    <w:rsid w:val="00986EEC"/>
    <w:rsid w:val="009871B6"/>
    <w:rsid w:val="009872C2"/>
    <w:rsid w:val="00987381"/>
    <w:rsid w:val="00987415"/>
    <w:rsid w:val="0098753A"/>
    <w:rsid w:val="00987615"/>
    <w:rsid w:val="0098789A"/>
    <w:rsid w:val="00987972"/>
    <w:rsid w:val="00987A74"/>
    <w:rsid w:val="00987C49"/>
    <w:rsid w:val="009901E0"/>
    <w:rsid w:val="009908F9"/>
    <w:rsid w:val="0099093E"/>
    <w:rsid w:val="00990CE6"/>
    <w:rsid w:val="00990E5C"/>
    <w:rsid w:val="009910AE"/>
    <w:rsid w:val="00991258"/>
    <w:rsid w:val="00991427"/>
    <w:rsid w:val="00991B9D"/>
    <w:rsid w:val="00991D5C"/>
    <w:rsid w:val="00991D82"/>
    <w:rsid w:val="00991DD6"/>
    <w:rsid w:val="00991EF5"/>
    <w:rsid w:val="00991F31"/>
    <w:rsid w:val="009921AB"/>
    <w:rsid w:val="00992470"/>
    <w:rsid w:val="009924FC"/>
    <w:rsid w:val="00992608"/>
    <w:rsid w:val="00992A8B"/>
    <w:rsid w:val="00992FFF"/>
    <w:rsid w:val="0099336A"/>
    <w:rsid w:val="00993396"/>
    <w:rsid w:val="009939C5"/>
    <w:rsid w:val="00993CBD"/>
    <w:rsid w:val="00993F7C"/>
    <w:rsid w:val="00994439"/>
    <w:rsid w:val="0099487B"/>
    <w:rsid w:val="009948A2"/>
    <w:rsid w:val="00994E4A"/>
    <w:rsid w:val="00994EC9"/>
    <w:rsid w:val="00994F0B"/>
    <w:rsid w:val="009956CA"/>
    <w:rsid w:val="009959F0"/>
    <w:rsid w:val="00995AE2"/>
    <w:rsid w:val="00995E8B"/>
    <w:rsid w:val="00996131"/>
    <w:rsid w:val="0099651D"/>
    <w:rsid w:val="0099671E"/>
    <w:rsid w:val="00996779"/>
    <w:rsid w:val="009970B2"/>
    <w:rsid w:val="0099717A"/>
    <w:rsid w:val="009972FB"/>
    <w:rsid w:val="009973EA"/>
    <w:rsid w:val="00997427"/>
    <w:rsid w:val="00997485"/>
    <w:rsid w:val="009975B5"/>
    <w:rsid w:val="00997788"/>
    <w:rsid w:val="009977AF"/>
    <w:rsid w:val="009978F6"/>
    <w:rsid w:val="009978FC"/>
    <w:rsid w:val="009979BB"/>
    <w:rsid w:val="00997A6D"/>
    <w:rsid w:val="00997C5E"/>
    <w:rsid w:val="00997E52"/>
    <w:rsid w:val="00997EEE"/>
    <w:rsid w:val="009A0431"/>
    <w:rsid w:val="009A072E"/>
    <w:rsid w:val="009A0806"/>
    <w:rsid w:val="009A0816"/>
    <w:rsid w:val="009A08D0"/>
    <w:rsid w:val="009A094A"/>
    <w:rsid w:val="009A0C19"/>
    <w:rsid w:val="009A0EE0"/>
    <w:rsid w:val="009A127C"/>
    <w:rsid w:val="009A1457"/>
    <w:rsid w:val="009A14CD"/>
    <w:rsid w:val="009A17D4"/>
    <w:rsid w:val="009A1913"/>
    <w:rsid w:val="009A197A"/>
    <w:rsid w:val="009A19F0"/>
    <w:rsid w:val="009A1B23"/>
    <w:rsid w:val="009A1C27"/>
    <w:rsid w:val="009A1EBB"/>
    <w:rsid w:val="009A1F01"/>
    <w:rsid w:val="009A1F40"/>
    <w:rsid w:val="009A1F45"/>
    <w:rsid w:val="009A2034"/>
    <w:rsid w:val="009A213D"/>
    <w:rsid w:val="009A2299"/>
    <w:rsid w:val="009A22BA"/>
    <w:rsid w:val="009A22F9"/>
    <w:rsid w:val="009A2743"/>
    <w:rsid w:val="009A2928"/>
    <w:rsid w:val="009A2974"/>
    <w:rsid w:val="009A2AFB"/>
    <w:rsid w:val="009A2CCD"/>
    <w:rsid w:val="009A2E14"/>
    <w:rsid w:val="009A33C2"/>
    <w:rsid w:val="009A3652"/>
    <w:rsid w:val="009A39B1"/>
    <w:rsid w:val="009A3A11"/>
    <w:rsid w:val="009A3B22"/>
    <w:rsid w:val="009A3BF5"/>
    <w:rsid w:val="009A3C2B"/>
    <w:rsid w:val="009A3D06"/>
    <w:rsid w:val="009A3D08"/>
    <w:rsid w:val="009A3EAC"/>
    <w:rsid w:val="009A3EE6"/>
    <w:rsid w:val="009A3F6C"/>
    <w:rsid w:val="009A3FCB"/>
    <w:rsid w:val="009A418F"/>
    <w:rsid w:val="009A42CD"/>
    <w:rsid w:val="009A4469"/>
    <w:rsid w:val="009A4472"/>
    <w:rsid w:val="009A4540"/>
    <w:rsid w:val="009A4E5B"/>
    <w:rsid w:val="009A4E63"/>
    <w:rsid w:val="009A4E7F"/>
    <w:rsid w:val="009A4FEE"/>
    <w:rsid w:val="009A50C1"/>
    <w:rsid w:val="009A50CE"/>
    <w:rsid w:val="009A51E6"/>
    <w:rsid w:val="009A51F4"/>
    <w:rsid w:val="009A5275"/>
    <w:rsid w:val="009A5510"/>
    <w:rsid w:val="009A5850"/>
    <w:rsid w:val="009A58AD"/>
    <w:rsid w:val="009A5B97"/>
    <w:rsid w:val="009A5E42"/>
    <w:rsid w:val="009A5E64"/>
    <w:rsid w:val="009A60D5"/>
    <w:rsid w:val="009A619A"/>
    <w:rsid w:val="009A61C3"/>
    <w:rsid w:val="009A61D0"/>
    <w:rsid w:val="009A622D"/>
    <w:rsid w:val="009A6352"/>
    <w:rsid w:val="009A6E1A"/>
    <w:rsid w:val="009A705C"/>
    <w:rsid w:val="009A749C"/>
    <w:rsid w:val="009A7690"/>
    <w:rsid w:val="009A778A"/>
    <w:rsid w:val="009A7793"/>
    <w:rsid w:val="009A788F"/>
    <w:rsid w:val="009A7C01"/>
    <w:rsid w:val="009A7EF3"/>
    <w:rsid w:val="009B02B0"/>
    <w:rsid w:val="009B03BF"/>
    <w:rsid w:val="009B0415"/>
    <w:rsid w:val="009B04DE"/>
    <w:rsid w:val="009B04E6"/>
    <w:rsid w:val="009B0777"/>
    <w:rsid w:val="009B0828"/>
    <w:rsid w:val="009B0C15"/>
    <w:rsid w:val="009B0D87"/>
    <w:rsid w:val="009B0E0A"/>
    <w:rsid w:val="009B0E9A"/>
    <w:rsid w:val="009B0F58"/>
    <w:rsid w:val="009B140A"/>
    <w:rsid w:val="009B1668"/>
    <w:rsid w:val="009B1C33"/>
    <w:rsid w:val="009B1D42"/>
    <w:rsid w:val="009B1FBD"/>
    <w:rsid w:val="009B202F"/>
    <w:rsid w:val="009B20F3"/>
    <w:rsid w:val="009B21B4"/>
    <w:rsid w:val="009B242B"/>
    <w:rsid w:val="009B2572"/>
    <w:rsid w:val="009B293E"/>
    <w:rsid w:val="009B2BFD"/>
    <w:rsid w:val="009B2CC6"/>
    <w:rsid w:val="009B2FD4"/>
    <w:rsid w:val="009B30B4"/>
    <w:rsid w:val="009B30E5"/>
    <w:rsid w:val="009B34A3"/>
    <w:rsid w:val="009B3E5F"/>
    <w:rsid w:val="009B3F47"/>
    <w:rsid w:val="009B41AE"/>
    <w:rsid w:val="009B43A9"/>
    <w:rsid w:val="009B4644"/>
    <w:rsid w:val="009B4730"/>
    <w:rsid w:val="009B4A46"/>
    <w:rsid w:val="009B4A92"/>
    <w:rsid w:val="009B4CA9"/>
    <w:rsid w:val="009B4CEB"/>
    <w:rsid w:val="009B4D86"/>
    <w:rsid w:val="009B4F6C"/>
    <w:rsid w:val="009B4F8C"/>
    <w:rsid w:val="009B50B2"/>
    <w:rsid w:val="009B50F7"/>
    <w:rsid w:val="009B51CE"/>
    <w:rsid w:val="009B52BC"/>
    <w:rsid w:val="009B5305"/>
    <w:rsid w:val="009B53A0"/>
    <w:rsid w:val="009B5A2B"/>
    <w:rsid w:val="009B5A87"/>
    <w:rsid w:val="009B5AC5"/>
    <w:rsid w:val="009B5F5F"/>
    <w:rsid w:val="009B5F9F"/>
    <w:rsid w:val="009B608E"/>
    <w:rsid w:val="009B60AE"/>
    <w:rsid w:val="009B645B"/>
    <w:rsid w:val="009B66F2"/>
    <w:rsid w:val="009B6E22"/>
    <w:rsid w:val="009B7334"/>
    <w:rsid w:val="009B7576"/>
    <w:rsid w:val="009B7AEE"/>
    <w:rsid w:val="009B7D6A"/>
    <w:rsid w:val="009B7D97"/>
    <w:rsid w:val="009B7EBC"/>
    <w:rsid w:val="009C03CF"/>
    <w:rsid w:val="009C0452"/>
    <w:rsid w:val="009C04C5"/>
    <w:rsid w:val="009C050D"/>
    <w:rsid w:val="009C081F"/>
    <w:rsid w:val="009C0B5A"/>
    <w:rsid w:val="009C0E6E"/>
    <w:rsid w:val="009C10DB"/>
    <w:rsid w:val="009C1127"/>
    <w:rsid w:val="009C140E"/>
    <w:rsid w:val="009C1538"/>
    <w:rsid w:val="009C1654"/>
    <w:rsid w:val="009C166A"/>
    <w:rsid w:val="009C1724"/>
    <w:rsid w:val="009C17B6"/>
    <w:rsid w:val="009C1AB4"/>
    <w:rsid w:val="009C1B19"/>
    <w:rsid w:val="009C1BFA"/>
    <w:rsid w:val="009C1FCC"/>
    <w:rsid w:val="009C2144"/>
    <w:rsid w:val="009C2198"/>
    <w:rsid w:val="009C258C"/>
    <w:rsid w:val="009C2832"/>
    <w:rsid w:val="009C29AC"/>
    <w:rsid w:val="009C2DA5"/>
    <w:rsid w:val="009C2F1A"/>
    <w:rsid w:val="009C31D9"/>
    <w:rsid w:val="009C34C4"/>
    <w:rsid w:val="009C35DA"/>
    <w:rsid w:val="009C36FE"/>
    <w:rsid w:val="009C3939"/>
    <w:rsid w:val="009C3A87"/>
    <w:rsid w:val="009C3EED"/>
    <w:rsid w:val="009C4033"/>
    <w:rsid w:val="009C4145"/>
    <w:rsid w:val="009C42A8"/>
    <w:rsid w:val="009C42E9"/>
    <w:rsid w:val="009C440C"/>
    <w:rsid w:val="009C4ACA"/>
    <w:rsid w:val="009C50C0"/>
    <w:rsid w:val="009C5207"/>
    <w:rsid w:val="009C53B1"/>
    <w:rsid w:val="009C5572"/>
    <w:rsid w:val="009C5578"/>
    <w:rsid w:val="009C5831"/>
    <w:rsid w:val="009C59E1"/>
    <w:rsid w:val="009C5B6A"/>
    <w:rsid w:val="009C5DD7"/>
    <w:rsid w:val="009C5EC2"/>
    <w:rsid w:val="009C60D3"/>
    <w:rsid w:val="009C61B5"/>
    <w:rsid w:val="009C6349"/>
    <w:rsid w:val="009C6555"/>
    <w:rsid w:val="009C67C2"/>
    <w:rsid w:val="009C68B8"/>
    <w:rsid w:val="009C6908"/>
    <w:rsid w:val="009C69C8"/>
    <w:rsid w:val="009C6CD6"/>
    <w:rsid w:val="009C6E4A"/>
    <w:rsid w:val="009C6E72"/>
    <w:rsid w:val="009C6EC4"/>
    <w:rsid w:val="009C70F1"/>
    <w:rsid w:val="009C737C"/>
    <w:rsid w:val="009C740C"/>
    <w:rsid w:val="009C760E"/>
    <w:rsid w:val="009C77CE"/>
    <w:rsid w:val="009C7DA2"/>
    <w:rsid w:val="009C7DD6"/>
    <w:rsid w:val="009D006F"/>
    <w:rsid w:val="009D0086"/>
    <w:rsid w:val="009D00A7"/>
    <w:rsid w:val="009D06D3"/>
    <w:rsid w:val="009D06FC"/>
    <w:rsid w:val="009D072B"/>
    <w:rsid w:val="009D07D4"/>
    <w:rsid w:val="009D0B3C"/>
    <w:rsid w:val="009D0BCD"/>
    <w:rsid w:val="009D0BE7"/>
    <w:rsid w:val="009D0E37"/>
    <w:rsid w:val="009D0FD6"/>
    <w:rsid w:val="009D1093"/>
    <w:rsid w:val="009D11EC"/>
    <w:rsid w:val="009D1465"/>
    <w:rsid w:val="009D16D0"/>
    <w:rsid w:val="009D17A0"/>
    <w:rsid w:val="009D1E2F"/>
    <w:rsid w:val="009D2608"/>
    <w:rsid w:val="009D262D"/>
    <w:rsid w:val="009D27C6"/>
    <w:rsid w:val="009D286E"/>
    <w:rsid w:val="009D2975"/>
    <w:rsid w:val="009D29B6"/>
    <w:rsid w:val="009D2A4C"/>
    <w:rsid w:val="009D2A8D"/>
    <w:rsid w:val="009D2FD7"/>
    <w:rsid w:val="009D2FF1"/>
    <w:rsid w:val="009D36C9"/>
    <w:rsid w:val="009D37F2"/>
    <w:rsid w:val="009D3A3C"/>
    <w:rsid w:val="009D3C22"/>
    <w:rsid w:val="009D3D79"/>
    <w:rsid w:val="009D3FFD"/>
    <w:rsid w:val="009D4086"/>
    <w:rsid w:val="009D43FC"/>
    <w:rsid w:val="009D478C"/>
    <w:rsid w:val="009D496C"/>
    <w:rsid w:val="009D4B64"/>
    <w:rsid w:val="009D4B70"/>
    <w:rsid w:val="009D4B88"/>
    <w:rsid w:val="009D4DE3"/>
    <w:rsid w:val="009D4E04"/>
    <w:rsid w:val="009D4E57"/>
    <w:rsid w:val="009D4FB9"/>
    <w:rsid w:val="009D52A7"/>
    <w:rsid w:val="009D551B"/>
    <w:rsid w:val="009D5A5F"/>
    <w:rsid w:val="009D5AAA"/>
    <w:rsid w:val="009D5D3B"/>
    <w:rsid w:val="009D5E22"/>
    <w:rsid w:val="009D5E59"/>
    <w:rsid w:val="009D63C5"/>
    <w:rsid w:val="009D6466"/>
    <w:rsid w:val="009D6638"/>
    <w:rsid w:val="009D66B1"/>
    <w:rsid w:val="009D69DF"/>
    <w:rsid w:val="009D6A28"/>
    <w:rsid w:val="009D6BE4"/>
    <w:rsid w:val="009D6E90"/>
    <w:rsid w:val="009D6FF5"/>
    <w:rsid w:val="009D720B"/>
    <w:rsid w:val="009D72AC"/>
    <w:rsid w:val="009D7576"/>
    <w:rsid w:val="009D7710"/>
    <w:rsid w:val="009D78A2"/>
    <w:rsid w:val="009D7D3A"/>
    <w:rsid w:val="009E052E"/>
    <w:rsid w:val="009E088D"/>
    <w:rsid w:val="009E0968"/>
    <w:rsid w:val="009E0C94"/>
    <w:rsid w:val="009E0D4D"/>
    <w:rsid w:val="009E0DA6"/>
    <w:rsid w:val="009E0FF1"/>
    <w:rsid w:val="009E11C7"/>
    <w:rsid w:val="009E164C"/>
    <w:rsid w:val="009E1798"/>
    <w:rsid w:val="009E1BA4"/>
    <w:rsid w:val="009E2344"/>
    <w:rsid w:val="009E2AAF"/>
    <w:rsid w:val="009E2C67"/>
    <w:rsid w:val="009E2F71"/>
    <w:rsid w:val="009E315C"/>
    <w:rsid w:val="009E31A0"/>
    <w:rsid w:val="009E31AD"/>
    <w:rsid w:val="009E328F"/>
    <w:rsid w:val="009E37EF"/>
    <w:rsid w:val="009E3959"/>
    <w:rsid w:val="009E3976"/>
    <w:rsid w:val="009E3A81"/>
    <w:rsid w:val="009E3C3A"/>
    <w:rsid w:val="009E3C5F"/>
    <w:rsid w:val="009E3FA9"/>
    <w:rsid w:val="009E4038"/>
    <w:rsid w:val="009E459F"/>
    <w:rsid w:val="009E4993"/>
    <w:rsid w:val="009E5269"/>
    <w:rsid w:val="009E5504"/>
    <w:rsid w:val="009E556E"/>
    <w:rsid w:val="009E55FB"/>
    <w:rsid w:val="009E577C"/>
    <w:rsid w:val="009E599C"/>
    <w:rsid w:val="009E5A95"/>
    <w:rsid w:val="009E5B44"/>
    <w:rsid w:val="009E5E0A"/>
    <w:rsid w:val="009E5EAA"/>
    <w:rsid w:val="009E5F9C"/>
    <w:rsid w:val="009E6180"/>
    <w:rsid w:val="009E637B"/>
    <w:rsid w:val="009E6742"/>
    <w:rsid w:val="009E6808"/>
    <w:rsid w:val="009E6954"/>
    <w:rsid w:val="009E6DCA"/>
    <w:rsid w:val="009E7575"/>
    <w:rsid w:val="009E7935"/>
    <w:rsid w:val="009E7E87"/>
    <w:rsid w:val="009F034B"/>
    <w:rsid w:val="009F057C"/>
    <w:rsid w:val="009F07B7"/>
    <w:rsid w:val="009F0842"/>
    <w:rsid w:val="009F0B1B"/>
    <w:rsid w:val="009F10E4"/>
    <w:rsid w:val="009F12A3"/>
    <w:rsid w:val="009F12C2"/>
    <w:rsid w:val="009F1353"/>
    <w:rsid w:val="009F1562"/>
    <w:rsid w:val="009F15FC"/>
    <w:rsid w:val="009F172C"/>
    <w:rsid w:val="009F1A0D"/>
    <w:rsid w:val="009F1CD9"/>
    <w:rsid w:val="009F1EB1"/>
    <w:rsid w:val="009F1F90"/>
    <w:rsid w:val="009F237A"/>
    <w:rsid w:val="009F24DF"/>
    <w:rsid w:val="009F28E0"/>
    <w:rsid w:val="009F2958"/>
    <w:rsid w:val="009F2ABB"/>
    <w:rsid w:val="009F3279"/>
    <w:rsid w:val="009F3782"/>
    <w:rsid w:val="009F3807"/>
    <w:rsid w:val="009F38CD"/>
    <w:rsid w:val="009F3AAD"/>
    <w:rsid w:val="009F3EED"/>
    <w:rsid w:val="009F3F89"/>
    <w:rsid w:val="009F4172"/>
    <w:rsid w:val="009F447A"/>
    <w:rsid w:val="009F46F0"/>
    <w:rsid w:val="009F49A7"/>
    <w:rsid w:val="009F4C49"/>
    <w:rsid w:val="009F4C54"/>
    <w:rsid w:val="009F4CDA"/>
    <w:rsid w:val="009F4F3A"/>
    <w:rsid w:val="009F5140"/>
    <w:rsid w:val="009F535C"/>
    <w:rsid w:val="009F571A"/>
    <w:rsid w:val="009F5746"/>
    <w:rsid w:val="009F5930"/>
    <w:rsid w:val="009F5FE6"/>
    <w:rsid w:val="009F60A2"/>
    <w:rsid w:val="009F60A3"/>
    <w:rsid w:val="009F616D"/>
    <w:rsid w:val="009F62D9"/>
    <w:rsid w:val="009F64A5"/>
    <w:rsid w:val="009F69E4"/>
    <w:rsid w:val="009F6AD9"/>
    <w:rsid w:val="009F718E"/>
    <w:rsid w:val="009F737C"/>
    <w:rsid w:val="009F7458"/>
    <w:rsid w:val="009F7A0C"/>
    <w:rsid w:val="009F7F29"/>
    <w:rsid w:val="00A003F4"/>
    <w:rsid w:val="00A00669"/>
    <w:rsid w:val="00A007AD"/>
    <w:rsid w:val="00A00851"/>
    <w:rsid w:val="00A009A6"/>
    <w:rsid w:val="00A009C2"/>
    <w:rsid w:val="00A00B88"/>
    <w:rsid w:val="00A00C79"/>
    <w:rsid w:val="00A016BD"/>
    <w:rsid w:val="00A01893"/>
    <w:rsid w:val="00A01CC9"/>
    <w:rsid w:val="00A01D92"/>
    <w:rsid w:val="00A01E03"/>
    <w:rsid w:val="00A01F09"/>
    <w:rsid w:val="00A01F38"/>
    <w:rsid w:val="00A021EB"/>
    <w:rsid w:val="00A0229E"/>
    <w:rsid w:val="00A02406"/>
    <w:rsid w:val="00A024D6"/>
    <w:rsid w:val="00A0250C"/>
    <w:rsid w:val="00A025D1"/>
    <w:rsid w:val="00A025F5"/>
    <w:rsid w:val="00A026A7"/>
    <w:rsid w:val="00A02A81"/>
    <w:rsid w:val="00A02C15"/>
    <w:rsid w:val="00A02C81"/>
    <w:rsid w:val="00A02EC2"/>
    <w:rsid w:val="00A031E8"/>
    <w:rsid w:val="00A0348C"/>
    <w:rsid w:val="00A034E3"/>
    <w:rsid w:val="00A038D5"/>
    <w:rsid w:val="00A0391F"/>
    <w:rsid w:val="00A03A3F"/>
    <w:rsid w:val="00A03BC5"/>
    <w:rsid w:val="00A03C4E"/>
    <w:rsid w:val="00A03CA6"/>
    <w:rsid w:val="00A03D1A"/>
    <w:rsid w:val="00A03D50"/>
    <w:rsid w:val="00A03E32"/>
    <w:rsid w:val="00A04175"/>
    <w:rsid w:val="00A0423E"/>
    <w:rsid w:val="00A04275"/>
    <w:rsid w:val="00A042FF"/>
    <w:rsid w:val="00A044DB"/>
    <w:rsid w:val="00A045D0"/>
    <w:rsid w:val="00A0476B"/>
    <w:rsid w:val="00A047EE"/>
    <w:rsid w:val="00A04ADD"/>
    <w:rsid w:val="00A04AE9"/>
    <w:rsid w:val="00A04D0C"/>
    <w:rsid w:val="00A04E2A"/>
    <w:rsid w:val="00A050CE"/>
    <w:rsid w:val="00A050D5"/>
    <w:rsid w:val="00A05138"/>
    <w:rsid w:val="00A051C3"/>
    <w:rsid w:val="00A0534A"/>
    <w:rsid w:val="00A053F0"/>
    <w:rsid w:val="00A0547C"/>
    <w:rsid w:val="00A058E1"/>
    <w:rsid w:val="00A0597F"/>
    <w:rsid w:val="00A05D20"/>
    <w:rsid w:val="00A05D75"/>
    <w:rsid w:val="00A05E24"/>
    <w:rsid w:val="00A05EC8"/>
    <w:rsid w:val="00A0624A"/>
    <w:rsid w:val="00A06446"/>
    <w:rsid w:val="00A0673B"/>
    <w:rsid w:val="00A067C2"/>
    <w:rsid w:val="00A06824"/>
    <w:rsid w:val="00A069C6"/>
    <w:rsid w:val="00A06DBB"/>
    <w:rsid w:val="00A06FDA"/>
    <w:rsid w:val="00A07140"/>
    <w:rsid w:val="00A07343"/>
    <w:rsid w:val="00A07502"/>
    <w:rsid w:val="00A07784"/>
    <w:rsid w:val="00A07AF5"/>
    <w:rsid w:val="00A07B22"/>
    <w:rsid w:val="00A07E42"/>
    <w:rsid w:val="00A100AC"/>
    <w:rsid w:val="00A100DF"/>
    <w:rsid w:val="00A10445"/>
    <w:rsid w:val="00A104C0"/>
    <w:rsid w:val="00A10536"/>
    <w:rsid w:val="00A106C5"/>
    <w:rsid w:val="00A10895"/>
    <w:rsid w:val="00A10975"/>
    <w:rsid w:val="00A10995"/>
    <w:rsid w:val="00A10D42"/>
    <w:rsid w:val="00A10FF8"/>
    <w:rsid w:val="00A1140E"/>
    <w:rsid w:val="00A11431"/>
    <w:rsid w:val="00A114A7"/>
    <w:rsid w:val="00A114CF"/>
    <w:rsid w:val="00A115A9"/>
    <w:rsid w:val="00A11640"/>
    <w:rsid w:val="00A11719"/>
    <w:rsid w:val="00A118B3"/>
    <w:rsid w:val="00A1195A"/>
    <w:rsid w:val="00A11FE3"/>
    <w:rsid w:val="00A12168"/>
    <w:rsid w:val="00A123D1"/>
    <w:rsid w:val="00A12455"/>
    <w:rsid w:val="00A1249A"/>
    <w:rsid w:val="00A12506"/>
    <w:rsid w:val="00A126C2"/>
    <w:rsid w:val="00A127AC"/>
    <w:rsid w:val="00A128B9"/>
    <w:rsid w:val="00A128BF"/>
    <w:rsid w:val="00A129C7"/>
    <w:rsid w:val="00A12B3A"/>
    <w:rsid w:val="00A12E66"/>
    <w:rsid w:val="00A12EE9"/>
    <w:rsid w:val="00A13100"/>
    <w:rsid w:val="00A13219"/>
    <w:rsid w:val="00A13508"/>
    <w:rsid w:val="00A13919"/>
    <w:rsid w:val="00A13A68"/>
    <w:rsid w:val="00A13AB3"/>
    <w:rsid w:val="00A13D6F"/>
    <w:rsid w:val="00A140A3"/>
    <w:rsid w:val="00A141AF"/>
    <w:rsid w:val="00A14214"/>
    <w:rsid w:val="00A142A3"/>
    <w:rsid w:val="00A14694"/>
    <w:rsid w:val="00A14714"/>
    <w:rsid w:val="00A14985"/>
    <w:rsid w:val="00A14A8F"/>
    <w:rsid w:val="00A14ACE"/>
    <w:rsid w:val="00A150B7"/>
    <w:rsid w:val="00A151B0"/>
    <w:rsid w:val="00A152AA"/>
    <w:rsid w:val="00A15418"/>
    <w:rsid w:val="00A1541A"/>
    <w:rsid w:val="00A15693"/>
    <w:rsid w:val="00A15F1D"/>
    <w:rsid w:val="00A1642F"/>
    <w:rsid w:val="00A165AE"/>
    <w:rsid w:val="00A16852"/>
    <w:rsid w:val="00A16B05"/>
    <w:rsid w:val="00A16EEA"/>
    <w:rsid w:val="00A16FFD"/>
    <w:rsid w:val="00A175D1"/>
    <w:rsid w:val="00A17720"/>
    <w:rsid w:val="00A177F5"/>
    <w:rsid w:val="00A17864"/>
    <w:rsid w:val="00A17DBA"/>
    <w:rsid w:val="00A17DC6"/>
    <w:rsid w:val="00A17E2C"/>
    <w:rsid w:val="00A17E5C"/>
    <w:rsid w:val="00A17F8F"/>
    <w:rsid w:val="00A203F4"/>
    <w:rsid w:val="00A2046C"/>
    <w:rsid w:val="00A20901"/>
    <w:rsid w:val="00A209E6"/>
    <w:rsid w:val="00A20BAA"/>
    <w:rsid w:val="00A20E10"/>
    <w:rsid w:val="00A20F2C"/>
    <w:rsid w:val="00A21109"/>
    <w:rsid w:val="00A21118"/>
    <w:rsid w:val="00A2122C"/>
    <w:rsid w:val="00A21584"/>
    <w:rsid w:val="00A217E9"/>
    <w:rsid w:val="00A218C3"/>
    <w:rsid w:val="00A21942"/>
    <w:rsid w:val="00A2198D"/>
    <w:rsid w:val="00A21D70"/>
    <w:rsid w:val="00A21DA4"/>
    <w:rsid w:val="00A21FA3"/>
    <w:rsid w:val="00A21FDF"/>
    <w:rsid w:val="00A222C4"/>
    <w:rsid w:val="00A22485"/>
    <w:rsid w:val="00A22607"/>
    <w:rsid w:val="00A226C2"/>
    <w:rsid w:val="00A22B83"/>
    <w:rsid w:val="00A22F2A"/>
    <w:rsid w:val="00A230A7"/>
    <w:rsid w:val="00A231DF"/>
    <w:rsid w:val="00A23418"/>
    <w:rsid w:val="00A236C3"/>
    <w:rsid w:val="00A23E81"/>
    <w:rsid w:val="00A240A1"/>
    <w:rsid w:val="00A241FD"/>
    <w:rsid w:val="00A241FF"/>
    <w:rsid w:val="00A242EE"/>
    <w:rsid w:val="00A2446B"/>
    <w:rsid w:val="00A245DB"/>
    <w:rsid w:val="00A2487F"/>
    <w:rsid w:val="00A249DE"/>
    <w:rsid w:val="00A24A16"/>
    <w:rsid w:val="00A24C0D"/>
    <w:rsid w:val="00A24EA8"/>
    <w:rsid w:val="00A24EBB"/>
    <w:rsid w:val="00A24F07"/>
    <w:rsid w:val="00A251E0"/>
    <w:rsid w:val="00A25220"/>
    <w:rsid w:val="00A2524E"/>
    <w:rsid w:val="00A2528D"/>
    <w:rsid w:val="00A2546F"/>
    <w:rsid w:val="00A256A3"/>
    <w:rsid w:val="00A257E0"/>
    <w:rsid w:val="00A25A82"/>
    <w:rsid w:val="00A25AC0"/>
    <w:rsid w:val="00A25BEB"/>
    <w:rsid w:val="00A25BEE"/>
    <w:rsid w:val="00A25C3A"/>
    <w:rsid w:val="00A25D1F"/>
    <w:rsid w:val="00A25FA6"/>
    <w:rsid w:val="00A2601F"/>
    <w:rsid w:val="00A26085"/>
    <w:rsid w:val="00A26367"/>
    <w:rsid w:val="00A263B0"/>
    <w:rsid w:val="00A26550"/>
    <w:rsid w:val="00A26646"/>
    <w:rsid w:val="00A2681B"/>
    <w:rsid w:val="00A26D98"/>
    <w:rsid w:val="00A26EA3"/>
    <w:rsid w:val="00A26F77"/>
    <w:rsid w:val="00A26FCE"/>
    <w:rsid w:val="00A270BB"/>
    <w:rsid w:val="00A27121"/>
    <w:rsid w:val="00A27B59"/>
    <w:rsid w:val="00A27F3E"/>
    <w:rsid w:val="00A3019B"/>
    <w:rsid w:val="00A30312"/>
    <w:rsid w:val="00A303A5"/>
    <w:rsid w:val="00A3045E"/>
    <w:rsid w:val="00A304A2"/>
    <w:rsid w:val="00A30509"/>
    <w:rsid w:val="00A30AAD"/>
    <w:rsid w:val="00A30B03"/>
    <w:rsid w:val="00A30C2B"/>
    <w:rsid w:val="00A30EC9"/>
    <w:rsid w:val="00A3119D"/>
    <w:rsid w:val="00A312D8"/>
    <w:rsid w:val="00A31480"/>
    <w:rsid w:val="00A3162B"/>
    <w:rsid w:val="00A3169E"/>
    <w:rsid w:val="00A3196C"/>
    <w:rsid w:val="00A31A21"/>
    <w:rsid w:val="00A31D78"/>
    <w:rsid w:val="00A320B2"/>
    <w:rsid w:val="00A32486"/>
    <w:rsid w:val="00A32536"/>
    <w:rsid w:val="00A32570"/>
    <w:rsid w:val="00A3269C"/>
    <w:rsid w:val="00A32914"/>
    <w:rsid w:val="00A32982"/>
    <w:rsid w:val="00A32CC7"/>
    <w:rsid w:val="00A32E62"/>
    <w:rsid w:val="00A32F59"/>
    <w:rsid w:val="00A330FA"/>
    <w:rsid w:val="00A3333A"/>
    <w:rsid w:val="00A33453"/>
    <w:rsid w:val="00A33473"/>
    <w:rsid w:val="00A33762"/>
    <w:rsid w:val="00A3385F"/>
    <w:rsid w:val="00A338EB"/>
    <w:rsid w:val="00A33956"/>
    <w:rsid w:val="00A33B14"/>
    <w:rsid w:val="00A33B9A"/>
    <w:rsid w:val="00A33BBA"/>
    <w:rsid w:val="00A33C0D"/>
    <w:rsid w:val="00A33C4A"/>
    <w:rsid w:val="00A33CEA"/>
    <w:rsid w:val="00A33D6A"/>
    <w:rsid w:val="00A33E77"/>
    <w:rsid w:val="00A341EC"/>
    <w:rsid w:val="00A3428E"/>
    <w:rsid w:val="00A349C6"/>
    <w:rsid w:val="00A35314"/>
    <w:rsid w:val="00A353BB"/>
    <w:rsid w:val="00A3546A"/>
    <w:rsid w:val="00A35B6F"/>
    <w:rsid w:val="00A35CDC"/>
    <w:rsid w:val="00A35F49"/>
    <w:rsid w:val="00A36025"/>
    <w:rsid w:val="00A36181"/>
    <w:rsid w:val="00A3620B"/>
    <w:rsid w:val="00A366DF"/>
    <w:rsid w:val="00A368F9"/>
    <w:rsid w:val="00A36C2A"/>
    <w:rsid w:val="00A36EA7"/>
    <w:rsid w:val="00A36F46"/>
    <w:rsid w:val="00A371CC"/>
    <w:rsid w:val="00A37C20"/>
    <w:rsid w:val="00A37D29"/>
    <w:rsid w:val="00A37E5D"/>
    <w:rsid w:val="00A40792"/>
    <w:rsid w:val="00A407A1"/>
    <w:rsid w:val="00A4097E"/>
    <w:rsid w:val="00A40C2F"/>
    <w:rsid w:val="00A40E7A"/>
    <w:rsid w:val="00A41070"/>
    <w:rsid w:val="00A41227"/>
    <w:rsid w:val="00A4125C"/>
    <w:rsid w:val="00A413B8"/>
    <w:rsid w:val="00A413D0"/>
    <w:rsid w:val="00A414EB"/>
    <w:rsid w:val="00A415B6"/>
    <w:rsid w:val="00A4169C"/>
    <w:rsid w:val="00A416F5"/>
    <w:rsid w:val="00A418C2"/>
    <w:rsid w:val="00A41A9A"/>
    <w:rsid w:val="00A41DA0"/>
    <w:rsid w:val="00A41ECA"/>
    <w:rsid w:val="00A420C2"/>
    <w:rsid w:val="00A42266"/>
    <w:rsid w:val="00A42278"/>
    <w:rsid w:val="00A42551"/>
    <w:rsid w:val="00A42BFE"/>
    <w:rsid w:val="00A42E9C"/>
    <w:rsid w:val="00A42EF5"/>
    <w:rsid w:val="00A430EE"/>
    <w:rsid w:val="00A43624"/>
    <w:rsid w:val="00A43652"/>
    <w:rsid w:val="00A43A11"/>
    <w:rsid w:val="00A440CC"/>
    <w:rsid w:val="00A4415E"/>
    <w:rsid w:val="00A44291"/>
    <w:rsid w:val="00A447EE"/>
    <w:rsid w:val="00A44A02"/>
    <w:rsid w:val="00A44A46"/>
    <w:rsid w:val="00A44C53"/>
    <w:rsid w:val="00A44F26"/>
    <w:rsid w:val="00A44F86"/>
    <w:rsid w:val="00A45357"/>
    <w:rsid w:val="00A453BC"/>
    <w:rsid w:val="00A45408"/>
    <w:rsid w:val="00A4586A"/>
    <w:rsid w:val="00A45C3F"/>
    <w:rsid w:val="00A45D15"/>
    <w:rsid w:val="00A45E8E"/>
    <w:rsid w:val="00A45F1D"/>
    <w:rsid w:val="00A46099"/>
    <w:rsid w:val="00A4628D"/>
    <w:rsid w:val="00A4638E"/>
    <w:rsid w:val="00A465E2"/>
    <w:rsid w:val="00A46985"/>
    <w:rsid w:val="00A46A96"/>
    <w:rsid w:val="00A46BE6"/>
    <w:rsid w:val="00A46C33"/>
    <w:rsid w:val="00A46CB7"/>
    <w:rsid w:val="00A46CE3"/>
    <w:rsid w:val="00A46EA8"/>
    <w:rsid w:val="00A46EAE"/>
    <w:rsid w:val="00A47002"/>
    <w:rsid w:val="00A471DF"/>
    <w:rsid w:val="00A472C8"/>
    <w:rsid w:val="00A472FA"/>
    <w:rsid w:val="00A4792C"/>
    <w:rsid w:val="00A479B8"/>
    <w:rsid w:val="00A479EB"/>
    <w:rsid w:val="00A47D6B"/>
    <w:rsid w:val="00A47EF0"/>
    <w:rsid w:val="00A500A1"/>
    <w:rsid w:val="00A50173"/>
    <w:rsid w:val="00A5051F"/>
    <w:rsid w:val="00A5052E"/>
    <w:rsid w:val="00A50538"/>
    <w:rsid w:val="00A505E4"/>
    <w:rsid w:val="00A50C67"/>
    <w:rsid w:val="00A50FE0"/>
    <w:rsid w:val="00A51185"/>
    <w:rsid w:val="00A51768"/>
    <w:rsid w:val="00A5189A"/>
    <w:rsid w:val="00A51CDF"/>
    <w:rsid w:val="00A523A4"/>
    <w:rsid w:val="00A523FE"/>
    <w:rsid w:val="00A52531"/>
    <w:rsid w:val="00A52A7C"/>
    <w:rsid w:val="00A52BA9"/>
    <w:rsid w:val="00A530DA"/>
    <w:rsid w:val="00A53194"/>
    <w:rsid w:val="00A5320D"/>
    <w:rsid w:val="00A53213"/>
    <w:rsid w:val="00A5342B"/>
    <w:rsid w:val="00A534DD"/>
    <w:rsid w:val="00A536BF"/>
    <w:rsid w:val="00A53752"/>
    <w:rsid w:val="00A53FA8"/>
    <w:rsid w:val="00A54149"/>
    <w:rsid w:val="00A5462B"/>
    <w:rsid w:val="00A549E1"/>
    <w:rsid w:val="00A54AB3"/>
    <w:rsid w:val="00A54C21"/>
    <w:rsid w:val="00A55170"/>
    <w:rsid w:val="00A551A8"/>
    <w:rsid w:val="00A55522"/>
    <w:rsid w:val="00A558B8"/>
    <w:rsid w:val="00A55C1D"/>
    <w:rsid w:val="00A563B0"/>
    <w:rsid w:val="00A563C7"/>
    <w:rsid w:val="00A56610"/>
    <w:rsid w:val="00A56878"/>
    <w:rsid w:val="00A56C5A"/>
    <w:rsid w:val="00A56EDB"/>
    <w:rsid w:val="00A57045"/>
    <w:rsid w:val="00A57221"/>
    <w:rsid w:val="00A5743B"/>
    <w:rsid w:val="00A57649"/>
    <w:rsid w:val="00A5782E"/>
    <w:rsid w:val="00A57A5E"/>
    <w:rsid w:val="00A57E31"/>
    <w:rsid w:val="00A57E7C"/>
    <w:rsid w:val="00A57EA0"/>
    <w:rsid w:val="00A57EE1"/>
    <w:rsid w:val="00A60081"/>
    <w:rsid w:val="00A601FC"/>
    <w:rsid w:val="00A603E4"/>
    <w:rsid w:val="00A60407"/>
    <w:rsid w:val="00A606BD"/>
    <w:rsid w:val="00A60BCE"/>
    <w:rsid w:val="00A60C01"/>
    <w:rsid w:val="00A60C7C"/>
    <w:rsid w:val="00A61044"/>
    <w:rsid w:val="00A611E3"/>
    <w:rsid w:val="00A61925"/>
    <w:rsid w:val="00A61ACD"/>
    <w:rsid w:val="00A61B6E"/>
    <w:rsid w:val="00A61CF0"/>
    <w:rsid w:val="00A61D96"/>
    <w:rsid w:val="00A61F45"/>
    <w:rsid w:val="00A62169"/>
    <w:rsid w:val="00A628A1"/>
    <w:rsid w:val="00A628FE"/>
    <w:rsid w:val="00A6297E"/>
    <w:rsid w:val="00A62C91"/>
    <w:rsid w:val="00A62D23"/>
    <w:rsid w:val="00A63244"/>
    <w:rsid w:val="00A632F5"/>
    <w:rsid w:val="00A63405"/>
    <w:rsid w:val="00A63667"/>
    <w:rsid w:val="00A63AD9"/>
    <w:rsid w:val="00A63F72"/>
    <w:rsid w:val="00A63F94"/>
    <w:rsid w:val="00A6416C"/>
    <w:rsid w:val="00A641AF"/>
    <w:rsid w:val="00A64364"/>
    <w:rsid w:val="00A644CC"/>
    <w:rsid w:val="00A64586"/>
    <w:rsid w:val="00A6475E"/>
    <w:rsid w:val="00A6484F"/>
    <w:rsid w:val="00A64A9C"/>
    <w:rsid w:val="00A64CF1"/>
    <w:rsid w:val="00A64D81"/>
    <w:rsid w:val="00A64FDF"/>
    <w:rsid w:val="00A64FE2"/>
    <w:rsid w:val="00A652B1"/>
    <w:rsid w:val="00A653E0"/>
    <w:rsid w:val="00A6543B"/>
    <w:rsid w:val="00A6549A"/>
    <w:rsid w:val="00A6552E"/>
    <w:rsid w:val="00A65728"/>
    <w:rsid w:val="00A65756"/>
    <w:rsid w:val="00A65B19"/>
    <w:rsid w:val="00A65C54"/>
    <w:rsid w:val="00A65D4E"/>
    <w:rsid w:val="00A65FB3"/>
    <w:rsid w:val="00A663D2"/>
    <w:rsid w:val="00A6648E"/>
    <w:rsid w:val="00A66873"/>
    <w:rsid w:val="00A66EED"/>
    <w:rsid w:val="00A66F3C"/>
    <w:rsid w:val="00A67030"/>
    <w:rsid w:val="00A6708F"/>
    <w:rsid w:val="00A670E7"/>
    <w:rsid w:val="00A6725F"/>
    <w:rsid w:val="00A67461"/>
    <w:rsid w:val="00A67477"/>
    <w:rsid w:val="00A67A66"/>
    <w:rsid w:val="00A7003F"/>
    <w:rsid w:val="00A709F6"/>
    <w:rsid w:val="00A70A08"/>
    <w:rsid w:val="00A70AA1"/>
    <w:rsid w:val="00A70CC3"/>
    <w:rsid w:val="00A70ED9"/>
    <w:rsid w:val="00A711BA"/>
    <w:rsid w:val="00A7122A"/>
    <w:rsid w:val="00A71FC3"/>
    <w:rsid w:val="00A72021"/>
    <w:rsid w:val="00A72164"/>
    <w:rsid w:val="00A7225A"/>
    <w:rsid w:val="00A72344"/>
    <w:rsid w:val="00A7241D"/>
    <w:rsid w:val="00A725F3"/>
    <w:rsid w:val="00A72656"/>
    <w:rsid w:val="00A72F11"/>
    <w:rsid w:val="00A72F88"/>
    <w:rsid w:val="00A731D3"/>
    <w:rsid w:val="00A73791"/>
    <w:rsid w:val="00A74015"/>
    <w:rsid w:val="00A74295"/>
    <w:rsid w:val="00A742B7"/>
    <w:rsid w:val="00A746D3"/>
    <w:rsid w:val="00A74928"/>
    <w:rsid w:val="00A74D40"/>
    <w:rsid w:val="00A74DB2"/>
    <w:rsid w:val="00A74EDF"/>
    <w:rsid w:val="00A751C1"/>
    <w:rsid w:val="00A7545B"/>
    <w:rsid w:val="00A7582F"/>
    <w:rsid w:val="00A75B3B"/>
    <w:rsid w:val="00A75B81"/>
    <w:rsid w:val="00A75F9C"/>
    <w:rsid w:val="00A7639D"/>
    <w:rsid w:val="00A76570"/>
    <w:rsid w:val="00A765E1"/>
    <w:rsid w:val="00A7668E"/>
    <w:rsid w:val="00A76716"/>
    <w:rsid w:val="00A76851"/>
    <w:rsid w:val="00A76D50"/>
    <w:rsid w:val="00A76D5F"/>
    <w:rsid w:val="00A77221"/>
    <w:rsid w:val="00A77253"/>
    <w:rsid w:val="00A77290"/>
    <w:rsid w:val="00A772FE"/>
    <w:rsid w:val="00A773AC"/>
    <w:rsid w:val="00A77431"/>
    <w:rsid w:val="00A77442"/>
    <w:rsid w:val="00A774C3"/>
    <w:rsid w:val="00A77B70"/>
    <w:rsid w:val="00A77E37"/>
    <w:rsid w:val="00A8001C"/>
    <w:rsid w:val="00A8082B"/>
    <w:rsid w:val="00A80A24"/>
    <w:rsid w:val="00A80AE7"/>
    <w:rsid w:val="00A80D1F"/>
    <w:rsid w:val="00A8129C"/>
    <w:rsid w:val="00A81700"/>
    <w:rsid w:val="00A817A9"/>
    <w:rsid w:val="00A81ACF"/>
    <w:rsid w:val="00A81C5E"/>
    <w:rsid w:val="00A81D7F"/>
    <w:rsid w:val="00A81E3D"/>
    <w:rsid w:val="00A81E40"/>
    <w:rsid w:val="00A81E48"/>
    <w:rsid w:val="00A81EC7"/>
    <w:rsid w:val="00A8258F"/>
    <w:rsid w:val="00A8272D"/>
    <w:rsid w:val="00A8284C"/>
    <w:rsid w:val="00A82984"/>
    <w:rsid w:val="00A82A98"/>
    <w:rsid w:val="00A82DCC"/>
    <w:rsid w:val="00A82EBB"/>
    <w:rsid w:val="00A82F50"/>
    <w:rsid w:val="00A82F82"/>
    <w:rsid w:val="00A83035"/>
    <w:rsid w:val="00A8306E"/>
    <w:rsid w:val="00A83256"/>
    <w:rsid w:val="00A83279"/>
    <w:rsid w:val="00A83528"/>
    <w:rsid w:val="00A8357D"/>
    <w:rsid w:val="00A83925"/>
    <w:rsid w:val="00A83A83"/>
    <w:rsid w:val="00A83FED"/>
    <w:rsid w:val="00A840DB"/>
    <w:rsid w:val="00A84179"/>
    <w:rsid w:val="00A84328"/>
    <w:rsid w:val="00A84C12"/>
    <w:rsid w:val="00A84C92"/>
    <w:rsid w:val="00A84D25"/>
    <w:rsid w:val="00A84D62"/>
    <w:rsid w:val="00A84D95"/>
    <w:rsid w:val="00A84ED2"/>
    <w:rsid w:val="00A84F0B"/>
    <w:rsid w:val="00A85262"/>
    <w:rsid w:val="00A8546A"/>
    <w:rsid w:val="00A85735"/>
    <w:rsid w:val="00A8594F"/>
    <w:rsid w:val="00A85B31"/>
    <w:rsid w:val="00A85C00"/>
    <w:rsid w:val="00A85EA4"/>
    <w:rsid w:val="00A85F1E"/>
    <w:rsid w:val="00A8602A"/>
    <w:rsid w:val="00A860C3"/>
    <w:rsid w:val="00A8614C"/>
    <w:rsid w:val="00A86186"/>
    <w:rsid w:val="00A86293"/>
    <w:rsid w:val="00A8635F"/>
    <w:rsid w:val="00A863BE"/>
    <w:rsid w:val="00A8646A"/>
    <w:rsid w:val="00A869CC"/>
    <w:rsid w:val="00A86D13"/>
    <w:rsid w:val="00A86D44"/>
    <w:rsid w:val="00A86E3B"/>
    <w:rsid w:val="00A87215"/>
    <w:rsid w:val="00A87543"/>
    <w:rsid w:val="00A875ED"/>
    <w:rsid w:val="00A876F0"/>
    <w:rsid w:val="00A87DA9"/>
    <w:rsid w:val="00A87F00"/>
    <w:rsid w:val="00A90375"/>
    <w:rsid w:val="00A90D01"/>
    <w:rsid w:val="00A91096"/>
    <w:rsid w:val="00A911D1"/>
    <w:rsid w:val="00A911F8"/>
    <w:rsid w:val="00A91C62"/>
    <w:rsid w:val="00A91D75"/>
    <w:rsid w:val="00A91E4E"/>
    <w:rsid w:val="00A91E82"/>
    <w:rsid w:val="00A92221"/>
    <w:rsid w:val="00A924A8"/>
    <w:rsid w:val="00A924D3"/>
    <w:rsid w:val="00A929E5"/>
    <w:rsid w:val="00A92A96"/>
    <w:rsid w:val="00A92ACD"/>
    <w:rsid w:val="00A92B5C"/>
    <w:rsid w:val="00A92BDA"/>
    <w:rsid w:val="00A92BFC"/>
    <w:rsid w:val="00A92FCA"/>
    <w:rsid w:val="00A930E3"/>
    <w:rsid w:val="00A930E7"/>
    <w:rsid w:val="00A933D7"/>
    <w:rsid w:val="00A935D9"/>
    <w:rsid w:val="00A935F4"/>
    <w:rsid w:val="00A93701"/>
    <w:rsid w:val="00A93726"/>
    <w:rsid w:val="00A93EFA"/>
    <w:rsid w:val="00A94043"/>
    <w:rsid w:val="00A943FD"/>
    <w:rsid w:val="00A94429"/>
    <w:rsid w:val="00A9455C"/>
    <w:rsid w:val="00A9467A"/>
    <w:rsid w:val="00A94A10"/>
    <w:rsid w:val="00A94AD8"/>
    <w:rsid w:val="00A94C37"/>
    <w:rsid w:val="00A94DED"/>
    <w:rsid w:val="00A95097"/>
    <w:rsid w:val="00A9520A"/>
    <w:rsid w:val="00A9525E"/>
    <w:rsid w:val="00A95483"/>
    <w:rsid w:val="00A95A0C"/>
    <w:rsid w:val="00A95C12"/>
    <w:rsid w:val="00A95D69"/>
    <w:rsid w:val="00A95DBE"/>
    <w:rsid w:val="00A96160"/>
    <w:rsid w:val="00A9628D"/>
    <w:rsid w:val="00A96482"/>
    <w:rsid w:val="00A96493"/>
    <w:rsid w:val="00A969AF"/>
    <w:rsid w:val="00A96A9A"/>
    <w:rsid w:val="00A96DBB"/>
    <w:rsid w:val="00A96DF6"/>
    <w:rsid w:val="00A96F9D"/>
    <w:rsid w:val="00A9732E"/>
    <w:rsid w:val="00A97426"/>
    <w:rsid w:val="00A9769A"/>
    <w:rsid w:val="00A97D8C"/>
    <w:rsid w:val="00A97D98"/>
    <w:rsid w:val="00A97E72"/>
    <w:rsid w:val="00A97F22"/>
    <w:rsid w:val="00A97F6D"/>
    <w:rsid w:val="00A97F75"/>
    <w:rsid w:val="00AA02FE"/>
    <w:rsid w:val="00AA031B"/>
    <w:rsid w:val="00AA04BE"/>
    <w:rsid w:val="00AA05B5"/>
    <w:rsid w:val="00AA0655"/>
    <w:rsid w:val="00AA08D6"/>
    <w:rsid w:val="00AA0C6D"/>
    <w:rsid w:val="00AA0E5B"/>
    <w:rsid w:val="00AA0EB8"/>
    <w:rsid w:val="00AA0FE1"/>
    <w:rsid w:val="00AA1028"/>
    <w:rsid w:val="00AA15BA"/>
    <w:rsid w:val="00AA166B"/>
    <w:rsid w:val="00AA184A"/>
    <w:rsid w:val="00AA1869"/>
    <w:rsid w:val="00AA1A44"/>
    <w:rsid w:val="00AA1AB7"/>
    <w:rsid w:val="00AA1BAF"/>
    <w:rsid w:val="00AA1BE4"/>
    <w:rsid w:val="00AA1FDB"/>
    <w:rsid w:val="00AA20C6"/>
    <w:rsid w:val="00AA20D1"/>
    <w:rsid w:val="00AA20FC"/>
    <w:rsid w:val="00AA2205"/>
    <w:rsid w:val="00AA224D"/>
    <w:rsid w:val="00AA2477"/>
    <w:rsid w:val="00AA25D8"/>
    <w:rsid w:val="00AA2C94"/>
    <w:rsid w:val="00AA2CCD"/>
    <w:rsid w:val="00AA308F"/>
    <w:rsid w:val="00AA31FD"/>
    <w:rsid w:val="00AA3264"/>
    <w:rsid w:val="00AA39BB"/>
    <w:rsid w:val="00AA3A31"/>
    <w:rsid w:val="00AA3DCA"/>
    <w:rsid w:val="00AA42C5"/>
    <w:rsid w:val="00AA43BE"/>
    <w:rsid w:val="00AA4987"/>
    <w:rsid w:val="00AA4AAF"/>
    <w:rsid w:val="00AA5445"/>
    <w:rsid w:val="00AA56DD"/>
    <w:rsid w:val="00AA5747"/>
    <w:rsid w:val="00AA57C7"/>
    <w:rsid w:val="00AA5960"/>
    <w:rsid w:val="00AA5D5B"/>
    <w:rsid w:val="00AA5DD9"/>
    <w:rsid w:val="00AA5FD1"/>
    <w:rsid w:val="00AA6124"/>
    <w:rsid w:val="00AA621C"/>
    <w:rsid w:val="00AA66E5"/>
    <w:rsid w:val="00AA6733"/>
    <w:rsid w:val="00AA71A2"/>
    <w:rsid w:val="00AA7490"/>
    <w:rsid w:val="00AA77AD"/>
    <w:rsid w:val="00AA7C11"/>
    <w:rsid w:val="00AA7D34"/>
    <w:rsid w:val="00AB005D"/>
    <w:rsid w:val="00AB04F2"/>
    <w:rsid w:val="00AB06A5"/>
    <w:rsid w:val="00AB0947"/>
    <w:rsid w:val="00AB1074"/>
    <w:rsid w:val="00AB112E"/>
    <w:rsid w:val="00AB1397"/>
    <w:rsid w:val="00AB13AC"/>
    <w:rsid w:val="00AB180C"/>
    <w:rsid w:val="00AB190C"/>
    <w:rsid w:val="00AB1B2F"/>
    <w:rsid w:val="00AB1C69"/>
    <w:rsid w:val="00AB1CEB"/>
    <w:rsid w:val="00AB1E7F"/>
    <w:rsid w:val="00AB2104"/>
    <w:rsid w:val="00AB214F"/>
    <w:rsid w:val="00AB226F"/>
    <w:rsid w:val="00AB26D3"/>
    <w:rsid w:val="00AB27E7"/>
    <w:rsid w:val="00AB291F"/>
    <w:rsid w:val="00AB299A"/>
    <w:rsid w:val="00AB2A9C"/>
    <w:rsid w:val="00AB2D2C"/>
    <w:rsid w:val="00AB31C2"/>
    <w:rsid w:val="00AB3336"/>
    <w:rsid w:val="00AB3860"/>
    <w:rsid w:val="00AB3901"/>
    <w:rsid w:val="00AB3A30"/>
    <w:rsid w:val="00AB3DAB"/>
    <w:rsid w:val="00AB3F93"/>
    <w:rsid w:val="00AB4261"/>
    <w:rsid w:val="00AB4369"/>
    <w:rsid w:val="00AB43B6"/>
    <w:rsid w:val="00AB4A66"/>
    <w:rsid w:val="00AB4AB0"/>
    <w:rsid w:val="00AB4CA6"/>
    <w:rsid w:val="00AB4D5D"/>
    <w:rsid w:val="00AB4DEF"/>
    <w:rsid w:val="00AB4EC5"/>
    <w:rsid w:val="00AB5000"/>
    <w:rsid w:val="00AB5337"/>
    <w:rsid w:val="00AB53EC"/>
    <w:rsid w:val="00AB5688"/>
    <w:rsid w:val="00AB5E85"/>
    <w:rsid w:val="00AB5ED2"/>
    <w:rsid w:val="00AB5F9F"/>
    <w:rsid w:val="00AB612A"/>
    <w:rsid w:val="00AB63DA"/>
    <w:rsid w:val="00AB6AAD"/>
    <w:rsid w:val="00AB6F53"/>
    <w:rsid w:val="00AB73CB"/>
    <w:rsid w:val="00AB742F"/>
    <w:rsid w:val="00AB748A"/>
    <w:rsid w:val="00AB7686"/>
    <w:rsid w:val="00AB7A6B"/>
    <w:rsid w:val="00AB7FB3"/>
    <w:rsid w:val="00AC05E3"/>
    <w:rsid w:val="00AC0856"/>
    <w:rsid w:val="00AC0ED2"/>
    <w:rsid w:val="00AC1017"/>
    <w:rsid w:val="00AC1444"/>
    <w:rsid w:val="00AC149E"/>
    <w:rsid w:val="00AC1511"/>
    <w:rsid w:val="00AC15FF"/>
    <w:rsid w:val="00AC18BD"/>
    <w:rsid w:val="00AC18FB"/>
    <w:rsid w:val="00AC1E0B"/>
    <w:rsid w:val="00AC1F2E"/>
    <w:rsid w:val="00AC254D"/>
    <w:rsid w:val="00AC26F9"/>
    <w:rsid w:val="00AC2889"/>
    <w:rsid w:val="00AC28BB"/>
    <w:rsid w:val="00AC2A11"/>
    <w:rsid w:val="00AC2E54"/>
    <w:rsid w:val="00AC2E92"/>
    <w:rsid w:val="00AC307F"/>
    <w:rsid w:val="00AC31BC"/>
    <w:rsid w:val="00AC32E9"/>
    <w:rsid w:val="00AC36F1"/>
    <w:rsid w:val="00AC3FC1"/>
    <w:rsid w:val="00AC408A"/>
    <w:rsid w:val="00AC430E"/>
    <w:rsid w:val="00AC4A2B"/>
    <w:rsid w:val="00AC4A82"/>
    <w:rsid w:val="00AC4A97"/>
    <w:rsid w:val="00AC5188"/>
    <w:rsid w:val="00AC5221"/>
    <w:rsid w:val="00AC5465"/>
    <w:rsid w:val="00AC56F2"/>
    <w:rsid w:val="00AC5749"/>
    <w:rsid w:val="00AC5883"/>
    <w:rsid w:val="00AC597A"/>
    <w:rsid w:val="00AC5B66"/>
    <w:rsid w:val="00AC5C96"/>
    <w:rsid w:val="00AC5E10"/>
    <w:rsid w:val="00AC5F8F"/>
    <w:rsid w:val="00AC6283"/>
    <w:rsid w:val="00AC66EF"/>
    <w:rsid w:val="00AC6743"/>
    <w:rsid w:val="00AC694D"/>
    <w:rsid w:val="00AC6B2F"/>
    <w:rsid w:val="00AC6BA0"/>
    <w:rsid w:val="00AC6BAE"/>
    <w:rsid w:val="00AC6C89"/>
    <w:rsid w:val="00AC6E78"/>
    <w:rsid w:val="00AC6EEB"/>
    <w:rsid w:val="00AC6F07"/>
    <w:rsid w:val="00AC6F77"/>
    <w:rsid w:val="00AC6FD7"/>
    <w:rsid w:val="00AC6FF4"/>
    <w:rsid w:val="00AC71E4"/>
    <w:rsid w:val="00AC756F"/>
    <w:rsid w:val="00AC771B"/>
    <w:rsid w:val="00AC7793"/>
    <w:rsid w:val="00AC7A6F"/>
    <w:rsid w:val="00AD00D2"/>
    <w:rsid w:val="00AD0C91"/>
    <w:rsid w:val="00AD11CE"/>
    <w:rsid w:val="00AD1219"/>
    <w:rsid w:val="00AD1239"/>
    <w:rsid w:val="00AD12CA"/>
    <w:rsid w:val="00AD1410"/>
    <w:rsid w:val="00AD1477"/>
    <w:rsid w:val="00AD1755"/>
    <w:rsid w:val="00AD19D8"/>
    <w:rsid w:val="00AD1C8B"/>
    <w:rsid w:val="00AD23DE"/>
    <w:rsid w:val="00AD24E0"/>
    <w:rsid w:val="00AD2629"/>
    <w:rsid w:val="00AD2A04"/>
    <w:rsid w:val="00AD2BA4"/>
    <w:rsid w:val="00AD2D14"/>
    <w:rsid w:val="00AD34C5"/>
    <w:rsid w:val="00AD3717"/>
    <w:rsid w:val="00AD3772"/>
    <w:rsid w:val="00AD393E"/>
    <w:rsid w:val="00AD3A7C"/>
    <w:rsid w:val="00AD3B6C"/>
    <w:rsid w:val="00AD3BB4"/>
    <w:rsid w:val="00AD3BC9"/>
    <w:rsid w:val="00AD3CBE"/>
    <w:rsid w:val="00AD3E48"/>
    <w:rsid w:val="00AD424D"/>
    <w:rsid w:val="00AD456F"/>
    <w:rsid w:val="00AD45B3"/>
    <w:rsid w:val="00AD5048"/>
    <w:rsid w:val="00AD5658"/>
    <w:rsid w:val="00AD58B0"/>
    <w:rsid w:val="00AD5BC8"/>
    <w:rsid w:val="00AD5BEC"/>
    <w:rsid w:val="00AD5C32"/>
    <w:rsid w:val="00AD5FEA"/>
    <w:rsid w:val="00AD6182"/>
    <w:rsid w:val="00AD6227"/>
    <w:rsid w:val="00AD623F"/>
    <w:rsid w:val="00AD62AF"/>
    <w:rsid w:val="00AD63F5"/>
    <w:rsid w:val="00AD6420"/>
    <w:rsid w:val="00AD660B"/>
    <w:rsid w:val="00AD6644"/>
    <w:rsid w:val="00AD66D8"/>
    <w:rsid w:val="00AD678F"/>
    <w:rsid w:val="00AD6822"/>
    <w:rsid w:val="00AD6A79"/>
    <w:rsid w:val="00AD6FE6"/>
    <w:rsid w:val="00AD70B7"/>
    <w:rsid w:val="00AD7362"/>
    <w:rsid w:val="00AD7397"/>
    <w:rsid w:val="00AD7423"/>
    <w:rsid w:val="00AD758E"/>
    <w:rsid w:val="00AD79F1"/>
    <w:rsid w:val="00AE01A2"/>
    <w:rsid w:val="00AE01D7"/>
    <w:rsid w:val="00AE01FD"/>
    <w:rsid w:val="00AE0305"/>
    <w:rsid w:val="00AE034F"/>
    <w:rsid w:val="00AE0456"/>
    <w:rsid w:val="00AE0583"/>
    <w:rsid w:val="00AE05A0"/>
    <w:rsid w:val="00AE05B8"/>
    <w:rsid w:val="00AE05D9"/>
    <w:rsid w:val="00AE07B6"/>
    <w:rsid w:val="00AE08D2"/>
    <w:rsid w:val="00AE0A17"/>
    <w:rsid w:val="00AE0B8C"/>
    <w:rsid w:val="00AE0BD9"/>
    <w:rsid w:val="00AE0FD7"/>
    <w:rsid w:val="00AE1321"/>
    <w:rsid w:val="00AE140B"/>
    <w:rsid w:val="00AE174F"/>
    <w:rsid w:val="00AE1865"/>
    <w:rsid w:val="00AE1C37"/>
    <w:rsid w:val="00AE1E3D"/>
    <w:rsid w:val="00AE1EDC"/>
    <w:rsid w:val="00AE20BA"/>
    <w:rsid w:val="00AE21B6"/>
    <w:rsid w:val="00AE21BA"/>
    <w:rsid w:val="00AE29AC"/>
    <w:rsid w:val="00AE2A18"/>
    <w:rsid w:val="00AE2B19"/>
    <w:rsid w:val="00AE3198"/>
    <w:rsid w:val="00AE336D"/>
    <w:rsid w:val="00AE369D"/>
    <w:rsid w:val="00AE37B7"/>
    <w:rsid w:val="00AE3B8A"/>
    <w:rsid w:val="00AE3BD5"/>
    <w:rsid w:val="00AE3CEE"/>
    <w:rsid w:val="00AE4153"/>
    <w:rsid w:val="00AE4169"/>
    <w:rsid w:val="00AE422E"/>
    <w:rsid w:val="00AE43B9"/>
    <w:rsid w:val="00AE443F"/>
    <w:rsid w:val="00AE464B"/>
    <w:rsid w:val="00AE47B2"/>
    <w:rsid w:val="00AE4864"/>
    <w:rsid w:val="00AE4C68"/>
    <w:rsid w:val="00AE4CEB"/>
    <w:rsid w:val="00AE5050"/>
    <w:rsid w:val="00AE518C"/>
    <w:rsid w:val="00AE5268"/>
    <w:rsid w:val="00AE53D3"/>
    <w:rsid w:val="00AE54D0"/>
    <w:rsid w:val="00AE5DAC"/>
    <w:rsid w:val="00AE607A"/>
    <w:rsid w:val="00AE6307"/>
    <w:rsid w:val="00AE655A"/>
    <w:rsid w:val="00AE6B68"/>
    <w:rsid w:val="00AE6B69"/>
    <w:rsid w:val="00AE6C3B"/>
    <w:rsid w:val="00AE6C86"/>
    <w:rsid w:val="00AE734C"/>
    <w:rsid w:val="00AE765C"/>
    <w:rsid w:val="00AE77E3"/>
    <w:rsid w:val="00AE7ADD"/>
    <w:rsid w:val="00AE7CFB"/>
    <w:rsid w:val="00AE7F32"/>
    <w:rsid w:val="00AF00D6"/>
    <w:rsid w:val="00AF0146"/>
    <w:rsid w:val="00AF0264"/>
    <w:rsid w:val="00AF02D1"/>
    <w:rsid w:val="00AF03B5"/>
    <w:rsid w:val="00AF0867"/>
    <w:rsid w:val="00AF0901"/>
    <w:rsid w:val="00AF0C35"/>
    <w:rsid w:val="00AF0E73"/>
    <w:rsid w:val="00AF0ECD"/>
    <w:rsid w:val="00AF0F88"/>
    <w:rsid w:val="00AF10ED"/>
    <w:rsid w:val="00AF125D"/>
    <w:rsid w:val="00AF1407"/>
    <w:rsid w:val="00AF1596"/>
    <w:rsid w:val="00AF1636"/>
    <w:rsid w:val="00AF1644"/>
    <w:rsid w:val="00AF1646"/>
    <w:rsid w:val="00AF1739"/>
    <w:rsid w:val="00AF1762"/>
    <w:rsid w:val="00AF1876"/>
    <w:rsid w:val="00AF1ACD"/>
    <w:rsid w:val="00AF1DB3"/>
    <w:rsid w:val="00AF1E28"/>
    <w:rsid w:val="00AF2218"/>
    <w:rsid w:val="00AF224D"/>
    <w:rsid w:val="00AF23CD"/>
    <w:rsid w:val="00AF246D"/>
    <w:rsid w:val="00AF2821"/>
    <w:rsid w:val="00AF28E0"/>
    <w:rsid w:val="00AF2BEF"/>
    <w:rsid w:val="00AF350A"/>
    <w:rsid w:val="00AF359D"/>
    <w:rsid w:val="00AF379F"/>
    <w:rsid w:val="00AF37F1"/>
    <w:rsid w:val="00AF39D3"/>
    <w:rsid w:val="00AF407E"/>
    <w:rsid w:val="00AF4091"/>
    <w:rsid w:val="00AF41DC"/>
    <w:rsid w:val="00AF46F1"/>
    <w:rsid w:val="00AF4849"/>
    <w:rsid w:val="00AF48F9"/>
    <w:rsid w:val="00AF4A6F"/>
    <w:rsid w:val="00AF4C7C"/>
    <w:rsid w:val="00AF4D7B"/>
    <w:rsid w:val="00AF501E"/>
    <w:rsid w:val="00AF5067"/>
    <w:rsid w:val="00AF52CE"/>
    <w:rsid w:val="00AF549B"/>
    <w:rsid w:val="00AF57F5"/>
    <w:rsid w:val="00AF58F4"/>
    <w:rsid w:val="00AF5AFB"/>
    <w:rsid w:val="00AF5C20"/>
    <w:rsid w:val="00AF6187"/>
    <w:rsid w:val="00AF62AA"/>
    <w:rsid w:val="00AF6355"/>
    <w:rsid w:val="00AF65D7"/>
    <w:rsid w:val="00AF6BAA"/>
    <w:rsid w:val="00AF6D0B"/>
    <w:rsid w:val="00AF6FD8"/>
    <w:rsid w:val="00AF76C7"/>
    <w:rsid w:val="00AF78EB"/>
    <w:rsid w:val="00AF7B4E"/>
    <w:rsid w:val="00AF7C69"/>
    <w:rsid w:val="00AF7D09"/>
    <w:rsid w:val="00AF7D52"/>
    <w:rsid w:val="00AF7E00"/>
    <w:rsid w:val="00AF7E6E"/>
    <w:rsid w:val="00AF7EEE"/>
    <w:rsid w:val="00B00016"/>
    <w:rsid w:val="00B00168"/>
    <w:rsid w:val="00B002C0"/>
    <w:rsid w:val="00B005A9"/>
    <w:rsid w:val="00B00657"/>
    <w:rsid w:val="00B00715"/>
    <w:rsid w:val="00B007F2"/>
    <w:rsid w:val="00B0080C"/>
    <w:rsid w:val="00B00A0A"/>
    <w:rsid w:val="00B00A26"/>
    <w:rsid w:val="00B00B1F"/>
    <w:rsid w:val="00B00C26"/>
    <w:rsid w:val="00B00CFF"/>
    <w:rsid w:val="00B00D60"/>
    <w:rsid w:val="00B01121"/>
    <w:rsid w:val="00B012DA"/>
    <w:rsid w:val="00B0148E"/>
    <w:rsid w:val="00B0160B"/>
    <w:rsid w:val="00B017D5"/>
    <w:rsid w:val="00B01864"/>
    <w:rsid w:val="00B019DB"/>
    <w:rsid w:val="00B01A3B"/>
    <w:rsid w:val="00B01B02"/>
    <w:rsid w:val="00B01B6D"/>
    <w:rsid w:val="00B01C24"/>
    <w:rsid w:val="00B01F1F"/>
    <w:rsid w:val="00B02397"/>
    <w:rsid w:val="00B024FC"/>
    <w:rsid w:val="00B02C49"/>
    <w:rsid w:val="00B02CC6"/>
    <w:rsid w:val="00B02DB3"/>
    <w:rsid w:val="00B02EA9"/>
    <w:rsid w:val="00B02ECA"/>
    <w:rsid w:val="00B0307A"/>
    <w:rsid w:val="00B03504"/>
    <w:rsid w:val="00B03D1E"/>
    <w:rsid w:val="00B03ECF"/>
    <w:rsid w:val="00B03FF6"/>
    <w:rsid w:val="00B0404C"/>
    <w:rsid w:val="00B04149"/>
    <w:rsid w:val="00B042FC"/>
    <w:rsid w:val="00B044D5"/>
    <w:rsid w:val="00B04540"/>
    <w:rsid w:val="00B0459C"/>
    <w:rsid w:val="00B046BB"/>
    <w:rsid w:val="00B04E75"/>
    <w:rsid w:val="00B04EFC"/>
    <w:rsid w:val="00B04FF3"/>
    <w:rsid w:val="00B053B3"/>
    <w:rsid w:val="00B05442"/>
    <w:rsid w:val="00B055D4"/>
    <w:rsid w:val="00B05919"/>
    <w:rsid w:val="00B05B60"/>
    <w:rsid w:val="00B05B68"/>
    <w:rsid w:val="00B05FAF"/>
    <w:rsid w:val="00B05FD4"/>
    <w:rsid w:val="00B060B5"/>
    <w:rsid w:val="00B062A7"/>
    <w:rsid w:val="00B065D1"/>
    <w:rsid w:val="00B06993"/>
    <w:rsid w:val="00B06C48"/>
    <w:rsid w:val="00B071C2"/>
    <w:rsid w:val="00B071D2"/>
    <w:rsid w:val="00B0781C"/>
    <w:rsid w:val="00B07DE1"/>
    <w:rsid w:val="00B101FE"/>
    <w:rsid w:val="00B10339"/>
    <w:rsid w:val="00B103E8"/>
    <w:rsid w:val="00B1083A"/>
    <w:rsid w:val="00B10879"/>
    <w:rsid w:val="00B10965"/>
    <w:rsid w:val="00B10A2B"/>
    <w:rsid w:val="00B10AC8"/>
    <w:rsid w:val="00B10B8E"/>
    <w:rsid w:val="00B10C03"/>
    <w:rsid w:val="00B10C92"/>
    <w:rsid w:val="00B10E7F"/>
    <w:rsid w:val="00B110F8"/>
    <w:rsid w:val="00B11243"/>
    <w:rsid w:val="00B1127A"/>
    <w:rsid w:val="00B11354"/>
    <w:rsid w:val="00B11412"/>
    <w:rsid w:val="00B115AD"/>
    <w:rsid w:val="00B115C4"/>
    <w:rsid w:val="00B11640"/>
    <w:rsid w:val="00B116D0"/>
    <w:rsid w:val="00B11884"/>
    <w:rsid w:val="00B118AC"/>
    <w:rsid w:val="00B1190C"/>
    <w:rsid w:val="00B119F2"/>
    <w:rsid w:val="00B11C17"/>
    <w:rsid w:val="00B11F28"/>
    <w:rsid w:val="00B124A6"/>
    <w:rsid w:val="00B127AB"/>
    <w:rsid w:val="00B12869"/>
    <w:rsid w:val="00B12D70"/>
    <w:rsid w:val="00B12EE8"/>
    <w:rsid w:val="00B1307B"/>
    <w:rsid w:val="00B130A3"/>
    <w:rsid w:val="00B1315A"/>
    <w:rsid w:val="00B13333"/>
    <w:rsid w:val="00B134B3"/>
    <w:rsid w:val="00B1355E"/>
    <w:rsid w:val="00B13974"/>
    <w:rsid w:val="00B139B5"/>
    <w:rsid w:val="00B13CC8"/>
    <w:rsid w:val="00B13DC0"/>
    <w:rsid w:val="00B13E8C"/>
    <w:rsid w:val="00B14074"/>
    <w:rsid w:val="00B14310"/>
    <w:rsid w:val="00B1441D"/>
    <w:rsid w:val="00B144DF"/>
    <w:rsid w:val="00B1461F"/>
    <w:rsid w:val="00B14716"/>
    <w:rsid w:val="00B1472B"/>
    <w:rsid w:val="00B14759"/>
    <w:rsid w:val="00B14816"/>
    <w:rsid w:val="00B14946"/>
    <w:rsid w:val="00B14B06"/>
    <w:rsid w:val="00B14F3D"/>
    <w:rsid w:val="00B14F6F"/>
    <w:rsid w:val="00B15035"/>
    <w:rsid w:val="00B1522A"/>
    <w:rsid w:val="00B1570E"/>
    <w:rsid w:val="00B15D78"/>
    <w:rsid w:val="00B1619D"/>
    <w:rsid w:val="00B161F7"/>
    <w:rsid w:val="00B16424"/>
    <w:rsid w:val="00B1646B"/>
    <w:rsid w:val="00B164C8"/>
    <w:rsid w:val="00B16995"/>
    <w:rsid w:val="00B169C1"/>
    <w:rsid w:val="00B16B71"/>
    <w:rsid w:val="00B16BF5"/>
    <w:rsid w:val="00B16E66"/>
    <w:rsid w:val="00B16FF0"/>
    <w:rsid w:val="00B172BF"/>
    <w:rsid w:val="00B1737F"/>
    <w:rsid w:val="00B173D5"/>
    <w:rsid w:val="00B1743A"/>
    <w:rsid w:val="00B17541"/>
    <w:rsid w:val="00B17579"/>
    <w:rsid w:val="00B1781A"/>
    <w:rsid w:val="00B17A87"/>
    <w:rsid w:val="00B17ABE"/>
    <w:rsid w:val="00B17CC8"/>
    <w:rsid w:val="00B17F65"/>
    <w:rsid w:val="00B20340"/>
    <w:rsid w:val="00B203BB"/>
    <w:rsid w:val="00B2063A"/>
    <w:rsid w:val="00B207CB"/>
    <w:rsid w:val="00B2087D"/>
    <w:rsid w:val="00B20C14"/>
    <w:rsid w:val="00B20D15"/>
    <w:rsid w:val="00B21185"/>
    <w:rsid w:val="00B216A9"/>
    <w:rsid w:val="00B21843"/>
    <w:rsid w:val="00B22265"/>
    <w:rsid w:val="00B222AD"/>
    <w:rsid w:val="00B22660"/>
    <w:rsid w:val="00B22B1B"/>
    <w:rsid w:val="00B2301C"/>
    <w:rsid w:val="00B23114"/>
    <w:rsid w:val="00B23348"/>
    <w:rsid w:val="00B233DE"/>
    <w:rsid w:val="00B233E0"/>
    <w:rsid w:val="00B2343A"/>
    <w:rsid w:val="00B235B1"/>
    <w:rsid w:val="00B237E8"/>
    <w:rsid w:val="00B23F46"/>
    <w:rsid w:val="00B242F3"/>
    <w:rsid w:val="00B247FE"/>
    <w:rsid w:val="00B2482D"/>
    <w:rsid w:val="00B24C06"/>
    <w:rsid w:val="00B24EB1"/>
    <w:rsid w:val="00B2523E"/>
    <w:rsid w:val="00B2577D"/>
    <w:rsid w:val="00B25796"/>
    <w:rsid w:val="00B257A9"/>
    <w:rsid w:val="00B25859"/>
    <w:rsid w:val="00B258BA"/>
    <w:rsid w:val="00B25961"/>
    <w:rsid w:val="00B25AB9"/>
    <w:rsid w:val="00B25D2B"/>
    <w:rsid w:val="00B25EF0"/>
    <w:rsid w:val="00B2623C"/>
    <w:rsid w:val="00B2632D"/>
    <w:rsid w:val="00B26508"/>
    <w:rsid w:val="00B26509"/>
    <w:rsid w:val="00B266EB"/>
    <w:rsid w:val="00B26757"/>
    <w:rsid w:val="00B2686D"/>
    <w:rsid w:val="00B26919"/>
    <w:rsid w:val="00B269B0"/>
    <w:rsid w:val="00B26CEC"/>
    <w:rsid w:val="00B2706A"/>
    <w:rsid w:val="00B270C8"/>
    <w:rsid w:val="00B27256"/>
    <w:rsid w:val="00B27504"/>
    <w:rsid w:val="00B27635"/>
    <w:rsid w:val="00B27826"/>
    <w:rsid w:val="00B27875"/>
    <w:rsid w:val="00B27A4E"/>
    <w:rsid w:val="00B27A4F"/>
    <w:rsid w:val="00B27C99"/>
    <w:rsid w:val="00B30595"/>
    <w:rsid w:val="00B308E7"/>
    <w:rsid w:val="00B30C72"/>
    <w:rsid w:val="00B30C74"/>
    <w:rsid w:val="00B30DB6"/>
    <w:rsid w:val="00B313C0"/>
    <w:rsid w:val="00B316C3"/>
    <w:rsid w:val="00B31725"/>
    <w:rsid w:val="00B31A19"/>
    <w:rsid w:val="00B31C82"/>
    <w:rsid w:val="00B31CF0"/>
    <w:rsid w:val="00B31E06"/>
    <w:rsid w:val="00B31E20"/>
    <w:rsid w:val="00B31E57"/>
    <w:rsid w:val="00B3226D"/>
    <w:rsid w:val="00B3265E"/>
    <w:rsid w:val="00B32B2D"/>
    <w:rsid w:val="00B32FDF"/>
    <w:rsid w:val="00B32FEE"/>
    <w:rsid w:val="00B33211"/>
    <w:rsid w:val="00B33462"/>
    <w:rsid w:val="00B337A3"/>
    <w:rsid w:val="00B3382E"/>
    <w:rsid w:val="00B338BD"/>
    <w:rsid w:val="00B339CA"/>
    <w:rsid w:val="00B3401B"/>
    <w:rsid w:val="00B34031"/>
    <w:rsid w:val="00B340A5"/>
    <w:rsid w:val="00B3427C"/>
    <w:rsid w:val="00B342A8"/>
    <w:rsid w:val="00B343EA"/>
    <w:rsid w:val="00B3482D"/>
    <w:rsid w:val="00B34D10"/>
    <w:rsid w:val="00B34F58"/>
    <w:rsid w:val="00B3510B"/>
    <w:rsid w:val="00B355CA"/>
    <w:rsid w:val="00B355F8"/>
    <w:rsid w:val="00B35963"/>
    <w:rsid w:val="00B3598C"/>
    <w:rsid w:val="00B35997"/>
    <w:rsid w:val="00B35AD8"/>
    <w:rsid w:val="00B35B63"/>
    <w:rsid w:val="00B35D18"/>
    <w:rsid w:val="00B365D3"/>
    <w:rsid w:val="00B36E0B"/>
    <w:rsid w:val="00B36F68"/>
    <w:rsid w:val="00B3733A"/>
    <w:rsid w:val="00B37353"/>
    <w:rsid w:val="00B37457"/>
    <w:rsid w:val="00B375A1"/>
    <w:rsid w:val="00B377EA"/>
    <w:rsid w:val="00B37979"/>
    <w:rsid w:val="00B37BC2"/>
    <w:rsid w:val="00B37EB3"/>
    <w:rsid w:val="00B37F96"/>
    <w:rsid w:val="00B40243"/>
    <w:rsid w:val="00B40248"/>
    <w:rsid w:val="00B40268"/>
    <w:rsid w:val="00B4027A"/>
    <w:rsid w:val="00B403CB"/>
    <w:rsid w:val="00B40470"/>
    <w:rsid w:val="00B40527"/>
    <w:rsid w:val="00B4064F"/>
    <w:rsid w:val="00B40A1D"/>
    <w:rsid w:val="00B40ACA"/>
    <w:rsid w:val="00B40B20"/>
    <w:rsid w:val="00B40CFA"/>
    <w:rsid w:val="00B40D5B"/>
    <w:rsid w:val="00B40D5F"/>
    <w:rsid w:val="00B40EE6"/>
    <w:rsid w:val="00B4160B"/>
    <w:rsid w:val="00B417EA"/>
    <w:rsid w:val="00B417F9"/>
    <w:rsid w:val="00B4191D"/>
    <w:rsid w:val="00B41CF8"/>
    <w:rsid w:val="00B41E8D"/>
    <w:rsid w:val="00B42064"/>
    <w:rsid w:val="00B4236D"/>
    <w:rsid w:val="00B426F2"/>
    <w:rsid w:val="00B43145"/>
    <w:rsid w:val="00B43275"/>
    <w:rsid w:val="00B4367C"/>
    <w:rsid w:val="00B4376D"/>
    <w:rsid w:val="00B437AD"/>
    <w:rsid w:val="00B43D6A"/>
    <w:rsid w:val="00B44197"/>
    <w:rsid w:val="00B44241"/>
    <w:rsid w:val="00B44575"/>
    <w:rsid w:val="00B44650"/>
    <w:rsid w:val="00B447CD"/>
    <w:rsid w:val="00B447DB"/>
    <w:rsid w:val="00B4481B"/>
    <w:rsid w:val="00B44CEB"/>
    <w:rsid w:val="00B4547D"/>
    <w:rsid w:val="00B454C3"/>
    <w:rsid w:val="00B455C9"/>
    <w:rsid w:val="00B4588F"/>
    <w:rsid w:val="00B45900"/>
    <w:rsid w:val="00B45AB0"/>
    <w:rsid w:val="00B45E3F"/>
    <w:rsid w:val="00B460A5"/>
    <w:rsid w:val="00B461F2"/>
    <w:rsid w:val="00B4669D"/>
    <w:rsid w:val="00B46838"/>
    <w:rsid w:val="00B4687E"/>
    <w:rsid w:val="00B46A9A"/>
    <w:rsid w:val="00B46CE7"/>
    <w:rsid w:val="00B46E6E"/>
    <w:rsid w:val="00B46EB0"/>
    <w:rsid w:val="00B46EB6"/>
    <w:rsid w:val="00B4723E"/>
    <w:rsid w:val="00B474C7"/>
    <w:rsid w:val="00B475FC"/>
    <w:rsid w:val="00B4790B"/>
    <w:rsid w:val="00B47A11"/>
    <w:rsid w:val="00B47C48"/>
    <w:rsid w:val="00B47C49"/>
    <w:rsid w:val="00B47E29"/>
    <w:rsid w:val="00B47EF1"/>
    <w:rsid w:val="00B47F28"/>
    <w:rsid w:val="00B5073E"/>
    <w:rsid w:val="00B50A40"/>
    <w:rsid w:val="00B50B9C"/>
    <w:rsid w:val="00B50BDC"/>
    <w:rsid w:val="00B5111A"/>
    <w:rsid w:val="00B511D9"/>
    <w:rsid w:val="00B512D9"/>
    <w:rsid w:val="00B5150B"/>
    <w:rsid w:val="00B51572"/>
    <w:rsid w:val="00B51634"/>
    <w:rsid w:val="00B5170F"/>
    <w:rsid w:val="00B51881"/>
    <w:rsid w:val="00B51951"/>
    <w:rsid w:val="00B51FEC"/>
    <w:rsid w:val="00B5200D"/>
    <w:rsid w:val="00B52262"/>
    <w:rsid w:val="00B5242D"/>
    <w:rsid w:val="00B52621"/>
    <w:rsid w:val="00B52EF6"/>
    <w:rsid w:val="00B5305F"/>
    <w:rsid w:val="00B5344C"/>
    <w:rsid w:val="00B5386C"/>
    <w:rsid w:val="00B53A8E"/>
    <w:rsid w:val="00B53D89"/>
    <w:rsid w:val="00B53DA6"/>
    <w:rsid w:val="00B540F4"/>
    <w:rsid w:val="00B5411C"/>
    <w:rsid w:val="00B54167"/>
    <w:rsid w:val="00B543AA"/>
    <w:rsid w:val="00B543C8"/>
    <w:rsid w:val="00B544FA"/>
    <w:rsid w:val="00B545FA"/>
    <w:rsid w:val="00B546C6"/>
    <w:rsid w:val="00B54731"/>
    <w:rsid w:val="00B547D1"/>
    <w:rsid w:val="00B54B32"/>
    <w:rsid w:val="00B54B98"/>
    <w:rsid w:val="00B5506C"/>
    <w:rsid w:val="00B552F7"/>
    <w:rsid w:val="00B553ED"/>
    <w:rsid w:val="00B55472"/>
    <w:rsid w:val="00B5557D"/>
    <w:rsid w:val="00B555A3"/>
    <w:rsid w:val="00B5564A"/>
    <w:rsid w:val="00B55795"/>
    <w:rsid w:val="00B55E5D"/>
    <w:rsid w:val="00B55E68"/>
    <w:rsid w:val="00B5609B"/>
    <w:rsid w:val="00B56164"/>
    <w:rsid w:val="00B5619E"/>
    <w:rsid w:val="00B56373"/>
    <w:rsid w:val="00B564EA"/>
    <w:rsid w:val="00B568AE"/>
    <w:rsid w:val="00B56B49"/>
    <w:rsid w:val="00B56F28"/>
    <w:rsid w:val="00B56F9F"/>
    <w:rsid w:val="00B57282"/>
    <w:rsid w:val="00B572A0"/>
    <w:rsid w:val="00B57788"/>
    <w:rsid w:val="00B57BFE"/>
    <w:rsid w:val="00B57DE1"/>
    <w:rsid w:val="00B60041"/>
    <w:rsid w:val="00B6020B"/>
    <w:rsid w:val="00B604E1"/>
    <w:rsid w:val="00B608D5"/>
    <w:rsid w:val="00B60900"/>
    <w:rsid w:val="00B609CD"/>
    <w:rsid w:val="00B60C4A"/>
    <w:rsid w:val="00B610D5"/>
    <w:rsid w:val="00B614C0"/>
    <w:rsid w:val="00B61532"/>
    <w:rsid w:val="00B61BF6"/>
    <w:rsid w:val="00B61ECF"/>
    <w:rsid w:val="00B62100"/>
    <w:rsid w:val="00B621EE"/>
    <w:rsid w:val="00B62398"/>
    <w:rsid w:val="00B624D4"/>
    <w:rsid w:val="00B626D4"/>
    <w:rsid w:val="00B62AE3"/>
    <w:rsid w:val="00B62B0E"/>
    <w:rsid w:val="00B62B2D"/>
    <w:rsid w:val="00B62DE2"/>
    <w:rsid w:val="00B62E80"/>
    <w:rsid w:val="00B630D1"/>
    <w:rsid w:val="00B63112"/>
    <w:rsid w:val="00B631FD"/>
    <w:rsid w:val="00B63660"/>
    <w:rsid w:val="00B63989"/>
    <w:rsid w:val="00B63BE1"/>
    <w:rsid w:val="00B63D4D"/>
    <w:rsid w:val="00B64E0C"/>
    <w:rsid w:val="00B652B0"/>
    <w:rsid w:val="00B6531A"/>
    <w:rsid w:val="00B6550A"/>
    <w:rsid w:val="00B65787"/>
    <w:rsid w:val="00B659D7"/>
    <w:rsid w:val="00B65F8F"/>
    <w:rsid w:val="00B66096"/>
    <w:rsid w:val="00B66290"/>
    <w:rsid w:val="00B66787"/>
    <w:rsid w:val="00B66803"/>
    <w:rsid w:val="00B66982"/>
    <w:rsid w:val="00B66D90"/>
    <w:rsid w:val="00B66E59"/>
    <w:rsid w:val="00B66F50"/>
    <w:rsid w:val="00B670AA"/>
    <w:rsid w:val="00B67100"/>
    <w:rsid w:val="00B67384"/>
    <w:rsid w:val="00B673E3"/>
    <w:rsid w:val="00B676A2"/>
    <w:rsid w:val="00B679BF"/>
    <w:rsid w:val="00B67BD7"/>
    <w:rsid w:val="00B67BDF"/>
    <w:rsid w:val="00B7035A"/>
    <w:rsid w:val="00B704D1"/>
    <w:rsid w:val="00B70533"/>
    <w:rsid w:val="00B707C3"/>
    <w:rsid w:val="00B7131D"/>
    <w:rsid w:val="00B71524"/>
    <w:rsid w:val="00B71556"/>
    <w:rsid w:val="00B7178F"/>
    <w:rsid w:val="00B717B4"/>
    <w:rsid w:val="00B717F7"/>
    <w:rsid w:val="00B718E3"/>
    <w:rsid w:val="00B71AE8"/>
    <w:rsid w:val="00B71AF0"/>
    <w:rsid w:val="00B71C0E"/>
    <w:rsid w:val="00B71D0A"/>
    <w:rsid w:val="00B722B2"/>
    <w:rsid w:val="00B72573"/>
    <w:rsid w:val="00B72588"/>
    <w:rsid w:val="00B728AE"/>
    <w:rsid w:val="00B73640"/>
    <w:rsid w:val="00B736DD"/>
    <w:rsid w:val="00B73739"/>
    <w:rsid w:val="00B73848"/>
    <w:rsid w:val="00B7385C"/>
    <w:rsid w:val="00B73AAF"/>
    <w:rsid w:val="00B73C8B"/>
    <w:rsid w:val="00B7429D"/>
    <w:rsid w:val="00B74665"/>
    <w:rsid w:val="00B7475C"/>
    <w:rsid w:val="00B747FF"/>
    <w:rsid w:val="00B748B3"/>
    <w:rsid w:val="00B749F7"/>
    <w:rsid w:val="00B749FE"/>
    <w:rsid w:val="00B74BE1"/>
    <w:rsid w:val="00B74D08"/>
    <w:rsid w:val="00B75060"/>
    <w:rsid w:val="00B755D6"/>
    <w:rsid w:val="00B75A5C"/>
    <w:rsid w:val="00B75F36"/>
    <w:rsid w:val="00B760F1"/>
    <w:rsid w:val="00B76102"/>
    <w:rsid w:val="00B7669B"/>
    <w:rsid w:val="00B76A88"/>
    <w:rsid w:val="00B77086"/>
    <w:rsid w:val="00B772D9"/>
    <w:rsid w:val="00B77380"/>
    <w:rsid w:val="00B77ABE"/>
    <w:rsid w:val="00B77B7D"/>
    <w:rsid w:val="00B77BEF"/>
    <w:rsid w:val="00B77C9F"/>
    <w:rsid w:val="00B77DCC"/>
    <w:rsid w:val="00B77F36"/>
    <w:rsid w:val="00B77F7A"/>
    <w:rsid w:val="00B802B9"/>
    <w:rsid w:val="00B80537"/>
    <w:rsid w:val="00B80542"/>
    <w:rsid w:val="00B8074E"/>
    <w:rsid w:val="00B807C3"/>
    <w:rsid w:val="00B80A7E"/>
    <w:rsid w:val="00B80B19"/>
    <w:rsid w:val="00B80F47"/>
    <w:rsid w:val="00B81551"/>
    <w:rsid w:val="00B815AC"/>
    <w:rsid w:val="00B81AED"/>
    <w:rsid w:val="00B81E8C"/>
    <w:rsid w:val="00B81F2B"/>
    <w:rsid w:val="00B822DA"/>
    <w:rsid w:val="00B822E9"/>
    <w:rsid w:val="00B82543"/>
    <w:rsid w:val="00B826DD"/>
    <w:rsid w:val="00B8291D"/>
    <w:rsid w:val="00B82DF8"/>
    <w:rsid w:val="00B82E38"/>
    <w:rsid w:val="00B82EA9"/>
    <w:rsid w:val="00B82F8D"/>
    <w:rsid w:val="00B8306F"/>
    <w:rsid w:val="00B83285"/>
    <w:rsid w:val="00B832B1"/>
    <w:rsid w:val="00B833A2"/>
    <w:rsid w:val="00B834B7"/>
    <w:rsid w:val="00B8372D"/>
    <w:rsid w:val="00B83935"/>
    <w:rsid w:val="00B839FC"/>
    <w:rsid w:val="00B83D7A"/>
    <w:rsid w:val="00B83EF3"/>
    <w:rsid w:val="00B83FEF"/>
    <w:rsid w:val="00B8414D"/>
    <w:rsid w:val="00B84326"/>
    <w:rsid w:val="00B843D2"/>
    <w:rsid w:val="00B8471B"/>
    <w:rsid w:val="00B84A4B"/>
    <w:rsid w:val="00B84D9F"/>
    <w:rsid w:val="00B851AA"/>
    <w:rsid w:val="00B85320"/>
    <w:rsid w:val="00B855D6"/>
    <w:rsid w:val="00B856E9"/>
    <w:rsid w:val="00B85AA2"/>
    <w:rsid w:val="00B85CC4"/>
    <w:rsid w:val="00B85CEA"/>
    <w:rsid w:val="00B85F63"/>
    <w:rsid w:val="00B86713"/>
    <w:rsid w:val="00B86790"/>
    <w:rsid w:val="00B8689C"/>
    <w:rsid w:val="00B86950"/>
    <w:rsid w:val="00B86B28"/>
    <w:rsid w:val="00B86BB6"/>
    <w:rsid w:val="00B86C77"/>
    <w:rsid w:val="00B86E98"/>
    <w:rsid w:val="00B8727D"/>
    <w:rsid w:val="00B87450"/>
    <w:rsid w:val="00B87618"/>
    <w:rsid w:val="00B87A3A"/>
    <w:rsid w:val="00B87AC0"/>
    <w:rsid w:val="00B87B0F"/>
    <w:rsid w:val="00B87BD5"/>
    <w:rsid w:val="00B87C40"/>
    <w:rsid w:val="00B87D01"/>
    <w:rsid w:val="00B87F55"/>
    <w:rsid w:val="00B900E5"/>
    <w:rsid w:val="00B901CE"/>
    <w:rsid w:val="00B90483"/>
    <w:rsid w:val="00B904A1"/>
    <w:rsid w:val="00B904A6"/>
    <w:rsid w:val="00B90521"/>
    <w:rsid w:val="00B906AF"/>
    <w:rsid w:val="00B906EA"/>
    <w:rsid w:val="00B907AF"/>
    <w:rsid w:val="00B90F1E"/>
    <w:rsid w:val="00B91015"/>
    <w:rsid w:val="00B91120"/>
    <w:rsid w:val="00B911C2"/>
    <w:rsid w:val="00B9140A"/>
    <w:rsid w:val="00B920B2"/>
    <w:rsid w:val="00B925BD"/>
    <w:rsid w:val="00B92DB2"/>
    <w:rsid w:val="00B92E06"/>
    <w:rsid w:val="00B92FA5"/>
    <w:rsid w:val="00B93034"/>
    <w:rsid w:val="00B9337A"/>
    <w:rsid w:val="00B933DD"/>
    <w:rsid w:val="00B9348E"/>
    <w:rsid w:val="00B93898"/>
    <w:rsid w:val="00B939AD"/>
    <w:rsid w:val="00B93DDD"/>
    <w:rsid w:val="00B93FDE"/>
    <w:rsid w:val="00B94321"/>
    <w:rsid w:val="00B94468"/>
    <w:rsid w:val="00B945F3"/>
    <w:rsid w:val="00B946E2"/>
    <w:rsid w:val="00B9493E"/>
    <w:rsid w:val="00B94A05"/>
    <w:rsid w:val="00B94A0C"/>
    <w:rsid w:val="00B94C3A"/>
    <w:rsid w:val="00B95231"/>
    <w:rsid w:val="00B954FE"/>
    <w:rsid w:val="00B95506"/>
    <w:rsid w:val="00B955FE"/>
    <w:rsid w:val="00B9562A"/>
    <w:rsid w:val="00B957D5"/>
    <w:rsid w:val="00B959C0"/>
    <w:rsid w:val="00B95AA0"/>
    <w:rsid w:val="00B95BC2"/>
    <w:rsid w:val="00B95C89"/>
    <w:rsid w:val="00B95CC7"/>
    <w:rsid w:val="00B96113"/>
    <w:rsid w:val="00B963A6"/>
    <w:rsid w:val="00B965F5"/>
    <w:rsid w:val="00B96BCB"/>
    <w:rsid w:val="00B96C03"/>
    <w:rsid w:val="00B96EDB"/>
    <w:rsid w:val="00B970AE"/>
    <w:rsid w:val="00B971BC"/>
    <w:rsid w:val="00B972DA"/>
    <w:rsid w:val="00B973A7"/>
    <w:rsid w:val="00B97439"/>
    <w:rsid w:val="00B97925"/>
    <w:rsid w:val="00B9794E"/>
    <w:rsid w:val="00B97A30"/>
    <w:rsid w:val="00B97AEE"/>
    <w:rsid w:val="00B97C82"/>
    <w:rsid w:val="00B97DA1"/>
    <w:rsid w:val="00BA0042"/>
    <w:rsid w:val="00BA06EF"/>
    <w:rsid w:val="00BA07F7"/>
    <w:rsid w:val="00BA08B7"/>
    <w:rsid w:val="00BA0980"/>
    <w:rsid w:val="00BA0AC8"/>
    <w:rsid w:val="00BA0B67"/>
    <w:rsid w:val="00BA0DEE"/>
    <w:rsid w:val="00BA0F2D"/>
    <w:rsid w:val="00BA1028"/>
    <w:rsid w:val="00BA1583"/>
    <w:rsid w:val="00BA16EA"/>
    <w:rsid w:val="00BA180C"/>
    <w:rsid w:val="00BA1C6C"/>
    <w:rsid w:val="00BA1E7B"/>
    <w:rsid w:val="00BA2069"/>
    <w:rsid w:val="00BA20A7"/>
    <w:rsid w:val="00BA20E8"/>
    <w:rsid w:val="00BA22EB"/>
    <w:rsid w:val="00BA236B"/>
    <w:rsid w:val="00BA2412"/>
    <w:rsid w:val="00BA2476"/>
    <w:rsid w:val="00BA26BE"/>
    <w:rsid w:val="00BA2BD4"/>
    <w:rsid w:val="00BA3413"/>
    <w:rsid w:val="00BA347D"/>
    <w:rsid w:val="00BA3527"/>
    <w:rsid w:val="00BA35B4"/>
    <w:rsid w:val="00BA36D6"/>
    <w:rsid w:val="00BA36E4"/>
    <w:rsid w:val="00BA3772"/>
    <w:rsid w:val="00BA3887"/>
    <w:rsid w:val="00BA38A5"/>
    <w:rsid w:val="00BA394B"/>
    <w:rsid w:val="00BA3B3F"/>
    <w:rsid w:val="00BA3E09"/>
    <w:rsid w:val="00BA4078"/>
    <w:rsid w:val="00BA4262"/>
    <w:rsid w:val="00BA42E0"/>
    <w:rsid w:val="00BA475F"/>
    <w:rsid w:val="00BA4860"/>
    <w:rsid w:val="00BA4899"/>
    <w:rsid w:val="00BA49EE"/>
    <w:rsid w:val="00BA4A26"/>
    <w:rsid w:val="00BA4BC0"/>
    <w:rsid w:val="00BA4EF8"/>
    <w:rsid w:val="00BA4F41"/>
    <w:rsid w:val="00BA584D"/>
    <w:rsid w:val="00BA58A2"/>
    <w:rsid w:val="00BA58C7"/>
    <w:rsid w:val="00BA58EB"/>
    <w:rsid w:val="00BA5BC5"/>
    <w:rsid w:val="00BA5C40"/>
    <w:rsid w:val="00BA5C7E"/>
    <w:rsid w:val="00BA5CE0"/>
    <w:rsid w:val="00BA5D43"/>
    <w:rsid w:val="00BA6155"/>
    <w:rsid w:val="00BA62AD"/>
    <w:rsid w:val="00BA6304"/>
    <w:rsid w:val="00BA63A6"/>
    <w:rsid w:val="00BA6484"/>
    <w:rsid w:val="00BA64DA"/>
    <w:rsid w:val="00BA65B2"/>
    <w:rsid w:val="00BA6656"/>
    <w:rsid w:val="00BA66D5"/>
    <w:rsid w:val="00BA684F"/>
    <w:rsid w:val="00BA6946"/>
    <w:rsid w:val="00BA69C4"/>
    <w:rsid w:val="00BA6E2D"/>
    <w:rsid w:val="00BA7251"/>
    <w:rsid w:val="00BA7271"/>
    <w:rsid w:val="00BA73AA"/>
    <w:rsid w:val="00BA766C"/>
    <w:rsid w:val="00BA7998"/>
    <w:rsid w:val="00BA7E1A"/>
    <w:rsid w:val="00BB0053"/>
    <w:rsid w:val="00BB00A1"/>
    <w:rsid w:val="00BB00A8"/>
    <w:rsid w:val="00BB02FC"/>
    <w:rsid w:val="00BB04ED"/>
    <w:rsid w:val="00BB09D0"/>
    <w:rsid w:val="00BB0ACC"/>
    <w:rsid w:val="00BB0C66"/>
    <w:rsid w:val="00BB1A83"/>
    <w:rsid w:val="00BB1D6D"/>
    <w:rsid w:val="00BB1E50"/>
    <w:rsid w:val="00BB1FD9"/>
    <w:rsid w:val="00BB2235"/>
    <w:rsid w:val="00BB23A8"/>
    <w:rsid w:val="00BB2525"/>
    <w:rsid w:val="00BB25F1"/>
    <w:rsid w:val="00BB27AA"/>
    <w:rsid w:val="00BB2803"/>
    <w:rsid w:val="00BB28F9"/>
    <w:rsid w:val="00BB2AB8"/>
    <w:rsid w:val="00BB2B29"/>
    <w:rsid w:val="00BB2C3C"/>
    <w:rsid w:val="00BB2C82"/>
    <w:rsid w:val="00BB345B"/>
    <w:rsid w:val="00BB379E"/>
    <w:rsid w:val="00BB3A7A"/>
    <w:rsid w:val="00BB3B79"/>
    <w:rsid w:val="00BB3C26"/>
    <w:rsid w:val="00BB3C36"/>
    <w:rsid w:val="00BB3D4E"/>
    <w:rsid w:val="00BB413B"/>
    <w:rsid w:val="00BB4771"/>
    <w:rsid w:val="00BB47B1"/>
    <w:rsid w:val="00BB4881"/>
    <w:rsid w:val="00BB4D20"/>
    <w:rsid w:val="00BB4E8B"/>
    <w:rsid w:val="00BB4F87"/>
    <w:rsid w:val="00BB51EF"/>
    <w:rsid w:val="00BB54EB"/>
    <w:rsid w:val="00BB551E"/>
    <w:rsid w:val="00BB557D"/>
    <w:rsid w:val="00BB58EF"/>
    <w:rsid w:val="00BB58FA"/>
    <w:rsid w:val="00BB5A47"/>
    <w:rsid w:val="00BB5ACA"/>
    <w:rsid w:val="00BB5B72"/>
    <w:rsid w:val="00BB6155"/>
    <w:rsid w:val="00BB61DA"/>
    <w:rsid w:val="00BB61DD"/>
    <w:rsid w:val="00BB6359"/>
    <w:rsid w:val="00BB6421"/>
    <w:rsid w:val="00BB684E"/>
    <w:rsid w:val="00BB695E"/>
    <w:rsid w:val="00BB6AD5"/>
    <w:rsid w:val="00BB6C30"/>
    <w:rsid w:val="00BB6D86"/>
    <w:rsid w:val="00BB6F85"/>
    <w:rsid w:val="00BB70BC"/>
    <w:rsid w:val="00BB7133"/>
    <w:rsid w:val="00BB71D1"/>
    <w:rsid w:val="00BB7460"/>
    <w:rsid w:val="00BB7790"/>
    <w:rsid w:val="00BB7814"/>
    <w:rsid w:val="00BB7B9D"/>
    <w:rsid w:val="00BB7BF4"/>
    <w:rsid w:val="00BB7F04"/>
    <w:rsid w:val="00BC019F"/>
    <w:rsid w:val="00BC0299"/>
    <w:rsid w:val="00BC041D"/>
    <w:rsid w:val="00BC07AD"/>
    <w:rsid w:val="00BC0938"/>
    <w:rsid w:val="00BC0F03"/>
    <w:rsid w:val="00BC14C7"/>
    <w:rsid w:val="00BC1739"/>
    <w:rsid w:val="00BC1813"/>
    <w:rsid w:val="00BC1CFA"/>
    <w:rsid w:val="00BC21E0"/>
    <w:rsid w:val="00BC2292"/>
    <w:rsid w:val="00BC22ED"/>
    <w:rsid w:val="00BC242C"/>
    <w:rsid w:val="00BC262F"/>
    <w:rsid w:val="00BC26AE"/>
    <w:rsid w:val="00BC27AC"/>
    <w:rsid w:val="00BC2931"/>
    <w:rsid w:val="00BC2CED"/>
    <w:rsid w:val="00BC2D5A"/>
    <w:rsid w:val="00BC2DAE"/>
    <w:rsid w:val="00BC2E78"/>
    <w:rsid w:val="00BC3143"/>
    <w:rsid w:val="00BC3257"/>
    <w:rsid w:val="00BC327D"/>
    <w:rsid w:val="00BC34CB"/>
    <w:rsid w:val="00BC399D"/>
    <w:rsid w:val="00BC3A20"/>
    <w:rsid w:val="00BC3A89"/>
    <w:rsid w:val="00BC3B34"/>
    <w:rsid w:val="00BC3B35"/>
    <w:rsid w:val="00BC3B95"/>
    <w:rsid w:val="00BC3D1C"/>
    <w:rsid w:val="00BC3FC2"/>
    <w:rsid w:val="00BC4070"/>
    <w:rsid w:val="00BC4251"/>
    <w:rsid w:val="00BC4365"/>
    <w:rsid w:val="00BC43F6"/>
    <w:rsid w:val="00BC453F"/>
    <w:rsid w:val="00BC47AD"/>
    <w:rsid w:val="00BC4A35"/>
    <w:rsid w:val="00BC4DB2"/>
    <w:rsid w:val="00BC4E39"/>
    <w:rsid w:val="00BC4FE9"/>
    <w:rsid w:val="00BC53AC"/>
    <w:rsid w:val="00BC53B9"/>
    <w:rsid w:val="00BC54AB"/>
    <w:rsid w:val="00BC56C3"/>
    <w:rsid w:val="00BC5A4C"/>
    <w:rsid w:val="00BC5F04"/>
    <w:rsid w:val="00BC5F56"/>
    <w:rsid w:val="00BC6BE8"/>
    <w:rsid w:val="00BC6D93"/>
    <w:rsid w:val="00BC7351"/>
    <w:rsid w:val="00BC750A"/>
    <w:rsid w:val="00BC7536"/>
    <w:rsid w:val="00BC7576"/>
    <w:rsid w:val="00BC7701"/>
    <w:rsid w:val="00BC7DD6"/>
    <w:rsid w:val="00BD00CD"/>
    <w:rsid w:val="00BD0121"/>
    <w:rsid w:val="00BD030F"/>
    <w:rsid w:val="00BD0353"/>
    <w:rsid w:val="00BD03AA"/>
    <w:rsid w:val="00BD08D3"/>
    <w:rsid w:val="00BD0A36"/>
    <w:rsid w:val="00BD0C06"/>
    <w:rsid w:val="00BD0FDB"/>
    <w:rsid w:val="00BD0FFD"/>
    <w:rsid w:val="00BD11ED"/>
    <w:rsid w:val="00BD13B8"/>
    <w:rsid w:val="00BD13F2"/>
    <w:rsid w:val="00BD17C6"/>
    <w:rsid w:val="00BD1E04"/>
    <w:rsid w:val="00BD2ABC"/>
    <w:rsid w:val="00BD2B0E"/>
    <w:rsid w:val="00BD2DF2"/>
    <w:rsid w:val="00BD2F98"/>
    <w:rsid w:val="00BD3650"/>
    <w:rsid w:val="00BD39CA"/>
    <w:rsid w:val="00BD3BA4"/>
    <w:rsid w:val="00BD3C02"/>
    <w:rsid w:val="00BD3D77"/>
    <w:rsid w:val="00BD3E93"/>
    <w:rsid w:val="00BD3F28"/>
    <w:rsid w:val="00BD3F7F"/>
    <w:rsid w:val="00BD4454"/>
    <w:rsid w:val="00BD4578"/>
    <w:rsid w:val="00BD4760"/>
    <w:rsid w:val="00BD48BA"/>
    <w:rsid w:val="00BD4B0A"/>
    <w:rsid w:val="00BD4BED"/>
    <w:rsid w:val="00BD4D55"/>
    <w:rsid w:val="00BD4EF8"/>
    <w:rsid w:val="00BD5142"/>
    <w:rsid w:val="00BD5747"/>
    <w:rsid w:val="00BD593B"/>
    <w:rsid w:val="00BD5B07"/>
    <w:rsid w:val="00BD5B09"/>
    <w:rsid w:val="00BD5C0F"/>
    <w:rsid w:val="00BD5E28"/>
    <w:rsid w:val="00BD5EBE"/>
    <w:rsid w:val="00BD623D"/>
    <w:rsid w:val="00BD6333"/>
    <w:rsid w:val="00BD6958"/>
    <w:rsid w:val="00BD6A48"/>
    <w:rsid w:val="00BD6F44"/>
    <w:rsid w:val="00BD71FE"/>
    <w:rsid w:val="00BD735A"/>
    <w:rsid w:val="00BD74DE"/>
    <w:rsid w:val="00BD7A44"/>
    <w:rsid w:val="00BD7B79"/>
    <w:rsid w:val="00BD7CE1"/>
    <w:rsid w:val="00BD7F1B"/>
    <w:rsid w:val="00BE0007"/>
    <w:rsid w:val="00BE011D"/>
    <w:rsid w:val="00BE01C1"/>
    <w:rsid w:val="00BE026D"/>
    <w:rsid w:val="00BE0641"/>
    <w:rsid w:val="00BE080E"/>
    <w:rsid w:val="00BE088E"/>
    <w:rsid w:val="00BE08F4"/>
    <w:rsid w:val="00BE0DC9"/>
    <w:rsid w:val="00BE0DD9"/>
    <w:rsid w:val="00BE0E1C"/>
    <w:rsid w:val="00BE0E98"/>
    <w:rsid w:val="00BE0EBE"/>
    <w:rsid w:val="00BE1031"/>
    <w:rsid w:val="00BE118B"/>
    <w:rsid w:val="00BE1321"/>
    <w:rsid w:val="00BE139D"/>
    <w:rsid w:val="00BE140F"/>
    <w:rsid w:val="00BE1646"/>
    <w:rsid w:val="00BE165D"/>
    <w:rsid w:val="00BE1A0F"/>
    <w:rsid w:val="00BE1FB3"/>
    <w:rsid w:val="00BE20D9"/>
    <w:rsid w:val="00BE2267"/>
    <w:rsid w:val="00BE244E"/>
    <w:rsid w:val="00BE2508"/>
    <w:rsid w:val="00BE264C"/>
    <w:rsid w:val="00BE2668"/>
    <w:rsid w:val="00BE2774"/>
    <w:rsid w:val="00BE29E6"/>
    <w:rsid w:val="00BE2AF6"/>
    <w:rsid w:val="00BE2D82"/>
    <w:rsid w:val="00BE2E67"/>
    <w:rsid w:val="00BE2EF9"/>
    <w:rsid w:val="00BE2F31"/>
    <w:rsid w:val="00BE311C"/>
    <w:rsid w:val="00BE31EC"/>
    <w:rsid w:val="00BE3570"/>
    <w:rsid w:val="00BE3576"/>
    <w:rsid w:val="00BE3584"/>
    <w:rsid w:val="00BE36E0"/>
    <w:rsid w:val="00BE3795"/>
    <w:rsid w:val="00BE3937"/>
    <w:rsid w:val="00BE3C5D"/>
    <w:rsid w:val="00BE3D74"/>
    <w:rsid w:val="00BE40A8"/>
    <w:rsid w:val="00BE4730"/>
    <w:rsid w:val="00BE491B"/>
    <w:rsid w:val="00BE4B9A"/>
    <w:rsid w:val="00BE4E96"/>
    <w:rsid w:val="00BE509C"/>
    <w:rsid w:val="00BE50A5"/>
    <w:rsid w:val="00BE56D3"/>
    <w:rsid w:val="00BE5746"/>
    <w:rsid w:val="00BE5796"/>
    <w:rsid w:val="00BE59DD"/>
    <w:rsid w:val="00BE5B64"/>
    <w:rsid w:val="00BE64A8"/>
    <w:rsid w:val="00BE6668"/>
    <w:rsid w:val="00BE66E9"/>
    <w:rsid w:val="00BE6847"/>
    <w:rsid w:val="00BE6AC5"/>
    <w:rsid w:val="00BE6E98"/>
    <w:rsid w:val="00BE6F31"/>
    <w:rsid w:val="00BE7057"/>
    <w:rsid w:val="00BE70EE"/>
    <w:rsid w:val="00BE7299"/>
    <w:rsid w:val="00BE77BF"/>
    <w:rsid w:val="00BE780C"/>
    <w:rsid w:val="00BE793B"/>
    <w:rsid w:val="00BE794F"/>
    <w:rsid w:val="00BE7C17"/>
    <w:rsid w:val="00BE7D57"/>
    <w:rsid w:val="00BE7DB0"/>
    <w:rsid w:val="00BE7F39"/>
    <w:rsid w:val="00BF0277"/>
    <w:rsid w:val="00BF0382"/>
    <w:rsid w:val="00BF03DA"/>
    <w:rsid w:val="00BF055A"/>
    <w:rsid w:val="00BF0B3A"/>
    <w:rsid w:val="00BF0D72"/>
    <w:rsid w:val="00BF0F17"/>
    <w:rsid w:val="00BF1988"/>
    <w:rsid w:val="00BF1D47"/>
    <w:rsid w:val="00BF1E31"/>
    <w:rsid w:val="00BF1E94"/>
    <w:rsid w:val="00BF1FD4"/>
    <w:rsid w:val="00BF224C"/>
    <w:rsid w:val="00BF2592"/>
    <w:rsid w:val="00BF278D"/>
    <w:rsid w:val="00BF295F"/>
    <w:rsid w:val="00BF2A8A"/>
    <w:rsid w:val="00BF30ED"/>
    <w:rsid w:val="00BF3409"/>
    <w:rsid w:val="00BF34AF"/>
    <w:rsid w:val="00BF3600"/>
    <w:rsid w:val="00BF383E"/>
    <w:rsid w:val="00BF3904"/>
    <w:rsid w:val="00BF4116"/>
    <w:rsid w:val="00BF4669"/>
    <w:rsid w:val="00BF4827"/>
    <w:rsid w:val="00BF49B5"/>
    <w:rsid w:val="00BF4C5B"/>
    <w:rsid w:val="00BF4DC7"/>
    <w:rsid w:val="00BF51CB"/>
    <w:rsid w:val="00BF5438"/>
    <w:rsid w:val="00BF59F0"/>
    <w:rsid w:val="00BF5C02"/>
    <w:rsid w:val="00BF5C4E"/>
    <w:rsid w:val="00BF5D4A"/>
    <w:rsid w:val="00BF5E83"/>
    <w:rsid w:val="00BF6253"/>
    <w:rsid w:val="00BF642E"/>
    <w:rsid w:val="00BF64C2"/>
    <w:rsid w:val="00BF656F"/>
    <w:rsid w:val="00BF67D4"/>
    <w:rsid w:val="00BF6904"/>
    <w:rsid w:val="00BF6963"/>
    <w:rsid w:val="00BF6998"/>
    <w:rsid w:val="00BF6AE5"/>
    <w:rsid w:val="00BF6B2A"/>
    <w:rsid w:val="00BF6B32"/>
    <w:rsid w:val="00BF6CD8"/>
    <w:rsid w:val="00BF6DE9"/>
    <w:rsid w:val="00BF74AC"/>
    <w:rsid w:val="00BF75E4"/>
    <w:rsid w:val="00BF7AF1"/>
    <w:rsid w:val="00BF7F50"/>
    <w:rsid w:val="00C00222"/>
    <w:rsid w:val="00C00253"/>
    <w:rsid w:val="00C0032B"/>
    <w:rsid w:val="00C006A1"/>
    <w:rsid w:val="00C00700"/>
    <w:rsid w:val="00C008AA"/>
    <w:rsid w:val="00C00952"/>
    <w:rsid w:val="00C0099D"/>
    <w:rsid w:val="00C00B9D"/>
    <w:rsid w:val="00C00BCD"/>
    <w:rsid w:val="00C00C2C"/>
    <w:rsid w:val="00C00C92"/>
    <w:rsid w:val="00C00D2C"/>
    <w:rsid w:val="00C00FC7"/>
    <w:rsid w:val="00C0132A"/>
    <w:rsid w:val="00C01428"/>
    <w:rsid w:val="00C0143A"/>
    <w:rsid w:val="00C01967"/>
    <w:rsid w:val="00C01E8C"/>
    <w:rsid w:val="00C01EDD"/>
    <w:rsid w:val="00C02133"/>
    <w:rsid w:val="00C02223"/>
    <w:rsid w:val="00C02534"/>
    <w:rsid w:val="00C0256E"/>
    <w:rsid w:val="00C0280F"/>
    <w:rsid w:val="00C02EC6"/>
    <w:rsid w:val="00C03072"/>
    <w:rsid w:val="00C0315C"/>
    <w:rsid w:val="00C032B0"/>
    <w:rsid w:val="00C03645"/>
    <w:rsid w:val="00C03800"/>
    <w:rsid w:val="00C03B7A"/>
    <w:rsid w:val="00C03BCF"/>
    <w:rsid w:val="00C03C1D"/>
    <w:rsid w:val="00C03C55"/>
    <w:rsid w:val="00C03E8E"/>
    <w:rsid w:val="00C03F22"/>
    <w:rsid w:val="00C041A2"/>
    <w:rsid w:val="00C0452E"/>
    <w:rsid w:val="00C04576"/>
    <w:rsid w:val="00C047E3"/>
    <w:rsid w:val="00C05157"/>
    <w:rsid w:val="00C051ED"/>
    <w:rsid w:val="00C053C9"/>
    <w:rsid w:val="00C0549D"/>
    <w:rsid w:val="00C057AD"/>
    <w:rsid w:val="00C05D16"/>
    <w:rsid w:val="00C062BD"/>
    <w:rsid w:val="00C0676A"/>
    <w:rsid w:val="00C0677B"/>
    <w:rsid w:val="00C06B87"/>
    <w:rsid w:val="00C06BC0"/>
    <w:rsid w:val="00C06C27"/>
    <w:rsid w:val="00C06CDF"/>
    <w:rsid w:val="00C06F79"/>
    <w:rsid w:val="00C0704A"/>
    <w:rsid w:val="00C071F2"/>
    <w:rsid w:val="00C07569"/>
    <w:rsid w:val="00C0761A"/>
    <w:rsid w:val="00C076BB"/>
    <w:rsid w:val="00C07839"/>
    <w:rsid w:val="00C07947"/>
    <w:rsid w:val="00C079F6"/>
    <w:rsid w:val="00C07FBC"/>
    <w:rsid w:val="00C1003F"/>
    <w:rsid w:val="00C102AF"/>
    <w:rsid w:val="00C10309"/>
    <w:rsid w:val="00C1079A"/>
    <w:rsid w:val="00C107B4"/>
    <w:rsid w:val="00C10B34"/>
    <w:rsid w:val="00C11299"/>
    <w:rsid w:val="00C1178D"/>
    <w:rsid w:val="00C11DB6"/>
    <w:rsid w:val="00C1214A"/>
    <w:rsid w:val="00C12383"/>
    <w:rsid w:val="00C124CA"/>
    <w:rsid w:val="00C125EF"/>
    <w:rsid w:val="00C12931"/>
    <w:rsid w:val="00C12A0F"/>
    <w:rsid w:val="00C12B93"/>
    <w:rsid w:val="00C12F26"/>
    <w:rsid w:val="00C13A9E"/>
    <w:rsid w:val="00C13CAE"/>
    <w:rsid w:val="00C13FB9"/>
    <w:rsid w:val="00C14383"/>
    <w:rsid w:val="00C14675"/>
    <w:rsid w:val="00C14771"/>
    <w:rsid w:val="00C148FA"/>
    <w:rsid w:val="00C149C1"/>
    <w:rsid w:val="00C14B7A"/>
    <w:rsid w:val="00C14DF2"/>
    <w:rsid w:val="00C1505E"/>
    <w:rsid w:val="00C150A2"/>
    <w:rsid w:val="00C150C9"/>
    <w:rsid w:val="00C15476"/>
    <w:rsid w:val="00C15613"/>
    <w:rsid w:val="00C1573F"/>
    <w:rsid w:val="00C15A84"/>
    <w:rsid w:val="00C15B69"/>
    <w:rsid w:val="00C15B76"/>
    <w:rsid w:val="00C15DA9"/>
    <w:rsid w:val="00C1617D"/>
    <w:rsid w:val="00C165A7"/>
    <w:rsid w:val="00C1677A"/>
    <w:rsid w:val="00C167EF"/>
    <w:rsid w:val="00C16A62"/>
    <w:rsid w:val="00C16EC7"/>
    <w:rsid w:val="00C1708A"/>
    <w:rsid w:val="00C171E1"/>
    <w:rsid w:val="00C171F1"/>
    <w:rsid w:val="00C1762D"/>
    <w:rsid w:val="00C1765B"/>
    <w:rsid w:val="00C17815"/>
    <w:rsid w:val="00C178DC"/>
    <w:rsid w:val="00C1796A"/>
    <w:rsid w:val="00C17B4C"/>
    <w:rsid w:val="00C17BEC"/>
    <w:rsid w:val="00C17D06"/>
    <w:rsid w:val="00C17D95"/>
    <w:rsid w:val="00C17FA2"/>
    <w:rsid w:val="00C2008F"/>
    <w:rsid w:val="00C201B6"/>
    <w:rsid w:val="00C20263"/>
    <w:rsid w:val="00C202C9"/>
    <w:rsid w:val="00C202F3"/>
    <w:rsid w:val="00C20449"/>
    <w:rsid w:val="00C20611"/>
    <w:rsid w:val="00C209C4"/>
    <w:rsid w:val="00C20BCA"/>
    <w:rsid w:val="00C20C03"/>
    <w:rsid w:val="00C20D2A"/>
    <w:rsid w:val="00C20EC9"/>
    <w:rsid w:val="00C2146A"/>
    <w:rsid w:val="00C21592"/>
    <w:rsid w:val="00C217FB"/>
    <w:rsid w:val="00C219CB"/>
    <w:rsid w:val="00C21B65"/>
    <w:rsid w:val="00C21B9D"/>
    <w:rsid w:val="00C21C88"/>
    <w:rsid w:val="00C21D7A"/>
    <w:rsid w:val="00C21F8A"/>
    <w:rsid w:val="00C22031"/>
    <w:rsid w:val="00C221DA"/>
    <w:rsid w:val="00C221E6"/>
    <w:rsid w:val="00C223DA"/>
    <w:rsid w:val="00C225A8"/>
    <w:rsid w:val="00C229B7"/>
    <w:rsid w:val="00C22AFF"/>
    <w:rsid w:val="00C22C5B"/>
    <w:rsid w:val="00C22D67"/>
    <w:rsid w:val="00C23009"/>
    <w:rsid w:val="00C23274"/>
    <w:rsid w:val="00C2349F"/>
    <w:rsid w:val="00C239AF"/>
    <w:rsid w:val="00C23A50"/>
    <w:rsid w:val="00C23F31"/>
    <w:rsid w:val="00C242F8"/>
    <w:rsid w:val="00C2433E"/>
    <w:rsid w:val="00C2468C"/>
    <w:rsid w:val="00C247FF"/>
    <w:rsid w:val="00C251A8"/>
    <w:rsid w:val="00C25296"/>
    <w:rsid w:val="00C25462"/>
    <w:rsid w:val="00C254E1"/>
    <w:rsid w:val="00C25529"/>
    <w:rsid w:val="00C2554B"/>
    <w:rsid w:val="00C2558F"/>
    <w:rsid w:val="00C25BD0"/>
    <w:rsid w:val="00C25C72"/>
    <w:rsid w:val="00C25FB8"/>
    <w:rsid w:val="00C26A5F"/>
    <w:rsid w:val="00C26CC3"/>
    <w:rsid w:val="00C27321"/>
    <w:rsid w:val="00C2737F"/>
    <w:rsid w:val="00C2739D"/>
    <w:rsid w:val="00C27AD2"/>
    <w:rsid w:val="00C30572"/>
    <w:rsid w:val="00C3076E"/>
    <w:rsid w:val="00C30900"/>
    <w:rsid w:val="00C30A95"/>
    <w:rsid w:val="00C30BC9"/>
    <w:rsid w:val="00C30EA1"/>
    <w:rsid w:val="00C31437"/>
    <w:rsid w:val="00C31536"/>
    <w:rsid w:val="00C31703"/>
    <w:rsid w:val="00C31B78"/>
    <w:rsid w:val="00C31C7F"/>
    <w:rsid w:val="00C31ED1"/>
    <w:rsid w:val="00C31FD2"/>
    <w:rsid w:val="00C31FF4"/>
    <w:rsid w:val="00C320A3"/>
    <w:rsid w:val="00C32114"/>
    <w:rsid w:val="00C322DF"/>
    <w:rsid w:val="00C3242B"/>
    <w:rsid w:val="00C325EF"/>
    <w:rsid w:val="00C3262D"/>
    <w:rsid w:val="00C328BD"/>
    <w:rsid w:val="00C32B3F"/>
    <w:rsid w:val="00C32F6B"/>
    <w:rsid w:val="00C3325F"/>
    <w:rsid w:val="00C33600"/>
    <w:rsid w:val="00C3373A"/>
    <w:rsid w:val="00C33905"/>
    <w:rsid w:val="00C33F8D"/>
    <w:rsid w:val="00C3404C"/>
    <w:rsid w:val="00C34351"/>
    <w:rsid w:val="00C34710"/>
    <w:rsid w:val="00C34ADF"/>
    <w:rsid w:val="00C34D2B"/>
    <w:rsid w:val="00C34E6C"/>
    <w:rsid w:val="00C34E91"/>
    <w:rsid w:val="00C34F7E"/>
    <w:rsid w:val="00C351B4"/>
    <w:rsid w:val="00C35215"/>
    <w:rsid w:val="00C3542D"/>
    <w:rsid w:val="00C35A16"/>
    <w:rsid w:val="00C35CB5"/>
    <w:rsid w:val="00C3602F"/>
    <w:rsid w:val="00C36034"/>
    <w:rsid w:val="00C369F2"/>
    <w:rsid w:val="00C36A5F"/>
    <w:rsid w:val="00C36A88"/>
    <w:rsid w:val="00C36BEB"/>
    <w:rsid w:val="00C36FCD"/>
    <w:rsid w:val="00C370F6"/>
    <w:rsid w:val="00C371FD"/>
    <w:rsid w:val="00C37443"/>
    <w:rsid w:val="00C37A23"/>
    <w:rsid w:val="00C37B72"/>
    <w:rsid w:val="00C37BDB"/>
    <w:rsid w:val="00C37BF9"/>
    <w:rsid w:val="00C37C67"/>
    <w:rsid w:val="00C4020F"/>
    <w:rsid w:val="00C40327"/>
    <w:rsid w:val="00C404BF"/>
    <w:rsid w:val="00C40704"/>
    <w:rsid w:val="00C408D6"/>
    <w:rsid w:val="00C40956"/>
    <w:rsid w:val="00C409BA"/>
    <w:rsid w:val="00C40C90"/>
    <w:rsid w:val="00C40F08"/>
    <w:rsid w:val="00C410F2"/>
    <w:rsid w:val="00C413C8"/>
    <w:rsid w:val="00C41679"/>
    <w:rsid w:val="00C417E0"/>
    <w:rsid w:val="00C41801"/>
    <w:rsid w:val="00C41855"/>
    <w:rsid w:val="00C41999"/>
    <w:rsid w:val="00C41AEF"/>
    <w:rsid w:val="00C41F38"/>
    <w:rsid w:val="00C41FB3"/>
    <w:rsid w:val="00C42036"/>
    <w:rsid w:val="00C423CF"/>
    <w:rsid w:val="00C429AD"/>
    <w:rsid w:val="00C42A8F"/>
    <w:rsid w:val="00C42AE7"/>
    <w:rsid w:val="00C42C66"/>
    <w:rsid w:val="00C42D53"/>
    <w:rsid w:val="00C431E0"/>
    <w:rsid w:val="00C431FB"/>
    <w:rsid w:val="00C43220"/>
    <w:rsid w:val="00C43744"/>
    <w:rsid w:val="00C43A2F"/>
    <w:rsid w:val="00C43CEC"/>
    <w:rsid w:val="00C43DC7"/>
    <w:rsid w:val="00C443AF"/>
    <w:rsid w:val="00C4440A"/>
    <w:rsid w:val="00C445FD"/>
    <w:rsid w:val="00C448FC"/>
    <w:rsid w:val="00C44909"/>
    <w:rsid w:val="00C44A1D"/>
    <w:rsid w:val="00C44EB7"/>
    <w:rsid w:val="00C44F11"/>
    <w:rsid w:val="00C45063"/>
    <w:rsid w:val="00C45371"/>
    <w:rsid w:val="00C45879"/>
    <w:rsid w:val="00C458D4"/>
    <w:rsid w:val="00C458DD"/>
    <w:rsid w:val="00C45CA4"/>
    <w:rsid w:val="00C45DC3"/>
    <w:rsid w:val="00C45E77"/>
    <w:rsid w:val="00C45EFF"/>
    <w:rsid w:val="00C45F02"/>
    <w:rsid w:val="00C460D3"/>
    <w:rsid w:val="00C464E9"/>
    <w:rsid w:val="00C46804"/>
    <w:rsid w:val="00C46934"/>
    <w:rsid w:val="00C46A6C"/>
    <w:rsid w:val="00C47003"/>
    <w:rsid w:val="00C47331"/>
    <w:rsid w:val="00C47339"/>
    <w:rsid w:val="00C477C5"/>
    <w:rsid w:val="00C477EB"/>
    <w:rsid w:val="00C4795A"/>
    <w:rsid w:val="00C47A14"/>
    <w:rsid w:val="00C5001B"/>
    <w:rsid w:val="00C503D3"/>
    <w:rsid w:val="00C5045B"/>
    <w:rsid w:val="00C506A3"/>
    <w:rsid w:val="00C50968"/>
    <w:rsid w:val="00C509A8"/>
    <w:rsid w:val="00C50D5D"/>
    <w:rsid w:val="00C50D6A"/>
    <w:rsid w:val="00C50EB0"/>
    <w:rsid w:val="00C5101D"/>
    <w:rsid w:val="00C51152"/>
    <w:rsid w:val="00C51382"/>
    <w:rsid w:val="00C51670"/>
    <w:rsid w:val="00C516D3"/>
    <w:rsid w:val="00C51762"/>
    <w:rsid w:val="00C51B60"/>
    <w:rsid w:val="00C51DB6"/>
    <w:rsid w:val="00C51E8A"/>
    <w:rsid w:val="00C51FB3"/>
    <w:rsid w:val="00C52137"/>
    <w:rsid w:val="00C52286"/>
    <w:rsid w:val="00C5261A"/>
    <w:rsid w:val="00C526CA"/>
    <w:rsid w:val="00C52ACC"/>
    <w:rsid w:val="00C52AD0"/>
    <w:rsid w:val="00C52AEE"/>
    <w:rsid w:val="00C52FDA"/>
    <w:rsid w:val="00C53031"/>
    <w:rsid w:val="00C533B3"/>
    <w:rsid w:val="00C5366D"/>
    <w:rsid w:val="00C53C18"/>
    <w:rsid w:val="00C53E40"/>
    <w:rsid w:val="00C54043"/>
    <w:rsid w:val="00C541B1"/>
    <w:rsid w:val="00C541B8"/>
    <w:rsid w:val="00C542EF"/>
    <w:rsid w:val="00C54349"/>
    <w:rsid w:val="00C5453E"/>
    <w:rsid w:val="00C54614"/>
    <w:rsid w:val="00C54867"/>
    <w:rsid w:val="00C54872"/>
    <w:rsid w:val="00C54AA3"/>
    <w:rsid w:val="00C55094"/>
    <w:rsid w:val="00C55379"/>
    <w:rsid w:val="00C5542D"/>
    <w:rsid w:val="00C5548C"/>
    <w:rsid w:val="00C55522"/>
    <w:rsid w:val="00C558C9"/>
    <w:rsid w:val="00C559E5"/>
    <w:rsid w:val="00C55BF7"/>
    <w:rsid w:val="00C55C7B"/>
    <w:rsid w:val="00C55FE0"/>
    <w:rsid w:val="00C563F7"/>
    <w:rsid w:val="00C564FE"/>
    <w:rsid w:val="00C56891"/>
    <w:rsid w:val="00C56AC7"/>
    <w:rsid w:val="00C56EB5"/>
    <w:rsid w:val="00C57290"/>
    <w:rsid w:val="00C5734D"/>
    <w:rsid w:val="00C57428"/>
    <w:rsid w:val="00C578BD"/>
    <w:rsid w:val="00C57AEA"/>
    <w:rsid w:val="00C57C0C"/>
    <w:rsid w:val="00C57CCE"/>
    <w:rsid w:val="00C6005E"/>
    <w:rsid w:val="00C603D2"/>
    <w:rsid w:val="00C6068A"/>
    <w:rsid w:val="00C607A2"/>
    <w:rsid w:val="00C6095D"/>
    <w:rsid w:val="00C60AFD"/>
    <w:rsid w:val="00C60CD2"/>
    <w:rsid w:val="00C60D4C"/>
    <w:rsid w:val="00C60DBC"/>
    <w:rsid w:val="00C61114"/>
    <w:rsid w:val="00C61580"/>
    <w:rsid w:val="00C61905"/>
    <w:rsid w:val="00C61AA5"/>
    <w:rsid w:val="00C61BB3"/>
    <w:rsid w:val="00C61C5D"/>
    <w:rsid w:val="00C61DCB"/>
    <w:rsid w:val="00C625AF"/>
    <w:rsid w:val="00C62647"/>
    <w:rsid w:val="00C627FC"/>
    <w:rsid w:val="00C62B93"/>
    <w:rsid w:val="00C62BD5"/>
    <w:rsid w:val="00C62CF6"/>
    <w:rsid w:val="00C62EE6"/>
    <w:rsid w:val="00C630E5"/>
    <w:rsid w:val="00C63159"/>
    <w:rsid w:val="00C63298"/>
    <w:rsid w:val="00C633EB"/>
    <w:rsid w:val="00C634E0"/>
    <w:rsid w:val="00C636A7"/>
    <w:rsid w:val="00C6372B"/>
    <w:rsid w:val="00C63B1F"/>
    <w:rsid w:val="00C63C0A"/>
    <w:rsid w:val="00C64147"/>
    <w:rsid w:val="00C64278"/>
    <w:rsid w:val="00C643C7"/>
    <w:rsid w:val="00C643EE"/>
    <w:rsid w:val="00C6462B"/>
    <w:rsid w:val="00C64638"/>
    <w:rsid w:val="00C64E64"/>
    <w:rsid w:val="00C64F9E"/>
    <w:rsid w:val="00C65126"/>
    <w:rsid w:val="00C65238"/>
    <w:rsid w:val="00C65496"/>
    <w:rsid w:val="00C657C5"/>
    <w:rsid w:val="00C658B9"/>
    <w:rsid w:val="00C65B7F"/>
    <w:rsid w:val="00C65C44"/>
    <w:rsid w:val="00C65F6A"/>
    <w:rsid w:val="00C662A6"/>
    <w:rsid w:val="00C668E2"/>
    <w:rsid w:val="00C6695B"/>
    <w:rsid w:val="00C66F02"/>
    <w:rsid w:val="00C66F04"/>
    <w:rsid w:val="00C6765B"/>
    <w:rsid w:val="00C67722"/>
    <w:rsid w:val="00C67DE0"/>
    <w:rsid w:val="00C67E89"/>
    <w:rsid w:val="00C67F33"/>
    <w:rsid w:val="00C703E5"/>
    <w:rsid w:val="00C70448"/>
    <w:rsid w:val="00C704E1"/>
    <w:rsid w:val="00C70B00"/>
    <w:rsid w:val="00C70BD9"/>
    <w:rsid w:val="00C70C17"/>
    <w:rsid w:val="00C711AA"/>
    <w:rsid w:val="00C711F9"/>
    <w:rsid w:val="00C71242"/>
    <w:rsid w:val="00C71A44"/>
    <w:rsid w:val="00C71AC4"/>
    <w:rsid w:val="00C71C69"/>
    <w:rsid w:val="00C71E10"/>
    <w:rsid w:val="00C7220C"/>
    <w:rsid w:val="00C7234F"/>
    <w:rsid w:val="00C7248D"/>
    <w:rsid w:val="00C724A0"/>
    <w:rsid w:val="00C727E4"/>
    <w:rsid w:val="00C72887"/>
    <w:rsid w:val="00C7294A"/>
    <w:rsid w:val="00C7298F"/>
    <w:rsid w:val="00C72FA2"/>
    <w:rsid w:val="00C739EA"/>
    <w:rsid w:val="00C73A00"/>
    <w:rsid w:val="00C73BD8"/>
    <w:rsid w:val="00C73E45"/>
    <w:rsid w:val="00C73ED7"/>
    <w:rsid w:val="00C740BD"/>
    <w:rsid w:val="00C74459"/>
    <w:rsid w:val="00C7457D"/>
    <w:rsid w:val="00C74756"/>
    <w:rsid w:val="00C74857"/>
    <w:rsid w:val="00C74A74"/>
    <w:rsid w:val="00C74B06"/>
    <w:rsid w:val="00C7526A"/>
    <w:rsid w:val="00C7527D"/>
    <w:rsid w:val="00C753E1"/>
    <w:rsid w:val="00C75EAD"/>
    <w:rsid w:val="00C75EFD"/>
    <w:rsid w:val="00C76350"/>
    <w:rsid w:val="00C765FA"/>
    <w:rsid w:val="00C7670F"/>
    <w:rsid w:val="00C76CB0"/>
    <w:rsid w:val="00C76F69"/>
    <w:rsid w:val="00C77098"/>
    <w:rsid w:val="00C77228"/>
    <w:rsid w:val="00C7749E"/>
    <w:rsid w:val="00C778CB"/>
    <w:rsid w:val="00C7792E"/>
    <w:rsid w:val="00C779EF"/>
    <w:rsid w:val="00C779FF"/>
    <w:rsid w:val="00C77F97"/>
    <w:rsid w:val="00C80521"/>
    <w:rsid w:val="00C809B0"/>
    <w:rsid w:val="00C80B1E"/>
    <w:rsid w:val="00C813C6"/>
    <w:rsid w:val="00C81455"/>
    <w:rsid w:val="00C8149D"/>
    <w:rsid w:val="00C81808"/>
    <w:rsid w:val="00C8196F"/>
    <w:rsid w:val="00C81ECA"/>
    <w:rsid w:val="00C82033"/>
    <w:rsid w:val="00C82480"/>
    <w:rsid w:val="00C824A4"/>
    <w:rsid w:val="00C8274E"/>
    <w:rsid w:val="00C828D7"/>
    <w:rsid w:val="00C8297E"/>
    <w:rsid w:val="00C82CFC"/>
    <w:rsid w:val="00C82DF7"/>
    <w:rsid w:val="00C82E14"/>
    <w:rsid w:val="00C82E43"/>
    <w:rsid w:val="00C82FFC"/>
    <w:rsid w:val="00C83003"/>
    <w:rsid w:val="00C83063"/>
    <w:rsid w:val="00C83212"/>
    <w:rsid w:val="00C832E2"/>
    <w:rsid w:val="00C833C6"/>
    <w:rsid w:val="00C833EB"/>
    <w:rsid w:val="00C8388C"/>
    <w:rsid w:val="00C83E41"/>
    <w:rsid w:val="00C83EAD"/>
    <w:rsid w:val="00C84382"/>
    <w:rsid w:val="00C8438F"/>
    <w:rsid w:val="00C84597"/>
    <w:rsid w:val="00C8471F"/>
    <w:rsid w:val="00C84B3D"/>
    <w:rsid w:val="00C8510A"/>
    <w:rsid w:val="00C85249"/>
    <w:rsid w:val="00C8533C"/>
    <w:rsid w:val="00C8539F"/>
    <w:rsid w:val="00C85625"/>
    <w:rsid w:val="00C860BF"/>
    <w:rsid w:val="00C868D4"/>
    <w:rsid w:val="00C869C6"/>
    <w:rsid w:val="00C86A06"/>
    <w:rsid w:val="00C86AF3"/>
    <w:rsid w:val="00C86BCD"/>
    <w:rsid w:val="00C86BE4"/>
    <w:rsid w:val="00C86E74"/>
    <w:rsid w:val="00C86ED5"/>
    <w:rsid w:val="00C86F10"/>
    <w:rsid w:val="00C87365"/>
    <w:rsid w:val="00C8736A"/>
    <w:rsid w:val="00C87563"/>
    <w:rsid w:val="00C87756"/>
    <w:rsid w:val="00C87A82"/>
    <w:rsid w:val="00C87C3A"/>
    <w:rsid w:val="00C87C8F"/>
    <w:rsid w:val="00C87DC6"/>
    <w:rsid w:val="00C903C3"/>
    <w:rsid w:val="00C906E0"/>
    <w:rsid w:val="00C9070F"/>
    <w:rsid w:val="00C908D8"/>
    <w:rsid w:val="00C90A48"/>
    <w:rsid w:val="00C90E58"/>
    <w:rsid w:val="00C91140"/>
    <w:rsid w:val="00C91142"/>
    <w:rsid w:val="00C9125F"/>
    <w:rsid w:val="00C91420"/>
    <w:rsid w:val="00C9144F"/>
    <w:rsid w:val="00C916EE"/>
    <w:rsid w:val="00C918D8"/>
    <w:rsid w:val="00C91A35"/>
    <w:rsid w:val="00C91AB7"/>
    <w:rsid w:val="00C91B0D"/>
    <w:rsid w:val="00C91BED"/>
    <w:rsid w:val="00C91C3D"/>
    <w:rsid w:val="00C91D1F"/>
    <w:rsid w:val="00C9202F"/>
    <w:rsid w:val="00C9228B"/>
    <w:rsid w:val="00C92790"/>
    <w:rsid w:val="00C933DE"/>
    <w:rsid w:val="00C933F6"/>
    <w:rsid w:val="00C93474"/>
    <w:rsid w:val="00C937B3"/>
    <w:rsid w:val="00C9394C"/>
    <w:rsid w:val="00C93B08"/>
    <w:rsid w:val="00C9400B"/>
    <w:rsid w:val="00C94030"/>
    <w:rsid w:val="00C94165"/>
    <w:rsid w:val="00C9449A"/>
    <w:rsid w:val="00C949D9"/>
    <w:rsid w:val="00C95060"/>
    <w:rsid w:val="00C951C5"/>
    <w:rsid w:val="00C9555D"/>
    <w:rsid w:val="00C95755"/>
    <w:rsid w:val="00C95A49"/>
    <w:rsid w:val="00C95F40"/>
    <w:rsid w:val="00C9628C"/>
    <w:rsid w:val="00C96371"/>
    <w:rsid w:val="00C96595"/>
    <w:rsid w:val="00C9677C"/>
    <w:rsid w:val="00C96E74"/>
    <w:rsid w:val="00C96EE8"/>
    <w:rsid w:val="00C97055"/>
    <w:rsid w:val="00C9708B"/>
    <w:rsid w:val="00C97297"/>
    <w:rsid w:val="00C97372"/>
    <w:rsid w:val="00C974CB"/>
    <w:rsid w:val="00C975BD"/>
    <w:rsid w:val="00C9769A"/>
    <w:rsid w:val="00C97725"/>
    <w:rsid w:val="00C97B5A"/>
    <w:rsid w:val="00CA0090"/>
    <w:rsid w:val="00CA018C"/>
    <w:rsid w:val="00CA0345"/>
    <w:rsid w:val="00CA056A"/>
    <w:rsid w:val="00CA075F"/>
    <w:rsid w:val="00CA07CF"/>
    <w:rsid w:val="00CA0813"/>
    <w:rsid w:val="00CA0959"/>
    <w:rsid w:val="00CA0AB5"/>
    <w:rsid w:val="00CA11A2"/>
    <w:rsid w:val="00CA15D5"/>
    <w:rsid w:val="00CA1758"/>
    <w:rsid w:val="00CA1D87"/>
    <w:rsid w:val="00CA1DA0"/>
    <w:rsid w:val="00CA1E6C"/>
    <w:rsid w:val="00CA20A8"/>
    <w:rsid w:val="00CA21CC"/>
    <w:rsid w:val="00CA2387"/>
    <w:rsid w:val="00CA25C5"/>
    <w:rsid w:val="00CA2632"/>
    <w:rsid w:val="00CA288D"/>
    <w:rsid w:val="00CA2981"/>
    <w:rsid w:val="00CA2BD0"/>
    <w:rsid w:val="00CA2EE8"/>
    <w:rsid w:val="00CA2F72"/>
    <w:rsid w:val="00CA309B"/>
    <w:rsid w:val="00CA33B5"/>
    <w:rsid w:val="00CA347B"/>
    <w:rsid w:val="00CA35A2"/>
    <w:rsid w:val="00CA37FE"/>
    <w:rsid w:val="00CA38C4"/>
    <w:rsid w:val="00CA3B73"/>
    <w:rsid w:val="00CA3CB3"/>
    <w:rsid w:val="00CA3FB1"/>
    <w:rsid w:val="00CA43FD"/>
    <w:rsid w:val="00CA4569"/>
    <w:rsid w:val="00CA47A5"/>
    <w:rsid w:val="00CA480B"/>
    <w:rsid w:val="00CA485C"/>
    <w:rsid w:val="00CA4944"/>
    <w:rsid w:val="00CA4A4C"/>
    <w:rsid w:val="00CA4B73"/>
    <w:rsid w:val="00CA4BD1"/>
    <w:rsid w:val="00CA4D51"/>
    <w:rsid w:val="00CA4DA7"/>
    <w:rsid w:val="00CA4E44"/>
    <w:rsid w:val="00CA50B1"/>
    <w:rsid w:val="00CA50D7"/>
    <w:rsid w:val="00CA5167"/>
    <w:rsid w:val="00CA5A76"/>
    <w:rsid w:val="00CA5C9E"/>
    <w:rsid w:val="00CA5CA2"/>
    <w:rsid w:val="00CA5DF4"/>
    <w:rsid w:val="00CA60FE"/>
    <w:rsid w:val="00CA614F"/>
    <w:rsid w:val="00CA618D"/>
    <w:rsid w:val="00CA6936"/>
    <w:rsid w:val="00CA6A9E"/>
    <w:rsid w:val="00CA6F9E"/>
    <w:rsid w:val="00CA6FE1"/>
    <w:rsid w:val="00CA731D"/>
    <w:rsid w:val="00CA778D"/>
    <w:rsid w:val="00CA7D43"/>
    <w:rsid w:val="00CA7E7B"/>
    <w:rsid w:val="00CA7F8C"/>
    <w:rsid w:val="00CB0424"/>
    <w:rsid w:val="00CB0444"/>
    <w:rsid w:val="00CB064B"/>
    <w:rsid w:val="00CB0AE8"/>
    <w:rsid w:val="00CB0B01"/>
    <w:rsid w:val="00CB0D6E"/>
    <w:rsid w:val="00CB0DD6"/>
    <w:rsid w:val="00CB1AAE"/>
    <w:rsid w:val="00CB1EF6"/>
    <w:rsid w:val="00CB1FAC"/>
    <w:rsid w:val="00CB1FF4"/>
    <w:rsid w:val="00CB2090"/>
    <w:rsid w:val="00CB20D3"/>
    <w:rsid w:val="00CB20E2"/>
    <w:rsid w:val="00CB2279"/>
    <w:rsid w:val="00CB22D7"/>
    <w:rsid w:val="00CB242F"/>
    <w:rsid w:val="00CB26E9"/>
    <w:rsid w:val="00CB2711"/>
    <w:rsid w:val="00CB2E2D"/>
    <w:rsid w:val="00CB30C6"/>
    <w:rsid w:val="00CB31A8"/>
    <w:rsid w:val="00CB31FD"/>
    <w:rsid w:val="00CB352A"/>
    <w:rsid w:val="00CB36C4"/>
    <w:rsid w:val="00CB371D"/>
    <w:rsid w:val="00CB382B"/>
    <w:rsid w:val="00CB3871"/>
    <w:rsid w:val="00CB3B59"/>
    <w:rsid w:val="00CB417E"/>
    <w:rsid w:val="00CB44B6"/>
    <w:rsid w:val="00CB4511"/>
    <w:rsid w:val="00CB4755"/>
    <w:rsid w:val="00CB48EF"/>
    <w:rsid w:val="00CB4B42"/>
    <w:rsid w:val="00CB4DB0"/>
    <w:rsid w:val="00CB5516"/>
    <w:rsid w:val="00CB561E"/>
    <w:rsid w:val="00CB56F9"/>
    <w:rsid w:val="00CB5701"/>
    <w:rsid w:val="00CB574E"/>
    <w:rsid w:val="00CB5759"/>
    <w:rsid w:val="00CB5CDB"/>
    <w:rsid w:val="00CB5D6D"/>
    <w:rsid w:val="00CB675D"/>
    <w:rsid w:val="00CB6799"/>
    <w:rsid w:val="00CB67C4"/>
    <w:rsid w:val="00CB683B"/>
    <w:rsid w:val="00CB6C0D"/>
    <w:rsid w:val="00CB6C1F"/>
    <w:rsid w:val="00CB6D86"/>
    <w:rsid w:val="00CB6EC1"/>
    <w:rsid w:val="00CB6EEF"/>
    <w:rsid w:val="00CB71A1"/>
    <w:rsid w:val="00CB71F0"/>
    <w:rsid w:val="00CB75B1"/>
    <w:rsid w:val="00CB7658"/>
    <w:rsid w:val="00CB76BC"/>
    <w:rsid w:val="00CB77C4"/>
    <w:rsid w:val="00CB79C3"/>
    <w:rsid w:val="00CB7B35"/>
    <w:rsid w:val="00CB7C57"/>
    <w:rsid w:val="00CB7D09"/>
    <w:rsid w:val="00CB7F16"/>
    <w:rsid w:val="00CB7FC5"/>
    <w:rsid w:val="00CC0081"/>
    <w:rsid w:val="00CC0107"/>
    <w:rsid w:val="00CC046A"/>
    <w:rsid w:val="00CC09E8"/>
    <w:rsid w:val="00CC0A2C"/>
    <w:rsid w:val="00CC0B90"/>
    <w:rsid w:val="00CC0CD9"/>
    <w:rsid w:val="00CC0D5D"/>
    <w:rsid w:val="00CC0E56"/>
    <w:rsid w:val="00CC0E89"/>
    <w:rsid w:val="00CC1513"/>
    <w:rsid w:val="00CC1933"/>
    <w:rsid w:val="00CC19D8"/>
    <w:rsid w:val="00CC1A80"/>
    <w:rsid w:val="00CC1B86"/>
    <w:rsid w:val="00CC1E42"/>
    <w:rsid w:val="00CC2041"/>
    <w:rsid w:val="00CC218C"/>
    <w:rsid w:val="00CC2248"/>
    <w:rsid w:val="00CC26B7"/>
    <w:rsid w:val="00CC280B"/>
    <w:rsid w:val="00CC29AD"/>
    <w:rsid w:val="00CC29E8"/>
    <w:rsid w:val="00CC2ABA"/>
    <w:rsid w:val="00CC2AC9"/>
    <w:rsid w:val="00CC2F6C"/>
    <w:rsid w:val="00CC2F9C"/>
    <w:rsid w:val="00CC33EF"/>
    <w:rsid w:val="00CC35C5"/>
    <w:rsid w:val="00CC35E7"/>
    <w:rsid w:val="00CC3D21"/>
    <w:rsid w:val="00CC3E1B"/>
    <w:rsid w:val="00CC3F33"/>
    <w:rsid w:val="00CC3FBE"/>
    <w:rsid w:val="00CC415A"/>
    <w:rsid w:val="00CC4172"/>
    <w:rsid w:val="00CC4196"/>
    <w:rsid w:val="00CC4570"/>
    <w:rsid w:val="00CC45ED"/>
    <w:rsid w:val="00CC4794"/>
    <w:rsid w:val="00CC50EB"/>
    <w:rsid w:val="00CC51C1"/>
    <w:rsid w:val="00CC5345"/>
    <w:rsid w:val="00CC53C4"/>
    <w:rsid w:val="00CC55A0"/>
    <w:rsid w:val="00CC5BF3"/>
    <w:rsid w:val="00CC5C4D"/>
    <w:rsid w:val="00CC5D97"/>
    <w:rsid w:val="00CC6031"/>
    <w:rsid w:val="00CC6033"/>
    <w:rsid w:val="00CC61A1"/>
    <w:rsid w:val="00CC6545"/>
    <w:rsid w:val="00CC6638"/>
    <w:rsid w:val="00CC66C9"/>
    <w:rsid w:val="00CC6762"/>
    <w:rsid w:val="00CC6F41"/>
    <w:rsid w:val="00CC6FA0"/>
    <w:rsid w:val="00CC6FD7"/>
    <w:rsid w:val="00CC7264"/>
    <w:rsid w:val="00CC7309"/>
    <w:rsid w:val="00CC78B9"/>
    <w:rsid w:val="00CC7953"/>
    <w:rsid w:val="00CC7A9C"/>
    <w:rsid w:val="00CC7B6D"/>
    <w:rsid w:val="00CD03A1"/>
    <w:rsid w:val="00CD0502"/>
    <w:rsid w:val="00CD08BE"/>
    <w:rsid w:val="00CD09E8"/>
    <w:rsid w:val="00CD0A58"/>
    <w:rsid w:val="00CD0A69"/>
    <w:rsid w:val="00CD0BE3"/>
    <w:rsid w:val="00CD0C38"/>
    <w:rsid w:val="00CD0F02"/>
    <w:rsid w:val="00CD0F17"/>
    <w:rsid w:val="00CD10DC"/>
    <w:rsid w:val="00CD16F6"/>
    <w:rsid w:val="00CD18D2"/>
    <w:rsid w:val="00CD19CA"/>
    <w:rsid w:val="00CD1F20"/>
    <w:rsid w:val="00CD1F7B"/>
    <w:rsid w:val="00CD2047"/>
    <w:rsid w:val="00CD2152"/>
    <w:rsid w:val="00CD228A"/>
    <w:rsid w:val="00CD2336"/>
    <w:rsid w:val="00CD25AC"/>
    <w:rsid w:val="00CD25E9"/>
    <w:rsid w:val="00CD2AB9"/>
    <w:rsid w:val="00CD357C"/>
    <w:rsid w:val="00CD3897"/>
    <w:rsid w:val="00CD3AA3"/>
    <w:rsid w:val="00CD3AF9"/>
    <w:rsid w:val="00CD3C27"/>
    <w:rsid w:val="00CD3D6E"/>
    <w:rsid w:val="00CD3F31"/>
    <w:rsid w:val="00CD40A8"/>
    <w:rsid w:val="00CD40D9"/>
    <w:rsid w:val="00CD4476"/>
    <w:rsid w:val="00CD450C"/>
    <w:rsid w:val="00CD459A"/>
    <w:rsid w:val="00CD46D2"/>
    <w:rsid w:val="00CD4939"/>
    <w:rsid w:val="00CD49CC"/>
    <w:rsid w:val="00CD4C0A"/>
    <w:rsid w:val="00CD4E73"/>
    <w:rsid w:val="00CD4FCB"/>
    <w:rsid w:val="00CD4FEE"/>
    <w:rsid w:val="00CD5424"/>
    <w:rsid w:val="00CD5890"/>
    <w:rsid w:val="00CD5C06"/>
    <w:rsid w:val="00CD5E2A"/>
    <w:rsid w:val="00CD5EB0"/>
    <w:rsid w:val="00CD60E0"/>
    <w:rsid w:val="00CD62B3"/>
    <w:rsid w:val="00CD6679"/>
    <w:rsid w:val="00CD669E"/>
    <w:rsid w:val="00CD6A57"/>
    <w:rsid w:val="00CD6AE7"/>
    <w:rsid w:val="00CD6CF5"/>
    <w:rsid w:val="00CD6D12"/>
    <w:rsid w:val="00CD6F83"/>
    <w:rsid w:val="00CD7242"/>
    <w:rsid w:val="00CD73AA"/>
    <w:rsid w:val="00CD7C17"/>
    <w:rsid w:val="00CD7E13"/>
    <w:rsid w:val="00CD7E3C"/>
    <w:rsid w:val="00CE06A3"/>
    <w:rsid w:val="00CE0911"/>
    <w:rsid w:val="00CE099D"/>
    <w:rsid w:val="00CE0A81"/>
    <w:rsid w:val="00CE0C6D"/>
    <w:rsid w:val="00CE1523"/>
    <w:rsid w:val="00CE166A"/>
    <w:rsid w:val="00CE1776"/>
    <w:rsid w:val="00CE1878"/>
    <w:rsid w:val="00CE1A73"/>
    <w:rsid w:val="00CE1ADE"/>
    <w:rsid w:val="00CE208F"/>
    <w:rsid w:val="00CE22F2"/>
    <w:rsid w:val="00CE27F8"/>
    <w:rsid w:val="00CE2A6D"/>
    <w:rsid w:val="00CE2E3C"/>
    <w:rsid w:val="00CE3079"/>
    <w:rsid w:val="00CE3140"/>
    <w:rsid w:val="00CE32E3"/>
    <w:rsid w:val="00CE418A"/>
    <w:rsid w:val="00CE4493"/>
    <w:rsid w:val="00CE48F2"/>
    <w:rsid w:val="00CE4C9D"/>
    <w:rsid w:val="00CE51AB"/>
    <w:rsid w:val="00CE51F2"/>
    <w:rsid w:val="00CE52A4"/>
    <w:rsid w:val="00CE537A"/>
    <w:rsid w:val="00CE55D0"/>
    <w:rsid w:val="00CE56D1"/>
    <w:rsid w:val="00CE582E"/>
    <w:rsid w:val="00CE5916"/>
    <w:rsid w:val="00CE5AA5"/>
    <w:rsid w:val="00CE5BF1"/>
    <w:rsid w:val="00CE5D71"/>
    <w:rsid w:val="00CE5F79"/>
    <w:rsid w:val="00CE6076"/>
    <w:rsid w:val="00CE6CEB"/>
    <w:rsid w:val="00CE7177"/>
    <w:rsid w:val="00CE725B"/>
    <w:rsid w:val="00CE7275"/>
    <w:rsid w:val="00CE7573"/>
    <w:rsid w:val="00CE7825"/>
    <w:rsid w:val="00CE7C08"/>
    <w:rsid w:val="00CE7C8B"/>
    <w:rsid w:val="00CE7CEB"/>
    <w:rsid w:val="00CE7D9E"/>
    <w:rsid w:val="00CE7DEC"/>
    <w:rsid w:val="00CE7DF3"/>
    <w:rsid w:val="00CE7ED4"/>
    <w:rsid w:val="00CE7FA5"/>
    <w:rsid w:val="00CF048E"/>
    <w:rsid w:val="00CF08A6"/>
    <w:rsid w:val="00CF0B02"/>
    <w:rsid w:val="00CF0D69"/>
    <w:rsid w:val="00CF0F1B"/>
    <w:rsid w:val="00CF14C8"/>
    <w:rsid w:val="00CF1B91"/>
    <w:rsid w:val="00CF1D9C"/>
    <w:rsid w:val="00CF2376"/>
    <w:rsid w:val="00CF257C"/>
    <w:rsid w:val="00CF2A35"/>
    <w:rsid w:val="00CF2ACB"/>
    <w:rsid w:val="00CF2C66"/>
    <w:rsid w:val="00CF2CDE"/>
    <w:rsid w:val="00CF2F34"/>
    <w:rsid w:val="00CF3488"/>
    <w:rsid w:val="00CF34A9"/>
    <w:rsid w:val="00CF370C"/>
    <w:rsid w:val="00CF399A"/>
    <w:rsid w:val="00CF39B6"/>
    <w:rsid w:val="00CF3B8A"/>
    <w:rsid w:val="00CF3D77"/>
    <w:rsid w:val="00CF3DBC"/>
    <w:rsid w:val="00CF3E78"/>
    <w:rsid w:val="00CF3FD6"/>
    <w:rsid w:val="00CF42A4"/>
    <w:rsid w:val="00CF437C"/>
    <w:rsid w:val="00CF45B8"/>
    <w:rsid w:val="00CF47D1"/>
    <w:rsid w:val="00CF49F0"/>
    <w:rsid w:val="00CF4AF8"/>
    <w:rsid w:val="00CF4BE8"/>
    <w:rsid w:val="00CF5058"/>
    <w:rsid w:val="00CF54CB"/>
    <w:rsid w:val="00CF54DF"/>
    <w:rsid w:val="00CF5528"/>
    <w:rsid w:val="00CF5620"/>
    <w:rsid w:val="00CF5769"/>
    <w:rsid w:val="00CF5853"/>
    <w:rsid w:val="00CF59E5"/>
    <w:rsid w:val="00CF5B6E"/>
    <w:rsid w:val="00CF5C0A"/>
    <w:rsid w:val="00CF5DEA"/>
    <w:rsid w:val="00CF5E21"/>
    <w:rsid w:val="00CF62C8"/>
    <w:rsid w:val="00CF6379"/>
    <w:rsid w:val="00CF65CE"/>
    <w:rsid w:val="00CF65E2"/>
    <w:rsid w:val="00CF6D4B"/>
    <w:rsid w:val="00CF703B"/>
    <w:rsid w:val="00CF710C"/>
    <w:rsid w:val="00CF731F"/>
    <w:rsid w:val="00CF7657"/>
    <w:rsid w:val="00CF7BF4"/>
    <w:rsid w:val="00CF7F65"/>
    <w:rsid w:val="00D00082"/>
    <w:rsid w:val="00D00273"/>
    <w:rsid w:val="00D003DC"/>
    <w:rsid w:val="00D00587"/>
    <w:rsid w:val="00D008A6"/>
    <w:rsid w:val="00D00CC8"/>
    <w:rsid w:val="00D010B5"/>
    <w:rsid w:val="00D010D5"/>
    <w:rsid w:val="00D0127D"/>
    <w:rsid w:val="00D015B9"/>
    <w:rsid w:val="00D01613"/>
    <w:rsid w:val="00D018C5"/>
    <w:rsid w:val="00D01B96"/>
    <w:rsid w:val="00D01BD9"/>
    <w:rsid w:val="00D01D31"/>
    <w:rsid w:val="00D01D42"/>
    <w:rsid w:val="00D02117"/>
    <w:rsid w:val="00D0218F"/>
    <w:rsid w:val="00D025FA"/>
    <w:rsid w:val="00D02696"/>
    <w:rsid w:val="00D027F6"/>
    <w:rsid w:val="00D02869"/>
    <w:rsid w:val="00D02893"/>
    <w:rsid w:val="00D028E2"/>
    <w:rsid w:val="00D02B9F"/>
    <w:rsid w:val="00D02BC1"/>
    <w:rsid w:val="00D02CF6"/>
    <w:rsid w:val="00D02FF2"/>
    <w:rsid w:val="00D03534"/>
    <w:rsid w:val="00D0397B"/>
    <w:rsid w:val="00D03D9C"/>
    <w:rsid w:val="00D0405F"/>
    <w:rsid w:val="00D04164"/>
    <w:rsid w:val="00D04207"/>
    <w:rsid w:val="00D042F0"/>
    <w:rsid w:val="00D043DD"/>
    <w:rsid w:val="00D0457D"/>
    <w:rsid w:val="00D045D9"/>
    <w:rsid w:val="00D04754"/>
    <w:rsid w:val="00D0478F"/>
    <w:rsid w:val="00D04875"/>
    <w:rsid w:val="00D04974"/>
    <w:rsid w:val="00D04D80"/>
    <w:rsid w:val="00D04E4E"/>
    <w:rsid w:val="00D0523E"/>
    <w:rsid w:val="00D055ED"/>
    <w:rsid w:val="00D056BC"/>
    <w:rsid w:val="00D0591B"/>
    <w:rsid w:val="00D0593D"/>
    <w:rsid w:val="00D05E34"/>
    <w:rsid w:val="00D05EAD"/>
    <w:rsid w:val="00D05ED1"/>
    <w:rsid w:val="00D0625D"/>
    <w:rsid w:val="00D06327"/>
    <w:rsid w:val="00D0671A"/>
    <w:rsid w:val="00D06823"/>
    <w:rsid w:val="00D069B3"/>
    <w:rsid w:val="00D06AB1"/>
    <w:rsid w:val="00D06B8A"/>
    <w:rsid w:val="00D06E65"/>
    <w:rsid w:val="00D07325"/>
    <w:rsid w:val="00D07340"/>
    <w:rsid w:val="00D07469"/>
    <w:rsid w:val="00D0749D"/>
    <w:rsid w:val="00D07517"/>
    <w:rsid w:val="00D076A0"/>
    <w:rsid w:val="00D07964"/>
    <w:rsid w:val="00D07BF6"/>
    <w:rsid w:val="00D07C45"/>
    <w:rsid w:val="00D07E55"/>
    <w:rsid w:val="00D10105"/>
    <w:rsid w:val="00D1035A"/>
    <w:rsid w:val="00D103BF"/>
    <w:rsid w:val="00D103C2"/>
    <w:rsid w:val="00D103E7"/>
    <w:rsid w:val="00D10401"/>
    <w:rsid w:val="00D104D5"/>
    <w:rsid w:val="00D10BFA"/>
    <w:rsid w:val="00D10C89"/>
    <w:rsid w:val="00D10CB8"/>
    <w:rsid w:val="00D11107"/>
    <w:rsid w:val="00D11498"/>
    <w:rsid w:val="00D11735"/>
    <w:rsid w:val="00D11AC2"/>
    <w:rsid w:val="00D11B57"/>
    <w:rsid w:val="00D11D05"/>
    <w:rsid w:val="00D11E56"/>
    <w:rsid w:val="00D120C1"/>
    <w:rsid w:val="00D1210F"/>
    <w:rsid w:val="00D121F4"/>
    <w:rsid w:val="00D1240A"/>
    <w:rsid w:val="00D12487"/>
    <w:rsid w:val="00D125CF"/>
    <w:rsid w:val="00D12762"/>
    <w:rsid w:val="00D128A7"/>
    <w:rsid w:val="00D1336F"/>
    <w:rsid w:val="00D133EC"/>
    <w:rsid w:val="00D134FA"/>
    <w:rsid w:val="00D136AE"/>
    <w:rsid w:val="00D139B8"/>
    <w:rsid w:val="00D13F36"/>
    <w:rsid w:val="00D13F6A"/>
    <w:rsid w:val="00D1416E"/>
    <w:rsid w:val="00D1422B"/>
    <w:rsid w:val="00D148A7"/>
    <w:rsid w:val="00D14BE9"/>
    <w:rsid w:val="00D14DA7"/>
    <w:rsid w:val="00D14ED0"/>
    <w:rsid w:val="00D14F18"/>
    <w:rsid w:val="00D15188"/>
    <w:rsid w:val="00D153F5"/>
    <w:rsid w:val="00D15501"/>
    <w:rsid w:val="00D1565C"/>
    <w:rsid w:val="00D15876"/>
    <w:rsid w:val="00D15ADB"/>
    <w:rsid w:val="00D15B5D"/>
    <w:rsid w:val="00D1608F"/>
    <w:rsid w:val="00D167C4"/>
    <w:rsid w:val="00D1680B"/>
    <w:rsid w:val="00D16B9B"/>
    <w:rsid w:val="00D16BF1"/>
    <w:rsid w:val="00D16D8D"/>
    <w:rsid w:val="00D16E0A"/>
    <w:rsid w:val="00D16F0F"/>
    <w:rsid w:val="00D170AB"/>
    <w:rsid w:val="00D17183"/>
    <w:rsid w:val="00D1725C"/>
    <w:rsid w:val="00D1735B"/>
    <w:rsid w:val="00D177C1"/>
    <w:rsid w:val="00D1786A"/>
    <w:rsid w:val="00D179B0"/>
    <w:rsid w:val="00D17A95"/>
    <w:rsid w:val="00D200E5"/>
    <w:rsid w:val="00D20292"/>
    <w:rsid w:val="00D20321"/>
    <w:rsid w:val="00D20A88"/>
    <w:rsid w:val="00D20A96"/>
    <w:rsid w:val="00D20B0C"/>
    <w:rsid w:val="00D20D04"/>
    <w:rsid w:val="00D20D45"/>
    <w:rsid w:val="00D20F2F"/>
    <w:rsid w:val="00D20F9C"/>
    <w:rsid w:val="00D218FC"/>
    <w:rsid w:val="00D21967"/>
    <w:rsid w:val="00D219B5"/>
    <w:rsid w:val="00D21BB5"/>
    <w:rsid w:val="00D21CDE"/>
    <w:rsid w:val="00D21E31"/>
    <w:rsid w:val="00D221F1"/>
    <w:rsid w:val="00D22378"/>
    <w:rsid w:val="00D2259C"/>
    <w:rsid w:val="00D22F63"/>
    <w:rsid w:val="00D231B8"/>
    <w:rsid w:val="00D236F9"/>
    <w:rsid w:val="00D23E88"/>
    <w:rsid w:val="00D23EA0"/>
    <w:rsid w:val="00D23EB6"/>
    <w:rsid w:val="00D23F68"/>
    <w:rsid w:val="00D23F99"/>
    <w:rsid w:val="00D23FB6"/>
    <w:rsid w:val="00D240EC"/>
    <w:rsid w:val="00D246B3"/>
    <w:rsid w:val="00D24858"/>
    <w:rsid w:val="00D24924"/>
    <w:rsid w:val="00D24F92"/>
    <w:rsid w:val="00D251BC"/>
    <w:rsid w:val="00D255DD"/>
    <w:rsid w:val="00D255FC"/>
    <w:rsid w:val="00D25716"/>
    <w:rsid w:val="00D2588D"/>
    <w:rsid w:val="00D259C5"/>
    <w:rsid w:val="00D25A72"/>
    <w:rsid w:val="00D25BD0"/>
    <w:rsid w:val="00D25C4D"/>
    <w:rsid w:val="00D25C69"/>
    <w:rsid w:val="00D25C98"/>
    <w:rsid w:val="00D25D70"/>
    <w:rsid w:val="00D25E4F"/>
    <w:rsid w:val="00D25EE5"/>
    <w:rsid w:val="00D25FAF"/>
    <w:rsid w:val="00D26091"/>
    <w:rsid w:val="00D26093"/>
    <w:rsid w:val="00D2631C"/>
    <w:rsid w:val="00D266CF"/>
    <w:rsid w:val="00D267A1"/>
    <w:rsid w:val="00D26C70"/>
    <w:rsid w:val="00D26C74"/>
    <w:rsid w:val="00D26DEE"/>
    <w:rsid w:val="00D26F51"/>
    <w:rsid w:val="00D2708D"/>
    <w:rsid w:val="00D270CB"/>
    <w:rsid w:val="00D272FF"/>
    <w:rsid w:val="00D273F7"/>
    <w:rsid w:val="00D2741E"/>
    <w:rsid w:val="00D27A61"/>
    <w:rsid w:val="00D27B11"/>
    <w:rsid w:val="00D27F87"/>
    <w:rsid w:val="00D30F10"/>
    <w:rsid w:val="00D30F98"/>
    <w:rsid w:val="00D314EF"/>
    <w:rsid w:val="00D31869"/>
    <w:rsid w:val="00D31C83"/>
    <w:rsid w:val="00D32117"/>
    <w:rsid w:val="00D325F8"/>
    <w:rsid w:val="00D32645"/>
    <w:rsid w:val="00D32797"/>
    <w:rsid w:val="00D32801"/>
    <w:rsid w:val="00D3282E"/>
    <w:rsid w:val="00D32851"/>
    <w:rsid w:val="00D32BDF"/>
    <w:rsid w:val="00D32D6E"/>
    <w:rsid w:val="00D33127"/>
    <w:rsid w:val="00D332BB"/>
    <w:rsid w:val="00D335EF"/>
    <w:rsid w:val="00D335FD"/>
    <w:rsid w:val="00D337B1"/>
    <w:rsid w:val="00D3393E"/>
    <w:rsid w:val="00D33C03"/>
    <w:rsid w:val="00D33CC7"/>
    <w:rsid w:val="00D33CED"/>
    <w:rsid w:val="00D33E3C"/>
    <w:rsid w:val="00D3447A"/>
    <w:rsid w:val="00D34D43"/>
    <w:rsid w:val="00D35084"/>
    <w:rsid w:val="00D355BB"/>
    <w:rsid w:val="00D355C7"/>
    <w:rsid w:val="00D35710"/>
    <w:rsid w:val="00D35790"/>
    <w:rsid w:val="00D35AF3"/>
    <w:rsid w:val="00D35B0B"/>
    <w:rsid w:val="00D35B1A"/>
    <w:rsid w:val="00D35B9B"/>
    <w:rsid w:val="00D35CF2"/>
    <w:rsid w:val="00D35D73"/>
    <w:rsid w:val="00D35E21"/>
    <w:rsid w:val="00D35F94"/>
    <w:rsid w:val="00D35FB1"/>
    <w:rsid w:val="00D361D8"/>
    <w:rsid w:val="00D36265"/>
    <w:rsid w:val="00D36947"/>
    <w:rsid w:val="00D36C5C"/>
    <w:rsid w:val="00D370FA"/>
    <w:rsid w:val="00D3729B"/>
    <w:rsid w:val="00D3755A"/>
    <w:rsid w:val="00D377B3"/>
    <w:rsid w:val="00D377C9"/>
    <w:rsid w:val="00D3789C"/>
    <w:rsid w:val="00D378D6"/>
    <w:rsid w:val="00D37AB8"/>
    <w:rsid w:val="00D37DA7"/>
    <w:rsid w:val="00D37E2F"/>
    <w:rsid w:val="00D37EBC"/>
    <w:rsid w:val="00D400A6"/>
    <w:rsid w:val="00D40419"/>
    <w:rsid w:val="00D40603"/>
    <w:rsid w:val="00D408FA"/>
    <w:rsid w:val="00D40BBD"/>
    <w:rsid w:val="00D40DA0"/>
    <w:rsid w:val="00D40DCF"/>
    <w:rsid w:val="00D40F1C"/>
    <w:rsid w:val="00D410AE"/>
    <w:rsid w:val="00D41138"/>
    <w:rsid w:val="00D4119E"/>
    <w:rsid w:val="00D41393"/>
    <w:rsid w:val="00D41701"/>
    <w:rsid w:val="00D4176B"/>
    <w:rsid w:val="00D417C9"/>
    <w:rsid w:val="00D4182A"/>
    <w:rsid w:val="00D41884"/>
    <w:rsid w:val="00D419C4"/>
    <w:rsid w:val="00D41E59"/>
    <w:rsid w:val="00D41EB8"/>
    <w:rsid w:val="00D41F23"/>
    <w:rsid w:val="00D41F9D"/>
    <w:rsid w:val="00D4267B"/>
    <w:rsid w:val="00D42773"/>
    <w:rsid w:val="00D42967"/>
    <w:rsid w:val="00D42B33"/>
    <w:rsid w:val="00D42E05"/>
    <w:rsid w:val="00D42F7F"/>
    <w:rsid w:val="00D4339E"/>
    <w:rsid w:val="00D436CE"/>
    <w:rsid w:val="00D437CE"/>
    <w:rsid w:val="00D43BF0"/>
    <w:rsid w:val="00D43C76"/>
    <w:rsid w:val="00D43F07"/>
    <w:rsid w:val="00D43F81"/>
    <w:rsid w:val="00D44314"/>
    <w:rsid w:val="00D44391"/>
    <w:rsid w:val="00D443A4"/>
    <w:rsid w:val="00D44496"/>
    <w:rsid w:val="00D4454D"/>
    <w:rsid w:val="00D445D1"/>
    <w:rsid w:val="00D4486E"/>
    <w:rsid w:val="00D44E4A"/>
    <w:rsid w:val="00D44EC3"/>
    <w:rsid w:val="00D45019"/>
    <w:rsid w:val="00D454E7"/>
    <w:rsid w:val="00D456AE"/>
    <w:rsid w:val="00D45737"/>
    <w:rsid w:val="00D45F0A"/>
    <w:rsid w:val="00D45FA7"/>
    <w:rsid w:val="00D464EF"/>
    <w:rsid w:val="00D467EC"/>
    <w:rsid w:val="00D46B54"/>
    <w:rsid w:val="00D46CAE"/>
    <w:rsid w:val="00D46E72"/>
    <w:rsid w:val="00D47692"/>
    <w:rsid w:val="00D476BB"/>
    <w:rsid w:val="00D47870"/>
    <w:rsid w:val="00D47954"/>
    <w:rsid w:val="00D50033"/>
    <w:rsid w:val="00D50055"/>
    <w:rsid w:val="00D500DC"/>
    <w:rsid w:val="00D500F2"/>
    <w:rsid w:val="00D501BF"/>
    <w:rsid w:val="00D5025D"/>
    <w:rsid w:val="00D50505"/>
    <w:rsid w:val="00D50638"/>
    <w:rsid w:val="00D50703"/>
    <w:rsid w:val="00D507C2"/>
    <w:rsid w:val="00D50859"/>
    <w:rsid w:val="00D50969"/>
    <w:rsid w:val="00D50A60"/>
    <w:rsid w:val="00D50CD9"/>
    <w:rsid w:val="00D50DD8"/>
    <w:rsid w:val="00D50EC7"/>
    <w:rsid w:val="00D5102D"/>
    <w:rsid w:val="00D510D2"/>
    <w:rsid w:val="00D5180E"/>
    <w:rsid w:val="00D51B1D"/>
    <w:rsid w:val="00D51DC9"/>
    <w:rsid w:val="00D52398"/>
    <w:rsid w:val="00D52563"/>
    <w:rsid w:val="00D52CD5"/>
    <w:rsid w:val="00D52E30"/>
    <w:rsid w:val="00D52E59"/>
    <w:rsid w:val="00D52E61"/>
    <w:rsid w:val="00D53562"/>
    <w:rsid w:val="00D536DF"/>
    <w:rsid w:val="00D5379A"/>
    <w:rsid w:val="00D537E7"/>
    <w:rsid w:val="00D538C6"/>
    <w:rsid w:val="00D53C43"/>
    <w:rsid w:val="00D53CBB"/>
    <w:rsid w:val="00D53FC7"/>
    <w:rsid w:val="00D540C5"/>
    <w:rsid w:val="00D54130"/>
    <w:rsid w:val="00D541BF"/>
    <w:rsid w:val="00D54320"/>
    <w:rsid w:val="00D54342"/>
    <w:rsid w:val="00D54A14"/>
    <w:rsid w:val="00D54A26"/>
    <w:rsid w:val="00D54B9F"/>
    <w:rsid w:val="00D54BB1"/>
    <w:rsid w:val="00D55244"/>
    <w:rsid w:val="00D55291"/>
    <w:rsid w:val="00D552B1"/>
    <w:rsid w:val="00D554DF"/>
    <w:rsid w:val="00D55B52"/>
    <w:rsid w:val="00D55D35"/>
    <w:rsid w:val="00D55D4C"/>
    <w:rsid w:val="00D55EEC"/>
    <w:rsid w:val="00D55F13"/>
    <w:rsid w:val="00D55F45"/>
    <w:rsid w:val="00D565B3"/>
    <w:rsid w:val="00D5670B"/>
    <w:rsid w:val="00D568EB"/>
    <w:rsid w:val="00D56902"/>
    <w:rsid w:val="00D569BF"/>
    <w:rsid w:val="00D572EF"/>
    <w:rsid w:val="00D574FB"/>
    <w:rsid w:val="00D576CB"/>
    <w:rsid w:val="00D57794"/>
    <w:rsid w:val="00D5786B"/>
    <w:rsid w:val="00D5793B"/>
    <w:rsid w:val="00D57A5B"/>
    <w:rsid w:val="00D57D07"/>
    <w:rsid w:val="00D57EF7"/>
    <w:rsid w:val="00D60033"/>
    <w:rsid w:val="00D60342"/>
    <w:rsid w:val="00D60A07"/>
    <w:rsid w:val="00D60A8D"/>
    <w:rsid w:val="00D60E1E"/>
    <w:rsid w:val="00D60FEF"/>
    <w:rsid w:val="00D6103C"/>
    <w:rsid w:val="00D612D9"/>
    <w:rsid w:val="00D614E4"/>
    <w:rsid w:val="00D6162B"/>
    <w:rsid w:val="00D61996"/>
    <w:rsid w:val="00D61B26"/>
    <w:rsid w:val="00D61F41"/>
    <w:rsid w:val="00D6242E"/>
    <w:rsid w:val="00D6280B"/>
    <w:rsid w:val="00D6281E"/>
    <w:rsid w:val="00D62B39"/>
    <w:rsid w:val="00D62BDA"/>
    <w:rsid w:val="00D62CB0"/>
    <w:rsid w:val="00D62E10"/>
    <w:rsid w:val="00D62E32"/>
    <w:rsid w:val="00D62E34"/>
    <w:rsid w:val="00D62F86"/>
    <w:rsid w:val="00D62FF6"/>
    <w:rsid w:val="00D63255"/>
    <w:rsid w:val="00D63302"/>
    <w:rsid w:val="00D63464"/>
    <w:rsid w:val="00D63559"/>
    <w:rsid w:val="00D635CA"/>
    <w:rsid w:val="00D636B3"/>
    <w:rsid w:val="00D637E2"/>
    <w:rsid w:val="00D6394A"/>
    <w:rsid w:val="00D63A71"/>
    <w:rsid w:val="00D63A83"/>
    <w:rsid w:val="00D63AAC"/>
    <w:rsid w:val="00D63B6B"/>
    <w:rsid w:val="00D63F70"/>
    <w:rsid w:val="00D63FDD"/>
    <w:rsid w:val="00D643AA"/>
    <w:rsid w:val="00D643C4"/>
    <w:rsid w:val="00D644FB"/>
    <w:rsid w:val="00D645DE"/>
    <w:rsid w:val="00D6484B"/>
    <w:rsid w:val="00D648FE"/>
    <w:rsid w:val="00D6492E"/>
    <w:rsid w:val="00D64B98"/>
    <w:rsid w:val="00D651F2"/>
    <w:rsid w:val="00D65440"/>
    <w:rsid w:val="00D65565"/>
    <w:rsid w:val="00D65AB5"/>
    <w:rsid w:val="00D65E10"/>
    <w:rsid w:val="00D65EA0"/>
    <w:rsid w:val="00D662EB"/>
    <w:rsid w:val="00D668A7"/>
    <w:rsid w:val="00D66963"/>
    <w:rsid w:val="00D66CE0"/>
    <w:rsid w:val="00D66D9F"/>
    <w:rsid w:val="00D66F66"/>
    <w:rsid w:val="00D670CE"/>
    <w:rsid w:val="00D67359"/>
    <w:rsid w:val="00D6773E"/>
    <w:rsid w:val="00D6782F"/>
    <w:rsid w:val="00D678BE"/>
    <w:rsid w:val="00D67B5D"/>
    <w:rsid w:val="00D67B96"/>
    <w:rsid w:val="00D67F6E"/>
    <w:rsid w:val="00D701A8"/>
    <w:rsid w:val="00D702E7"/>
    <w:rsid w:val="00D70364"/>
    <w:rsid w:val="00D70436"/>
    <w:rsid w:val="00D706A4"/>
    <w:rsid w:val="00D70BD1"/>
    <w:rsid w:val="00D70CBB"/>
    <w:rsid w:val="00D70DFD"/>
    <w:rsid w:val="00D7109E"/>
    <w:rsid w:val="00D71291"/>
    <w:rsid w:val="00D7156E"/>
    <w:rsid w:val="00D71C0D"/>
    <w:rsid w:val="00D71C22"/>
    <w:rsid w:val="00D71F00"/>
    <w:rsid w:val="00D71FAC"/>
    <w:rsid w:val="00D7210F"/>
    <w:rsid w:val="00D72166"/>
    <w:rsid w:val="00D72243"/>
    <w:rsid w:val="00D722C8"/>
    <w:rsid w:val="00D724F0"/>
    <w:rsid w:val="00D72C26"/>
    <w:rsid w:val="00D72C9B"/>
    <w:rsid w:val="00D7311B"/>
    <w:rsid w:val="00D7335F"/>
    <w:rsid w:val="00D734A0"/>
    <w:rsid w:val="00D73619"/>
    <w:rsid w:val="00D738A8"/>
    <w:rsid w:val="00D739D9"/>
    <w:rsid w:val="00D73B58"/>
    <w:rsid w:val="00D73BE5"/>
    <w:rsid w:val="00D74053"/>
    <w:rsid w:val="00D743B8"/>
    <w:rsid w:val="00D7457D"/>
    <w:rsid w:val="00D745AA"/>
    <w:rsid w:val="00D7472D"/>
    <w:rsid w:val="00D7490E"/>
    <w:rsid w:val="00D7491B"/>
    <w:rsid w:val="00D74DC3"/>
    <w:rsid w:val="00D74E35"/>
    <w:rsid w:val="00D75039"/>
    <w:rsid w:val="00D750FB"/>
    <w:rsid w:val="00D7518A"/>
    <w:rsid w:val="00D7583F"/>
    <w:rsid w:val="00D759AD"/>
    <w:rsid w:val="00D759E3"/>
    <w:rsid w:val="00D75BF0"/>
    <w:rsid w:val="00D75F4B"/>
    <w:rsid w:val="00D7615A"/>
    <w:rsid w:val="00D76513"/>
    <w:rsid w:val="00D769C0"/>
    <w:rsid w:val="00D76AA8"/>
    <w:rsid w:val="00D76B4F"/>
    <w:rsid w:val="00D76FA4"/>
    <w:rsid w:val="00D772A7"/>
    <w:rsid w:val="00D77470"/>
    <w:rsid w:val="00D77770"/>
    <w:rsid w:val="00D7777C"/>
    <w:rsid w:val="00D77A97"/>
    <w:rsid w:val="00D77AA0"/>
    <w:rsid w:val="00D77B26"/>
    <w:rsid w:val="00D77BFB"/>
    <w:rsid w:val="00D77D45"/>
    <w:rsid w:val="00D802DA"/>
    <w:rsid w:val="00D80462"/>
    <w:rsid w:val="00D8051E"/>
    <w:rsid w:val="00D806FD"/>
    <w:rsid w:val="00D80711"/>
    <w:rsid w:val="00D80751"/>
    <w:rsid w:val="00D809D7"/>
    <w:rsid w:val="00D809F9"/>
    <w:rsid w:val="00D81040"/>
    <w:rsid w:val="00D811CC"/>
    <w:rsid w:val="00D81684"/>
    <w:rsid w:val="00D816A4"/>
    <w:rsid w:val="00D816E2"/>
    <w:rsid w:val="00D81A08"/>
    <w:rsid w:val="00D81BAE"/>
    <w:rsid w:val="00D8233E"/>
    <w:rsid w:val="00D825B4"/>
    <w:rsid w:val="00D832D7"/>
    <w:rsid w:val="00D8343B"/>
    <w:rsid w:val="00D83792"/>
    <w:rsid w:val="00D83BCB"/>
    <w:rsid w:val="00D83D78"/>
    <w:rsid w:val="00D840A6"/>
    <w:rsid w:val="00D84624"/>
    <w:rsid w:val="00D8477E"/>
    <w:rsid w:val="00D848BE"/>
    <w:rsid w:val="00D849E2"/>
    <w:rsid w:val="00D84FAA"/>
    <w:rsid w:val="00D857ED"/>
    <w:rsid w:val="00D859D2"/>
    <w:rsid w:val="00D859E2"/>
    <w:rsid w:val="00D85B85"/>
    <w:rsid w:val="00D85BFE"/>
    <w:rsid w:val="00D85C61"/>
    <w:rsid w:val="00D85C75"/>
    <w:rsid w:val="00D85E38"/>
    <w:rsid w:val="00D85FCC"/>
    <w:rsid w:val="00D8600E"/>
    <w:rsid w:val="00D860DD"/>
    <w:rsid w:val="00D860F9"/>
    <w:rsid w:val="00D861AB"/>
    <w:rsid w:val="00D861F6"/>
    <w:rsid w:val="00D86437"/>
    <w:rsid w:val="00D864E3"/>
    <w:rsid w:val="00D86650"/>
    <w:rsid w:val="00D86E20"/>
    <w:rsid w:val="00D8700D"/>
    <w:rsid w:val="00D8709B"/>
    <w:rsid w:val="00D873C3"/>
    <w:rsid w:val="00D874F0"/>
    <w:rsid w:val="00D87530"/>
    <w:rsid w:val="00D879C0"/>
    <w:rsid w:val="00D87AB8"/>
    <w:rsid w:val="00D87AEB"/>
    <w:rsid w:val="00D87C2E"/>
    <w:rsid w:val="00D87DB1"/>
    <w:rsid w:val="00D90003"/>
    <w:rsid w:val="00D90151"/>
    <w:rsid w:val="00D901E0"/>
    <w:rsid w:val="00D90232"/>
    <w:rsid w:val="00D90563"/>
    <w:rsid w:val="00D908CA"/>
    <w:rsid w:val="00D90A54"/>
    <w:rsid w:val="00D90CEA"/>
    <w:rsid w:val="00D90D24"/>
    <w:rsid w:val="00D90EDF"/>
    <w:rsid w:val="00D90F27"/>
    <w:rsid w:val="00D9102D"/>
    <w:rsid w:val="00D910C9"/>
    <w:rsid w:val="00D91223"/>
    <w:rsid w:val="00D91352"/>
    <w:rsid w:val="00D91384"/>
    <w:rsid w:val="00D91935"/>
    <w:rsid w:val="00D91970"/>
    <w:rsid w:val="00D91BA0"/>
    <w:rsid w:val="00D91EB2"/>
    <w:rsid w:val="00D920F7"/>
    <w:rsid w:val="00D922BA"/>
    <w:rsid w:val="00D924F9"/>
    <w:rsid w:val="00D9259E"/>
    <w:rsid w:val="00D9277F"/>
    <w:rsid w:val="00D92786"/>
    <w:rsid w:val="00D92998"/>
    <w:rsid w:val="00D93037"/>
    <w:rsid w:val="00D9337C"/>
    <w:rsid w:val="00D9380E"/>
    <w:rsid w:val="00D93CD9"/>
    <w:rsid w:val="00D9454F"/>
    <w:rsid w:val="00D945EB"/>
    <w:rsid w:val="00D94956"/>
    <w:rsid w:val="00D94B2B"/>
    <w:rsid w:val="00D94CED"/>
    <w:rsid w:val="00D9502C"/>
    <w:rsid w:val="00D9518C"/>
    <w:rsid w:val="00D95203"/>
    <w:rsid w:val="00D95737"/>
    <w:rsid w:val="00D958CA"/>
    <w:rsid w:val="00D959E7"/>
    <w:rsid w:val="00D95AA2"/>
    <w:rsid w:val="00D95CC1"/>
    <w:rsid w:val="00D95FEF"/>
    <w:rsid w:val="00D9622E"/>
    <w:rsid w:val="00D964D5"/>
    <w:rsid w:val="00D966F4"/>
    <w:rsid w:val="00D96916"/>
    <w:rsid w:val="00D96AD4"/>
    <w:rsid w:val="00D97328"/>
    <w:rsid w:val="00D975F2"/>
    <w:rsid w:val="00D97757"/>
    <w:rsid w:val="00D978E4"/>
    <w:rsid w:val="00D97B06"/>
    <w:rsid w:val="00D97C30"/>
    <w:rsid w:val="00D97CB4"/>
    <w:rsid w:val="00D97D6D"/>
    <w:rsid w:val="00DA00B7"/>
    <w:rsid w:val="00DA060A"/>
    <w:rsid w:val="00DA0739"/>
    <w:rsid w:val="00DA07CF"/>
    <w:rsid w:val="00DA0ADD"/>
    <w:rsid w:val="00DA0BB7"/>
    <w:rsid w:val="00DA0C71"/>
    <w:rsid w:val="00DA0F33"/>
    <w:rsid w:val="00DA0F7D"/>
    <w:rsid w:val="00DA1189"/>
    <w:rsid w:val="00DA137E"/>
    <w:rsid w:val="00DA165E"/>
    <w:rsid w:val="00DA1972"/>
    <w:rsid w:val="00DA1CD5"/>
    <w:rsid w:val="00DA21FB"/>
    <w:rsid w:val="00DA238D"/>
    <w:rsid w:val="00DA263B"/>
    <w:rsid w:val="00DA29C1"/>
    <w:rsid w:val="00DA2A77"/>
    <w:rsid w:val="00DA2C93"/>
    <w:rsid w:val="00DA2D8C"/>
    <w:rsid w:val="00DA3156"/>
    <w:rsid w:val="00DA33D0"/>
    <w:rsid w:val="00DA3833"/>
    <w:rsid w:val="00DA3DB2"/>
    <w:rsid w:val="00DA3E12"/>
    <w:rsid w:val="00DA3F96"/>
    <w:rsid w:val="00DA4183"/>
    <w:rsid w:val="00DA42E3"/>
    <w:rsid w:val="00DA431B"/>
    <w:rsid w:val="00DA4482"/>
    <w:rsid w:val="00DA4493"/>
    <w:rsid w:val="00DA48C2"/>
    <w:rsid w:val="00DA4D3B"/>
    <w:rsid w:val="00DA4F96"/>
    <w:rsid w:val="00DA52EE"/>
    <w:rsid w:val="00DA5512"/>
    <w:rsid w:val="00DA55DF"/>
    <w:rsid w:val="00DA5F13"/>
    <w:rsid w:val="00DA6275"/>
    <w:rsid w:val="00DA62EF"/>
    <w:rsid w:val="00DA64FB"/>
    <w:rsid w:val="00DA67A0"/>
    <w:rsid w:val="00DA6859"/>
    <w:rsid w:val="00DA6B2E"/>
    <w:rsid w:val="00DA6CF9"/>
    <w:rsid w:val="00DA6F0B"/>
    <w:rsid w:val="00DA6F31"/>
    <w:rsid w:val="00DA7412"/>
    <w:rsid w:val="00DA7417"/>
    <w:rsid w:val="00DA7889"/>
    <w:rsid w:val="00DA7AEE"/>
    <w:rsid w:val="00DA7DD4"/>
    <w:rsid w:val="00DB00DC"/>
    <w:rsid w:val="00DB013C"/>
    <w:rsid w:val="00DB034B"/>
    <w:rsid w:val="00DB0408"/>
    <w:rsid w:val="00DB0438"/>
    <w:rsid w:val="00DB0717"/>
    <w:rsid w:val="00DB07A1"/>
    <w:rsid w:val="00DB08A0"/>
    <w:rsid w:val="00DB08E4"/>
    <w:rsid w:val="00DB094D"/>
    <w:rsid w:val="00DB0F8E"/>
    <w:rsid w:val="00DB1195"/>
    <w:rsid w:val="00DB12B7"/>
    <w:rsid w:val="00DB12C3"/>
    <w:rsid w:val="00DB12D1"/>
    <w:rsid w:val="00DB1338"/>
    <w:rsid w:val="00DB14E1"/>
    <w:rsid w:val="00DB15BC"/>
    <w:rsid w:val="00DB170E"/>
    <w:rsid w:val="00DB1726"/>
    <w:rsid w:val="00DB1833"/>
    <w:rsid w:val="00DB18DB"/>
    <w:rsid w:val="00DB194F"/>
    <w:rsid w:val="00DB269B"/>
    <w:rsid w:val="00DB28FC"/>
    <w:rsid w:val="00DB2A97"/>
    <w:rsid w:val="00DB2C92"/>
    <w:rsid w:val="00DB2E9B"/>
    <w:rsid w:val="00DB303D"/>
    <w:rsid w:val="00DB3276"/>
    <w:rsid w:val="00DB3509"/>
    <w:rsid w:val="00DB39FA"/>
    <w:rsid w:val="00DB3AD6"/>
    <w:rsid w:val="00DB3C2A"/>
    <w:rsid w:val="00DB3DF0"/>
    <w:rsid w:val="00DB42BB"/>
    <w:rsid w:val="00DB42C4"/>
    <w:rsid w:val="00DB4440"/>
    <w:rsid w:val="00DB4C50"/>
    <w:rsid w:val="00DB4C97"/>
    <w:rsid w:val="00DB4CCB"/>
    <w:rsid w:val="00DB4EE3"/>
    <w:rsid w:val="00DB4F3F"/>
    <w:rsid w:val="00DB50CC"/>
    <w:rsid w:val="00DB52B0"/>
    <w:rsid w:val="00DB541C"/>
    <w:rsid w:val="00DB5675"/>
    <w:rsid w:val="00DB5929"/>
    <w:rsid w:val="00DB5AFC"/>
    <w:rsid w:val="00DB5E19"/>
    <w:rsid w:val="00DB5F4A"/>
    <w:rsid w:val="00DB6150"/>
    <w:rsid w:val="00DB6737"/>
    <w:rsid w:val="00DB682F"/>
    <w:rsid w:val="00DB6C41"/>
    <w:rsid w:val="00DB71BF"/>
    <w:rsid w:val="00DB7229"/>
    <w:rsid w:val="00DB724B"/>
    <w:rsid w:val="00DB748F"/>
    <w:rsid w:val="00DB74AC"/>
    <w:rsid w:val="00DB7847"/>
    <w:rsid w:val="00DB79D3"/>
    <w:rsid w:val="00DB7D32"/>
    <w:rsid w:val="00DB7F02"/>
    <w:rsid w:val="00DC01D8"/>
    <w:rsid w:val="00DC032F"/>
    <w:rsid w:val="00DC0938"/>
    <w:rsid w:val="00DC0A2B"/>
    <w:rsid w:val="00DC0BB0"/>
    <w:rsid w:val="00DC0C6A"/>
    <w:rsid w:val="00DC0E12"/>
    <w:rsid w:val="00DC0EA5"/>
    <w:rsid w:val="00DC0FDD"/>
    <w:rsid w:val="00DC1407"/>
    <w:rsid w:val="00DC145D"/>
    <w:rsid w:val="00DC1735"/>
    <w:rsid w:val="00DC175C"/>
    <w:rsid w:val="00DC17DC"/>
    <w:rsid w:val="00DC1A06"/>
    <w:rsid w:val="00DC1A81"/>
    <w:rsid w:val="00DC1A82"/>
    <w:rsid w:val="00DC1B1A"/>
    <w:rsid w:val="00DC2116"/>
    <w:rsid w:val="00DC223C"/>
    <w:rsid w:val="00DC25E8"/>
    <w:rsid w:val="00DC26DF"/>
    <w:rsid w:val="00DC2702"/>
    <w:rsid w:val="00DC283F"/>
    <w:rsid w:val="00DC2858"/>
    <w:rsid w:val="00DC2E62"/>
    <w:rsid w:val="00DC308C"/>
    <w:rsid w:val="00DC30A7"/>
    <w:rsid w:val="00DC319A"/>
    <w:rsid w:val="00DC31CD"/>
    <w:rsid w:val="00DC32A6"/>
    <w:rsid w:val="00DC32A7"/>
    <w:rsid w:val="00DC3498"/>
    <w:rsid w:val="00DC3574"/>
    <w:rsid w:val="00DC35CA"/>
    <w:rsid w:val="00DC365B"/>
    <w:rsid w:val="00DC37D0"/>
    <w:rsid w:val="00DC39C4"/>
    <w:rsid w:val="00DC39ED"/>
    <w:rsid w:val="00DC3B8E"/>
    <w:rsid w:val="00DC3DD4"/>
    <w:rsid w:val="00DC3E59"/>
    <w:rsid w:val="00DC3E7B"/>
    <w:rsid w:val="00DC3EE2"/>
    <w:rsid w:val="00DC415B"/>
    <w:rsid w:val="00DC41DC"/>
    <w:rsid w:val="00DC42AE"/>
    <w:rsid w:val="00DC42BE"/>
    <w:rsid w:val="00DC445E"/>
    <w:rsid w:val="00DC4611"/>
    <w:rsid w:val="00DC474D"/>
    <w:rsid w:val="00DC4762"/>
    <w:rsid w:val="00DC4992"/>
    <w:rsid w:val="00DC4A68"/>
    <w:rsid w:val="00DC4BF6"/>
    <w:rsid w:val="00DC4C94"/>
    <w:rsid w:val="00DC4CD4"/>
    <w:rsid w:val="00DC4E3C"/>
    <w:rsid w:val="00DC5113"/>
    <w:rsid w:val="00DC51A7"/>
    <w:rsid w:val="00DC52B4"/>
    <w:rsid w:val="00DC532B"/>
    <w:rsid w:val="00DC5458"/>
    <w:rsid w:val="00DC54B6"/>
    <w:rsid w:val="00DC55ED"/>
    <w:rsid w:val="00DC5938"/>
    <w:rsid w:val="00DC5B1C"/>
    <w:rsid w:val="00DC5B9D"/>
    <w:rsid w:val="00DC5CA9"/>
    <w:rsid w:val="00DC623B"/>
    <w:rsid w:val="00DC62D9"/>
    <w:rsid w:val="00DC6726"/>
    <w:rsid w:val="00DC680B"/>
    <w:rsid w:val="00DC6A07"/>
    <w:rsid w:val="00DC6B4A"/>
    <w:rsid w:val="00DC6B7B"/>
    <w:rsid w:val="00DC6B87"/>
    <w:rsid w:val="00DC6C35"/>
    <w:rsid w:val="00DC6D92"/>
    <w:rsid w:val="00DC6DC6"/>
    <w:rsid w:val="00DC6EF3"/>
    <w:rsid w:val="00DC6F5D"/>
    <w:rsid w:val="00DC70F9"/>
    <w:rsid w:val="00DC7290"/>
    <w:rsid w:val="00DC75C4"/>
    <w:rsid w:val="00DC7864"/>
    <w:rsid w:val="00DC7B76"/>
    <w:rsid w:val="00DC7EC5"/>
    <w:rsid w:val="00DC7EF6"/>
    <w:rsid w:val="00DC7FA7"/>
    <w:rsid w:val="00DD004C"/>
    <w:rsid w:val="00DD00DA"/>
    <w:rsid w:val="00DD04BB"/>
    <w:rsid w:val="00DD0681"/>
    <w:rsid w:val="00DD06D8"/>
    <w:rsid w:val="00DD085A"/>
    <w:rsid w:val="00DD095C"/>
    <w:rsid w:val="00DD0B47"/>
    <w:rsid w:val="00DD0C20"/>
    <w:rsid w:val="00DD0E9D"/>
    <w:rsid w:val="00DD0FCE"/>
    <w:rsid w:val="00DD12DD"/>
    <w:rsid w:val="00DD147E"/>
    <w:rsid w:val="00DD1759"/>
    <w:rsid w:val="00DD1D51"/>
    <w:rsid w:val="00DD1DAA"/>
    <w:rsid w:val="00DD1E5F"/>
    <w:rsid w:val="00DD1F6B"/>
    <w:rsid w:val="00DD1F7D"/>
    <w:rsid w:val="00DD2165"/>
    <w:rsid w:val="00DD23FC"/>
    <w:rsid w:val="00DD2663"/>
    <w:rsid w:val="00DD277F"/>
    <w:rsid w:val="00DD2816"/>
    <w:rsid w:val="00DD2A2A"/>
    <w:rsid w:val="00DD2D91"/>
    <w:rsid w:val="00DD2E67"/>
    <w:rsid w:val="00DD2FE5"/>
    <w:rsid w:val="00DD3177"/>
    <w:rsid w:val="00DD331B"/>
    <w:rsid w:val="00DD3351"/>
    <w:rsid w:val="00DD3520"/>
    <w:rsid w:val="00DD35CB"/>
    <w:rsid w:val="00DD35E1"/>
    <w:rsid w:val="00DD35FD"/>
    <w:rsid w:val="00DD37A9"/>
    <w:rsid w:val="00DD38F8"/>
    <w:rsid w:val="00DD3BBA"/>
    <w:rsid w:val="00DD3CA3"/>
    <w:rsid w:val="00DD3F31"/>
    <w:rsid w:val="00DD3F61"/>
    <w:rsid w:val="00DD4095"/>
    <w:rsid w:val="00DD40C3"/>
    <w:rsid w:val="00DD43AA"/>
    <w:rsid w:val="00DD4437"/>
    <w:rsid w:val="00DD4834"/>
    <w:rsid w:val="00DD4952"/>
    <w:rsid w:val="00DD513F"/>
    <w:rsid w:val="00DD5640"/>
    <w:rsid w:val="00DD5B72"/>
    <w:rsid w:val="00DD5BE6"/>
    <w:rsid w:val="00DD5D0B"/>
    <w:rsid w:val="00DD5EFC"/>
    <w:rsid w:val="00DD5F4B"/>
    <w:rsid w:val="00DD6042"/>
    <w:rsid w:val="00DD624F"/>
    <w:rsid w:val="00DD66EF"/>
    <w:rsid w:val="00DD6952"/>
    <w:rsid w:val="00DD6AB1"/>
    <w:rsid w:val="00DD6AFC"/>
    <w:rsid w:val="00DD6FE5"/>
    <w:rsid w:val="00DD6FF8"/>
    <w:rsid w:val="00DD713C"/>
    <w:rsid w:val="00DD7281"/>
    <w:rsid w:val="00DD72A4"/>
    <w:rsid w:val="00DD73CC"/>
    <w:rsid w:val="00DD7521"/>
    <w:rsid w:val="00DD7541"/>
    <w:rsid w:val="00DD776D"/>
    <w:rsid w:val="00DD7904"/>
    <w:rsid w:val="00DD7AE7"/>
    <w:rsid w:val="00DD7BC8"/>
    <w:rsid w:val="00DD7D80"/>
    <w:rsid w:val="00DD7F0C"/>
    <w:rsid w:val="00DE00C7"/>
    <w:rsid w:val="00DE041B"/>
    <w:rsid w:val="00DE0502"/>
    <w:rsid w:val="00DE06EC"/>
    <w:rsid w:val="00DE0BB2"/>
    <w:rsid w:val="00DE0C31"/>
    <w:rsid w:val="00DE0D75"/>
    <w:rsid w:val="00DE0F80"/>
    <w:rsid w:val="00DE1648"/>
    <w:rsid w:val="00DE1693"/>
    <w:rsid w:val="00DE17B9"/>
    <w:rsid w:val="00DE1B71"/>
    <w:rsid w:val="00DE1F8C"/>
    <w:rsid w:val="00DE1FC7"/>
    <w:rsid w:val="00DE1FE8"/>
    <w:rsid w:val="00DE222D"/>
    <w:rsid w:val="00DE23AB"/>
    <w:rsid w:val="00DE2422"/>
    <w:rsid w:val="00DE24AD"/>
    <w:rsid w:val="00DE2597"/>
    <w:rsid w:val="00DE2719"/>
    <w:rsid w:val="00DE28E9"/>
    <w:rsid w:val="00DE28F7"/>
    <w:rsid w:val="00DE2A90"/>
    <w:rsid w:val="00DE2AE4"/>
    <w:rsid w:val="00DE2BCC"/>
    <w:rsid w:val="00DE2EB5"/>
    <w:rsid w:val="00DE30B0"/>
    <w:rsid w:val="00DE323D"/>
    <w:rsid w:val="00DE332C"/>
    <w:rsid w:val="00DE3480"/>
    <w:rsid w:val="00DE35A0"/>
    <w:rsid w:val="00DE3779"/>
    <w:rsid w:val="00DE3866"/>
    <w:rsid w:val="00DE3CD6"/>
    <w:rsid w:val="00DE3EC7"/>
    <w:rsid w:val="00DE3F6D"/>
    <w:rsid w:val="00DE3FF3"/>
    <w:rsid w:val="00DE42F0"/>
    <w:rsid w:val="00DE491B"/>
    <w:rsid w:val="00DE4921"/>
    <w:rsid w:val="00DE4986"/>
    <w:rsid w:val="00DE49B0"/>
    <w:rsid w:val="00DE4C74"/>
    <w:rsid w:val="00DE4D1F"/>
    <w:rsid w:val="00DE4D9D"/>
    <w:rsid w:val="00DE4FC7"/>
    <w:rsid w:val="00DE5164"/>
    <w:rsid w:val="00DE53A6"/>
    <w:rsid w:val="00DE567F"/>
    <w:rsid w:val="00DE568E"/>
    <w:rsid w:val="00DE57F0"/>
    <w:rsid w:val="00DE5806"/>
    <w:rsid w:val="00DE594E"/>
    <w:rsid w:val="00DE5977"/>
    <w:rsid w:val="00DE5A45"/>
    <w:rsid w:val="00DE5CE7"/>
    <w:rsid w:val="00DE5ED9"/>
    <w:rsid w:val="00DE6004"/>
    <w:rsid w:val="00DE6060"/>
    <w:rsid w:val="00DE61D4"/>
    <w:rsid w:val="00DE627D"/>
    <w:rsid w:val="00DE695C"/>
    <w:rsid w:val="00DE7284"/>
    <w:rsid w:val="00DE7566"/>
    <w:rsid w:val="00DE7643"/>
    <w:rsid w:val="00DE77D1"/>
    <w:rsid w:val="00DE782E"/>
    <w:rsid w:val="00DE79C3"/>
    <w:rsid w:val="00DE7F3B"/>
    <w:rsid w:val="00DE7FA0"/>
    <w:rsid w:val="00DF04C5"/>
    <w:rsid w:val="00DF0695"/>
    <w:rsid w:val="00DF0889"/>
    <w:rsid w:val="00DF099A"/>
    <w:rsid w:val="00DF0A26"/>
    <w:rsid w:val="00DF0AB4"/>
    <w:rsid w:val="00DF0CB1"/>
    <w:rsid w:val="00DF0E1D"/>
    <w:rsid w:val="00DF1261"/>
    <w:rsid w:val="00DF1301"/>
    <w:rsid w:val="00DF1547"/>
    <w:rsid w:val="00DF18FD"/>
    <w:rsid w:val="00DF1907"/>
    <w:rsid w:val="00DF193A"/>
    <w:rsid w:val="00DF19F9"/>
    <w:rsid w:val="00DF1B9F"/>
    <w:rsid w:val="00DF1ED1"/>
    <w:rsid w:val="00DF249B"/>
    <w:rsid w:val="00DF24AF"/>
    <w:rsid w:val="00DF29A6"/>
    <w:rsid w:val="00DF2AC0"/>
    <w:rsid w:val="00DF2F05"/>
    <w:rsid w:val="00DF2FBD"/>
    <w:rsid w:val="00DF3716"/>
    <w:rsid w:val="00DF3791"/>
    <w:rsid w:val="00DF3877"/>
    <w:rsid w:val="00DF3894"/>
    <w:rsid w:val="00DF393B"/>
    <w:rsid w:val="00DF3A03"/>
    <w:rsid w:val="00DF3AF1"/>
    <w:rsid w:val="00DF3C3A"/>
    <w:rsid w:val="00DF3E77"/>
    <w:rsid w:val="00DF4024"/>
    <w:rsid w:val="00DF4109"/>
    <w:rsid w:val="00DF411F"/>
    <w:rsid w:val="00DF45D8"/>
    <w:rsid w:val="00DF475B"/>
    <w:rsid w:val="00DF478E"/>
    <w:rsid w:val="00DF4A08"/>
    <w:rsid w:val="00DF4A20"/>
    <w:rsid w:val="00DF4E34"/>
    <w:rsid w:val="00DF5048"/>
    <w:rsid w:val="00DF51FB"/>
    <w:rsid w:val="00DF5282"/>
    <w:rsid w:val="00DF5704"/>
    <w:rsid w:val="00DF5AFE"/>
    <w:rsid w:val="00DF5B2E"/>
    <w:rsid w:val="00DF5EBA"/>
    <w:rsid w:val="00DF606D"/>
    <w:rsid w:val="00DF6499"/>
    <w:rsid w:val="00DF64FD"/>
    <w:rsid w:val="00DF652C"/>
    <w:rsid w:val="00DF65C5"/>
    <w:rsid w:val="00DF6BDC"/>
    <w:rsid w:val="00DF6CB9"/>
    <w:rsid w:val="00DF7165"/>
    <w:rsid w:val="00DF7287"/>
    <w:rsid w:val="00DF735D"/>
    <w:rsid w:val="00DF73B4"/>
    <w:rsid w:val="00DF7659"/>
    <w:rsid w:val="00DF78BB"/>
    <w:rsid w:val="00DF7A25"/>
    <w:rsid w:val="00DF7E40"/>
    <w:rsid w:val="00E000B3"/>
    <w:rsid w:val="00E001C2"/>
    <w:rsid w:val="00E002C9"/>
    <w:rsid w:val="00E0031F"/>
    <w:rsid w:val="00E006EA"/>
    <w:rsid w:val="00E00908"/>
    <w:rsid w:val="00E00B2D"/>
    <w:rsid w:val="00E00B6D"/>
    <w:rsid w:val="00E00BE4"/>
    <w:rsid w:val="00E00E42"/>
    <w:rsid w:val="00E01166"/>
    <w:rsid w:val="00E016A1"/>
    <w:rsid w:val="00E01C82"/>
    <w:rsid w:val="00E01D52"/>
    <w:rsid w:val="00E01EE6"/>
    <w:rsid w:val="00E02014"/>
    <w:rsid w:val="00E020F7"/>
    <w:rsid w:val="00E02664"/>
    <w:rsid w:val="00E02E8E"/>
    <w:rsid w:val="00E0308E"/>
    <w:rsid w:val="00E03180"/>
    <w:rsid w:val="00E031D3"/>
    <w:rsid w:val="00E031F7"/>
    <w:rsid w:val="00E03224"/>
    <w:rsid w:val="00E032C4"/>
    <w:rsid w:val="00E033F1"/>
    <w:rsid w:val="00E033F8"/>
    <w:rsid w:val="00E03926"/>
    <w:rsid w:val="00E03A75"/>
    <w:rsid w:val="00E03A84"/>
    <w:rsid w:val="00E03ACC"/>
    <w:rsid w:val="00E03E41"/>
    <w:rsid w:val="00E03E4D"/>
    <w:rsid w:val="00E04329"/>
    <w:rsid w:val="00E04611"/>
    <w:rsid w:val="00E047A3"/>
    <w:rsid w:val="00E047BE"/>
    <w:rsid w:val="00E047DE"/>
    <w:rsid w:val="00E047FE"/>
    <w:rsid w:val="00E04996"/>
    <w:rsid w:val="00E04C9A"/>
    <w:rsid w:val="00E050CD"/>
    <w:rsid w:val="00E053F8"/>
    <w:rsid w:val="00E054C3"/>
    <w:rsid w:val="00E0558D"/>
    <w:rsid w:val="00E05637"/>
    <w:rsid w:val="00E05679"/>
    <w:rsid w:val="00E0578B"/>
    <w:rsid w:val="00E0583E"/>
    <w:rsid w:val="00E05982"/>
    <w:rsid w:val="00E05BBA"/>
    <w:rsid w:val="00E06177"/>
    <w:rsid w:val="00E062F6"/>
    <w:rsid w:val="00E064FA"/>
    <w:rsid w:val="00E06647"/>
    <w:rsid w:val="00E0669A"/>
    <w:rsid w:val="00E068A3"/>
    <w:rsid w:val="00E068E7"/>
    <w:rsid w:val="00E06913"/>
    <w:rsid w:val="00E069F2"/>
    <w:rsid w:val="00E06CE5"/>
    <w:rsid w:val="00E06D4F"/>
    <w:rsid w:val="00E06D9E"/>
    <w:rsid w:val="00E06F5E"/>
    <w:rsid w:val="00E07423"/>
    <w:rsid w:val="00E0754B"/>
    <w:rsid w:val="00E0761E"/>
    <w:rsid w:val="00E0785B"/>
    <w:rsid w:val="00E07860"/>
    <w:rsid w:val="00E07C20"/>
    <w:rsid w:val="00E10248"/>
    <w:rsid w:val="00E102E1"/>
    <w:rsid w:val="00E10533"/>
    <w:rsid w:val="00E1085B"/>
    <w:rsid w:val="00E10A41"/>
    <w:rsid w:val="00E10AA0"/>
    <w:rsid w:val="00E10AC3"/>
    <w:rsid w:val="00E10E13"/>
    <w:rsid w:val="00E10ED9"/>
    <w:rsid w:val="00E110DC"/>
    <w:rsid w:val="00E1117C"/>
    <w:rsid w:val="00E1168C"/>
    <w:rsid w:val="00E1176A"/>
    <w:rsid w:val="00E118B5"/>
    <w:rsid w:val="00E11C42"/>
    <w:rsid w:val="00E11E4D"/>
    <w:rsid w:val="00E11F52"/>
    <w:rsid w:val="00E11F80"/>
    <w:rsid w:val="00E125C7"/>
    <w:rsid w:val="00E12A80"/>
    <w:rsid w:val="00E12AF8"/>
    <w:rsid w:val="00E12D21"/>
    <w:rsid w:val="00E12E39"/>
    <w:rsid w:val="00E1302E"/>
    <w:rsid w:val="00E130E4"/>
    <w:rsid w:val="00E1332F"/>
    <w:rsid w:val="00E13469"/>
    <w:rsid w:val="00E135EE"/>
    <w:rsid w:val="00E1364E"/>
    <w:rsid w:val="00E136A7"/>
    <w:rsid w:val="00E13889"/>
    <w:rsid w:val="00E138C1"/>
    <w:rsid w:val="00E138D5"/>
    <w:rsid w:val="00E13929"/>
    <w:rsid w:val="00E13AFD"/>
    <w:rsid w:val="00E142A3"/>
    <w:rsid w:val="00E142D7"/>
    <w:rsid w:val="00E144FE"/>
    <w:rsid w:val="00E145E9"/>
    <w:rsid w:val="00E1468C"/>
    <w:rsid w:val="00E14AC9"/>
    <w:rsid w:val="00E14C50"/>
    <w:rsid w:val="00E14FE1"/>
    <w:rsid w:val="00E15493"/>
    <w:rsid w:val="00E157BD"/>
    <w:rsid w:val="00E157DF"/>
    <w:rsid w:val="00E15B33"/>
    <w:rsid w:val="00E15CC6"/>
    <w:rsid w:val="00E15FF2"/>
    <w:rsid w:val="00E163C0"/>
    <w:rsid w:val="00E163C3"/>
    <w:rsid w:val="00E163FB"/>
    <w:rsid w:val="00E16988"/>
    <w:rsid w:val="00E16B75"/>
    <w:rsid w:val="00E16E16"/>
    <w:rsid w:val="00E17357"/>
    <w:rsid w:val="00E174EE"/>
    <w:rsid w:val="00E175B8"/>
    <w:rsid w:val="00E175F6"/>
    <w:rsid w:val="00E17868"/>
    <w:rsid w:val="00E17B7F"/>
    <w:rsid w:val="00E17E83"/>
    <w:rsid w:val="00E17F1E"/>
    <w:rsid w:val="00E20087"/>
    <w:rsid w:val="00E200A0"/>
    <w:rsid w:val="00E202AA"/>
    <w:rsid w:val="00E207A4"/>
    <w:rsid w:val="00E208B4"/>
    <w:rsid w:val="00E208D0"/>
    <w:rsid w:val="00E20CEB"/>
    <w:rsid w:val="00E20DA4"/>
    <w:rsid w:val="00E20E32"/>
    <w:rsid w:val="00E21214"/>
    <w:rsid w:val="00E2123A"/>
    <w:rsid w:val="00E21513"/>
    <w:rsid w:val="00E215DD"/>
    <w:rsid w:val="00E21784"/>
    <w:rsid w:val="00E21B2B"/>
    <w:rsid w:val="00E21E88"/>
    <w:rsid w:val="00E21F29"/>
    <w:rsid w:val="00E220B9"/>
    <w:rsid w:val="00E222CA"/>
    <w:rsid w:val="00E222EB"/>
    <w:rsid w:val="00E22540"/>
    <w:rsid w:val="00E225E7"/>
    <w:rsid w:val="00E22838"/>
    <w:rsid w:val="00E228DE"/>
    <w:rsid w:val="00E22A22"/>
    <w:rsid w:val="00E22B29"/>
    <w:rsid w:val="00E22C58"/>
    <w:rsid w:val="00E22FC0"/>
    <w:rsid w:val="00E2328D"/>
    <w:rsid w:val="00E2377C"/>
    <w:rsid w:val="00E238A7"/>
    <w:rsid w:val="00E23AA8"/>
    <w:rsid w:val="00E2439B"/>
    <w:rsid w:val="00E24FC1"/>
    <w:rsid w:val="00E250C2"/>
    <w:rsid w:val="00E250DD"/>
    <w:rsid w:val="00E251B4"/>
    <w:rsid w:val="00E252ED"/>
    <w:rsid w:val="00E25391"/>
    <w:rsid w:val="00E25787"/>
    <w:rsid w:val="00E25AB9"/>
    <w:rsid w:val="00E25B41"/>
    <w:rsid w:val="00E25BB9"/>
    <w:rsid w:val="00E25D75"/>
    <w:rsid w:val="00E25E53"/>
    <w:rsid w:val="00E25E8B"/>
    <w:rsid w:val="00E25ED2"/>
    <w:rsid w:val="00E25F4B"/>
    <w:rsid w:val="00E26216"/>
    <w:rsid w:val="00E262F7"/>
    <w:rsid w:val="00E26433"/>
    <w:rsid w:val="00E26734"/>
    <w:rsid w:val="00E26762"/>
    <w:rsid w:val="00E26896"/>
    <w:rsid w:val="00E268E8"/>
    <w:rsid w:val="00E26BB8"/>
    <w:rsid w:val="00E26D02"/>
    <w:rsid w:val="00E27001"/>
    <w:rsid w:val="00E270B0"/>
    <w:rsid w:val="00E27693"/>
    <w:rsid w:val="00E27818"/>
    <w:rsid w:val="00E27841"/>
    <w:rsid w:val="00E2785D"/>
    <w:rsid w:val="00E27BA4"/>
    <w:rsid w:val="00E27C9F"/>
    <w:rsid w:val="00E30061"/>
    <w:rsid w:val="00E30236"/>
    <w:rsid w:val="00E302A0"/>
    <w:rsid w:val="00E3101F"/>
    <w:rsid w:val="00E31759"/>
    <w:rsid w:val="00E31A90"/>
    <w:rsid w:val="00E31D2D"/>
    <w:rsid w:val="00E31D3B"/>
    <w:rsid w:val="00E31EA9"/>
    <w:rsid w:val="00E32075"/>
    <w:rsid w:val="00E321A6"/>
    <w:rsid w:val="00E323CF"/>
    <w:rsid w:val="00E324ED"/>
    <w:rsid w:val="00E32AC0"/>
    <w:rsid w:val="00E32B6F"/>
    <w:rsid w:val="00E32D0C"/>
    <w:rsid w:val="00E33034"/>
    <w:rsid w:val="00E3304E"/>
    <w:rsid w:val="00E3317C"/>
    <w:rsid w:val="00E33939"/>
    <w:rsid w:val="00E33DE1"/>
    <w:rsid w:val="00E3436A"/>
    <w:rsid w:val="00E34630"/>
    <w:rsid w:val="00E346DF"/>
    <w:rsid w:val="00E34B64"/>
    <w:rsid w:val="00E34CB3"/>
    <w:rsid w:val="00E34F70"/>
    <w:rsid w:val="00E352C5"/>
    <w:rsid w:val="00E35495"/>
    <w:rsid w:val="00E355BF"/>
    <w:rsid w:val="00E356F3"/>
    <w:rsid w:val="00E357F7"/>
    <w:rsid w:val="00E35AB2"/>
    <w:rsid w:val="00E35BB5"/>
    <w:rsid w:val="00E35C65"/>
    <w:rsid w:val="00E35F93"/>
    <w:rsid w:val="00E36266"/>
    <w:rsid w:val="00E364E7"/>
    <w:rsid w:val="00E365DE"/>
    <w:rsid w:val="00E36F03"/>
    <w:rsid w:val="00E3705A"/>
    <w:rsid w:val="00E37094"/>
    <w:rsid w:val="00E370FA"/>
    <w:rsid w:val="00E3728D"/>
    <w:rsid w:val="00E378AB"/>
    <w:rsid w:val="00E37927"/>
    <w:rsid w:val="00E37DDB"/>
    <w:rsid w:val="00E37F31"/>
    <w:rsid w:val="00E37FAD"/>
    <w:rsid w:val="00E4005A"/>
    <w:rsid w:val="00E40213"/>
    <w:rsid w:val="00E4045B"/>
    <w:rsid w:val="00E4045E"/>
    <w:rsid w:val="00E40507"/>
    <w:rsid w:val="00E405D1"/>
    <w:rsid w:val="00E409FC"/>
    <w:rsid w:val="00E40C6F"/>
    <w:rsid w:val="00E40F1B"/>
    <w:rsid w:val="00E411CB"/>
    <w:rsid w:val="00E41214"/>
    <w:rsid w:val="00E412C5"/>
    <w:rsid w:val="00E41358"/>
    <w:rsid w:val="00E41A1F"/>
    <w:rsid w:val="00E41BD9"/>
    <w:rsid w:val="00E41CCC"/>
    <w:rsid w:val="00E42224"/>
    <w:rsid w:val="00E4230F"/>
    <w:rsid w:val="00E4247F"/>
    <w:rsid w:val="00E4248F"/>
    <w:rsid w:val="00E425DC"/>
    <w:rsid w:val="00E4296D"/>
    <w:rsid w:val="00E42A72"/>
    <w:rsid w:val="00E42CE5"/>
    <w:rsid w:val="00E42D41"/>
    <w:rsid w:val="00E42EB5"/>
    <w:rsid w:val="00E42FE4"/>
    <w:rsid w:val="00E43096"/>
    <w:rsid w:val="00E43918"/>
    <w:rsid w:val="00E4396D"/>
    <w:rsid w:val="00E439CC"/>
    <w:rsid w:val="00E43C8F"/>
    <w:rsid w:val="00E44196"/>
    <w:rsid w:val="00E442B1"/>
    <w:rsid w:val="00E4433B"/>
    <w:rsid w:val="00E44415"/>
    <w:rsid w:val="00E447DB"/>
    <w:rsid w:val="00E44A80"/>
    <w:rsid w:val="00E44C5F"/>
    <w:rsid w:val="00E44F3A"/>
    <w:rsid w:val="00E45052"/>
    <w:rsid w:val="00E4520F"/>
    <w:rsid w:val="00E454D2"/>
    <w:rsid w:val="00E45547"/>
    <w:rsid w:val="00E45791"/>
    <w:rsid w:val="00E45CB4"/>
    <w:rsid w:val="00E45F05"/>
    <w:rsid w:val="00E460CB"/>
    <w:rsid w:val="00E46305"/>
    <w:rsid w:val="00E46434"/>
    <w:rsid w:val="00E46723"/>
    <w:rsid w:val="00E46941"/>
    <w:rsid w:val="00E4696D"/>
    <w:rsid w:val="00E46C1F"/>
    <w:rsid w:val="00E46E01"/>
    <w:rsid w:val="00E46EE0"/>
    <w:rsid w:val="00E47018"/>
    <w:rsid w:val="00E4717A"/>
    <w:rsid w:val="00E47640"/>
    <w:rsid w:val="00E47733"/>
    <w:rsid w:val="00E4779E"/>
    <w:rsid w:val="00E4788C"/>
    <w:rsid w:val="00E4790F"/>
    <w:rsid w:val="00E47A25"/>
    <w:rsid w:val="00E47AD4"/>
    <w:rsid w:val="00E47E35"/>
    <w:rsid w:val="00E47E4B"/>
    <w:rsid w:val="00E5007C"/>
    <w:rsid w:val="00E50633"/>
    <w:rsid w:val="00E50CE9"/>
    <w:rsid w:val="00E50D52"/>
    <w:rsid w:val="00E5115D"/>
    <w:rsid w:val="00E511B2"/>
    <w:rsid w:val="00E51264"/>
    <w:rsid w:val="00E51425"/>
    <w:rsid w:val="00E51578"/>
    <w:rsid w:val="00E51727"/>
    <w:rsid w:val="00E51994"/>
    <w:rsid w:val="00E51AD4"/>
    <w:rsid w:val="00E51D52"/>
    <w:rsid w:val="00E51E64"/>
    <w:rsid w:val="00E52052"/>
    <w:rsid w:val="00E52549"/>
    <w:rsid w:val="00E52A1E"/>
    <w:rsid w:val="00E52B38"/>
    <w:rsid w:val="00E52CD1"/>
    <w:rsid w:val="00E52D8C"/>
    <w:rsid w:val="00E5309B"/>
    <w:rsid w:val="00E53496"/>
    <w:rsid w:val="00E53730"/>
    <w:rsid w:val="00E53879"/>
    <w:rsid w:val="00E53FC9"/>
    <w:rsid w:val="00E54677"/>
    <w:rsid w:val="00E546B1"/>
    <w:rsid w:val="00E54A11"/>
    <w:rsid w:val="00E54B7C"/>
    <w:rsid w:val="00E54DF5"/>
    <w:rsid w:val="00E54FBB"/>
    <w:rsid w:val="00E5510F"/>
    <w:rsid w:val="00E5534F"/>
    <w:rsid w:val="00E55530"/>
    <w:rsid w:val="00E5561F"/>
    <w:rsid w:val="00E5594C"/>
    <w:rsid w:val="00E559D8"/>
    <w:rsid w:val="00E55A64"/>
    <w:rsid w:val="00E55B72"/>
    <w:rsid w:val="00E55CA8"/>
    <w:rsid w:val="00E55D26"/>
    <w:rsid w:val="00E55D63"/>
    <w:rsid w:val="00E55E50"/>
    <w:rsid w:val="00E55EE3"/>
    <w:rsid w:val="00E5682C"/>
    <w:rsid w:val="00E5698A"/>
    <w:rsid w:val="00E569B4"/>
    <w:rsid w:val="00E56DDC"/>
    <w:rsid w:val="00E56FF4"/>
    <w:rsid w:val="00E57284"/>
    <w:rsid w:val="00E576AF"/>
    <w:rsid w:val="00E578B8"/>
    <w:rsid w:val="00E57C0D"/>
    <w:rsid w:val="00E57C1E"/>
    <w:rsid w:val="00E57CBB"/>
    <w:rsid w:val="00E60205"/>
    <w:rsid w:val="00E604DF"/>
    <w:rsid w:val="00E60732"/>
    <w:rsid w:val="00E60CEC"/>
    <w:rsid w:val="00E60D65"/>
    <w:rsid w:val="00E60E93"/>
    <w:rsid w:val="00E60F98"/>
    <w:rsid w:val="00E61329"/>
    <w:rsid w:val="00E61678"/>
    <w:rsid w:val="00E616CF"/>
    <w:rsid w:val="00E61A9B"/>
    <w:rsid w:val="00E61B79"/>
    <w:rsid w:val="00E61CD0"/>
    <w:rsid w:val="00E61DAD"/>
    <w:rsid w:val="00E6212F"/>
    <w:rsid w:val="00E622F9"/>
    <w:rsid w:val="00E627C1"/>
    <w:rsid w:val="00E6291C"/>
    <w:rsid w:val="00E62A9C"/>
    <w:rsid w:val="00E62EAB"/>
    <w:rsid w:val="00E63277"/>
    <w:rsid w:val="00E63353"/>
    <w:rsid w:val="00E6362D"/>
    <w:rsid w:val="00E6362F"/>
    <w:rsid w:val="00E63636"/>
    <w:rsid w:val="00E63655"/>
    <w:rsid w:val="00E636D5"/>
    <w:rsid w:val="00E639C9"/>
    <w:rsid w:val="00E63B10"/>
    <w:rsid w:val="00E63ED3"/>
    <w:rsid w:val="00E644E6"/>
    <w:rsid w:val="00E64A2C"/>
    <w:rsid w:val="00E64DCB"/>
    <w:rsid w:val="00E64E1C"/>
    <w:rsid w:val="00E65177"/>
    <w:rsid w:val="00E652B1"/>
    <w:rsid w:val="00E652CD"/>
    <w:rsid w:val="00E654CB"/>
    <w:rsid w:val="00E65631"/>
    <w:rsid w:val="00E65787"/>
    <w:rsid w:val="00E65A9D"/>
    <w:rsid w:val="00E6609D"/>
    <w:rsid w:val="00E6610A"/>
    <w:rsid w:val="00E6653E"/>
    <w:rsid w:val="00E666CD"/>
    <w:rsid w:val="00E666F8"/>
    <w:rsid w:val="00E668BD"/>
    <w:rsid w:val="00E66C8A"/>
    <w:rsid w:val="00E66E92"/>
    <w:rsid w:val="00E66ED4"/>
    <w:rsid w:val="00E66F5D"/>
    <w:rsid w:val="00E670FB"/>
    <w:rsid w:val="00E67149"/>
    <w:rsid w:val="00E67260"/>
    <w:rsid w:val="00E67333"/>
    <w:rsid w:val="00E674E2"/>
    <w:rsid w:val="00E6779E"/>
    <w:rsid w:val="00E678F1"/>
    <w:rsid w:val="00E67A26"/>
    <w:rsid w:val="00E67A46"/>
    <w:rsid w:val="00E67C53"/>
    <w:rsid w:val="00E67C58"/>
    <w:rsid w:val="00E67D87"/>
    <w:rsid w:val="00E67EBC"/>
    <w:rsid w:val="00E7090C"/>
    <w:rsid w:val="00E70D67"/>
    <w:rsid w:val="00E70E35"/>
    <w:rsid w:val="00E70E3F"/>
    <w:rsid w:val="00E70F52"/>
    <w:rsid w:val="00E71076"/>
    <w:rsid w:val="00E7124F"/>
    <w:rsid w:val="00E71CCC"/>
    <w:rsid w:val="00E71EA3"/>
    <w:rsid w:val="00E71EBB"/>
    <w:rsid w:val="00E720E0"/>
    <w:rsid w:val="00E720F6"/>
    <w:rsid w:val="00E72212"/>
    <w:rsid w:val="00E72416"/>
    <w:rsid w:val="00E72590"/>
    <w:rsid w:val="00E725BE"/>
    <w:rsid w:val="00E725D9"/>
    <w:rsid w:val="00E72DE9"/>
    <w:rsid w:val="00E72E0D"/>
    <w:rsid w:val="00E72E58"/>
    <w:rsid w:val="00E72F5D"/>
    <w:rsid w:val="00E73126"/>
    <w:rsid w:val="00E73267"/>
    <w:rsid w:val="00E7339C"/>
    <w:rsid w:val="00E736D5"/>
    <w:rsid w:val="00E73A2E"/>
    <w:rsid w:val="00E73A9D"/>
    <w:rsid w:val="00E73CD7"/>
    <w:rsid w:val="00E73DED"/>
    <w:rsid w:val="00E73EC5"/>
    <w:rsid w:val="00E74025"/>
    <w:rsid w:val="00E74377"/>
    <w:rsid w:val="00E74470"/>
    <w:rsid w:val="00E74663"/>
    <w:rsid w:val="00E74DC8"/>
    <w:rsid w:val="00E75257"/>
    <w:rsid w:val="00E7529B"/>
    <w:rsid w:val="00E753CC"/>
    <w:rsid w:val="00E75441"/>
    <w:rsid w:val="00E7557B"/>
    <w:rsid w:val="00E755B4"/>
    <w:rsid w:val="00E759C6"/>
    <w:rsid w:val="00E75CB7"/>
    <w:rsid w:val="00E75E54"/>
    <w:rsid w:val="00E76258"/>
    <w:rsid w:val="00E76479"/>
    <w:rsid w:val="00E76810"/>
    <w:rsid w:val="00E768DD"/>
    <w:rsid w:val="00E76C7F"/>
    <w:rsid w:val="00E76CED"/>
    <w:rsid w:val="00E771A8"/>
    <w:rsid w:val="00E77326"/>
    <w:rsid w:val="00E773FA"/>
    <w:rsid w:val="00E77441"/>
    <w:rsid w:val="00E776B3"/>
    <w:rsid w:val="00E7797A"/>
    <w:rsid w:val="00E779EF"/>
    <w:rsid w:val="00E77C75"/>
    <w:rsid w:val="00E77C79"/>
    <w:rsid w:val="00E77F89"/>
    <w:rsid w:val="00E80159"/>
    <w:rsid w:val="00E804BD"/>
    <w:rsid w:val="00E8074A"/>
    <w:rsid w:val="00E80AB5"/>
    <w:rsid w:val="00E80CA9"/>
    <w:rsid w:val="00E80DE0"/>
    <w:rsid w:val="00E80F42"/>
    <w:rsid w:val="00E8133F"/>
    <w:rsid w:val="00E818F0"/>
    <w:rsid w:val="00E81EC0"/>
    <w:rsid w:val="00E81F1D"/>
    <w:rsid w:val="00E82220"/>
    <w:rsid w:val="00E82254"/>
    <w:rsid w:val="00E82412"/>
    <w:rsid w:val="00E8277A"/>
    <w:rsid w:val="00E82AA2"/>
    <w:rsid w:val="00E82DD2"/>
    <w:rsid w:val="00E82E4E"/>
    <w:rsid w:val="00E83073"/>
    <w:rsid w:val="00E83095"/>
    <w:rsid w:val="00E8374A"/>
    <w:rsid w:val="00E838B0"/>
    <w:rsid w:val="00E838BF"/>
    <w:rsid w:val="00E839A4"/>
    <w:rsid w:val="00E83AC5"/>
    <w:rsid w:val="00E83EEE"/>
    <w:rsid w:val="00E83F57"/>
    <w:rsid w:val="00E840F7"/>
    <w:rsid w:val="00E84121"/>
    <w:rsid w:val="00E84220"/>
    <w:rsid w:val="00E843F7"/>
    <w:rsid w:val="00E84494"/>
    <w:rsid w:val="00E844AC"/>
    <w:rsid w:val="00E84798"/>
    <w:rsid w:val="00E84897"/>
    <w:rsid w:val="00E84C7D"/>
    <w:rsid w:val="00E84E86"/>
    <w:rsid w:val="00E8507A"/>
    <w:rsid w:val="00E854B8"/>
    <w:rsid w:val="00E854D9"/>
    <w:rsid w:val="00E854F4"/>
    <w:rsid w:val="00E85E3E"/>
    <w:rsid w:val="00E863A3"/>
    <w:rsid w:val="00E86701"/>
    <w:rsid w:val="00E868D2"/>
    <w:rsid w:val="00E86ACE"/>
    <w:rsid w:val="00E86B0A"/>
    <w:rsid w:val="00E86CD0"/>
    <w:rsid w:val="00E86F91"/>
    <w:rsid w:val="00E86FD3"/>
    <w:rsid w:val="00E870FC"/>
    <w:rsid w:val="00E87353"/>
    <w:rsid w:val="00E8747D"/>
    <w:rsid w:val="00E87625"/>
    <w:rsid w:val="00E87787"/>
    <w:rsid w:val="00E8793A"/>
    <w:rsid w:val="00E87BDA"/>
    <w:rsid w:val="00E87C3C"/>
    <w:rsid w:val="00E87D7D"/>
    <w:rsid w:val="00E87DFC"/>
    <w:rsid w:val="00E900BA"/>
    <w:rsid w:val="00E90198"/>
    <w:rsid w:val="00E90385"/>
    <w:rsid w:val="00E90CE5"/>
    <w:rsid w:val="00E9127E"/>
    <w:rsid w:val="00E9161B"/>
    <w:rsid w:val="00E91A5C"/>
    <w:rsid w:val="00E91B97"/>
    <w:rsid w:val="00E91CD5"/>
    <w:rsid w:val="00E91CFF"/>
    <w:rsid w:val="00E923E0"/>
    <w:rsid w:val="00E92433"/>
    <w:rsid w:val="00E925D8"/>
    <w:rsid w:val="00E92A3D"/>
    <w:rsid w:val="00E92F73"/>
    <w:rsid w:val="00E9313B"/>
    <w:rsid w:val="00E93263"/>
    <w:rsid w:val="00E93937"/>
    <w:rsid w:val="00E93B62"/>
    <w:rsid w:val="00E940B4"/>
    <w:rsid w:val="00E9439A"/>
    <w:rsid w:val="00E946C5"/>
    <w:rsid w:val="00E949F0"/>
    <w:rsid w:val="00E94F57"/>
    <w:rsid w:val="00E94FEF"/>
    <w:rsid w:val="00E95034"/>
    <w:rsid w:val="00E95298"/>
    <w:rsid w:val="00E95749"/>
    <w:rsid w:val="00E958B7"/>
    <w:rsid w:val="00E958C7"/>
    <w:rsid w:val="00E95FD1"/>
    <w:rsid w:val="00E95FD6"/>
    <w:rsid w:val="00E961A4"/>
    <w:rsid w:val="00E96442"/>
    <w:rsid w:val="00E96634"/>
    <w:rsid w:val="00E967F8"/>
    <w:rsid w:val="00E96859"/>
    <w:rsid w:val="00E96CCD"/>
    <w:rsid w:val="00E96CF9"/>
    <w:rsid w:val="00E96EEE"/>
    <w:rsid w:val="00E9707E"/>
    <w:rsid w:val="00E97122"/>
    <w:rsid w:val="00E972E6"/>
    <w:rsid w:val="00E977AD"/>
    <w:rsid w:val="00E97CDA"/>
    <w:rsid w:val="00EA012C"/>
    <w:rsid w:val="00EA02C4"/>
    <w:rsid w:val="00EA03B4"/>
    <w:rsid w:val="00EA0478"/>
    <w:rsid w:val="00EA0711"/>
    <w:rsid w:val="00EA0732"/>
    <w:rsid w:val="00EA0805"/>
    <w:rsid w:val="00EA0A6B"/>
    <w:rsid w:val="00EA0B18"/>
    <w:rsid w:val="00EA1042"/>
    <w:rsid w:val="00EA11DE"/>
    <w:rsid w:val="00EA12E4"/>
    <w:rsid w:val="00EA132C"/>
    <w:rsid w:val="00EA136D"/>
    <w:rsid w:val="00EA13DE"/>
    <w:rsid w:val="00EA1422"/>
    <w:rsid w:val="00EA149A"/>
    <w:rsid w:val="00EA15EB"/>
    <w:rsid w:val="00EA1833"/>
    <w:rsid w:val="00EA199D"/>
    <w:rsid w:val="00EA1A6B"/>
    <w:rsid w:val="00EA1AF0"/>
    <w:rsid w:val="00EA1B7B"/>
    <w:rsid w:val="00EA1BB3"/>
    <w:rsid w:val="00EA1CB0"/>
    <w:rsid w:val="00EA1D8D"/>
    <w:rsid w:val="00EA1DCB"/>
    <w:rsid w:val="00EA1E9A"/>
    <w:rsid w:val="00EA1F24"/>
    <w:rsid w:val="00EA203D"/>
    <w:rsid w:val="00EA216E"/>
    <w:rsid w:val="00EA2424"/>
    <w:rsid w:val="00EA24B3"/>
    <w:rsid w:val="00EA2613"/>
    <w:rsid w:val="00EA27D9"/>
    <w:rsid w:val="00EA28F7"/>
    <w:rsid w:val="00EA2AC0"/>
    <w:rsid w:val="00EA2C9A"/>
    <w:rsid w:val="00EA2DCB"/>
    <w:rsid w:val="00EA2E02"/>
    <w:rsid w:val="00EA3085"/>
    <w:rsid w:val="00EA3616"/>
    <w:rsid w:val="00EA3642"/>
    <w:rsid w:val="00EA37BE"/>
    <w:rsid w:val="00EA3A88"/>
    <w:rsid w:val="00EA3AFE"/>
    <w:rsid w:val="00EA3F96"/>
    <w:rsid w:val="00EA4057"/>
    <w:rsid w:val="00EA4574"/>
    <w:rsid w:val="00EA4582"/>
    <w:rsid w:val="00EA45D9"/>
    <w:rsid w:val="00EA4773"/>
    <w:rsid w:val="00EA4929"/>
    <w:rsid w:val="00EA49F7"/>
    <w:rsid w:val="00EA4CF0"/>
    <w:rsid w:val="00EA4D7A"/>
    <w:rsid w:val="00EA5382"/>
    <w:rsid w:val="00EA5554"/>
    <w:rsid w:val="00EA5752"/>
    <w:rsid w:val="00EA57D5"/>
    <w:rsid w:val="00EA5875"/>
    <w:rsid w:val="00EA58BA"/>
    <w:rsid w:val="00EA5BAB"/>
    <w:rsid w:val="00EA5EEF"/>
    <w:rsid w:val="00EA5F75"/>
    <w:rsid w:val="00EA61CD"/>
    <w:rsid w:val="00EA6440"/>
    <w:rsid w:val="00EA6752"/>
    <w:rsid w:val="00EA68A2"/>
    <w:rsid w:val="00EA6BC0"/>
    <w:rsid w:val="00EA6EC7"/>
    <w:rsid w:val="00EA6ED0"/>
    <w:rsid w:val="00EA75AE"/>
    <w:rsid w:val="00EA7647"/>
    <w:rsid w:val="00EA78D0"/>
    <w:rsid w:val="00EA79CD"/>
    <w:rsid w:val="00EA7E1C"/>
    <w:rsid w:val="00EA7E58"/>
    <w:rsid w:val="00EB0026"/>
    <w:rsid w:val="00EB01BC"/>
    <w:rsid w:val="00EB0222"/>
    <w:rsid w:val="00EB0416"/>
    <w:rsid w:val="00EB046F"/>
    <w:rsid w:val="00EB05A6"/>
    <w:rsid w:val="00EB069D"/>
    <w:rsid w:val="00EB0969"/>
    <w:rsid w:val="00EB09CF"/>
    <w:rsid w:val="00EB0A44"/>
    <w:rsid w:val="00EB0AC5"/>
    <w:rsid w:val="00EB0C4A"/>
    <w:rsid w:val="00EB0D70"/>
    <w:rsid w:val="00EB0E1E"/>
    <w:rsid w:val="00EB10A1"/>
    <w:rsid w:val="00EB10EA"/>
    <w:rsid w:val="00EB12C3"/>
    <w:rsid w:val="00EB1693"/>
    <w:rsid w:val="00EB18C6"/>
    <w:rsid w:val="00EB1E40"/>
    <w:rsid w:val="00EB1ED4"/>
    <w:rsid w:val="00EB217F"/>
    <w:rsid w:val="00EB22AB"/>
    <w:rsid w:val="00EB240E"/>
    <w:rsid w:val="00EB2589"/>
    <w:rsid w:val="00EB26B6"/>
    <w:rsid w:val="00EB2769"/>
    <w:rsid w:val="00EB282C"/>
    <w:rsid w:val="00EB2C5A"/>
    <w:rsid w:val="00EB306A"/>
    <w:rsid w:val="00EB3134"/>
    <w:rsid w:val="00EB3632"/>
    <w:rsid w:val="00EB3842"/>
    <w:rsid w:val="00EB389C"/>
    <w:rsid w:val="00EB3A05"/>
    <w:rsid w:val="00EB4404"/>
    <w:rsid w:val="00EB454B"/>
    <w:rsid w:val="00EB4563"/>
    <w:rsid w:val="00EB4888"/>
    <w:rsid w:val="00EB48CE"/>
    <w:rsid w:val="00EB49C5"/>
    <w:rsid w:val="00EB5142"/>
    <w:rsid w:val="00EB583F"/>
    <w:rsid w:val="00EB593A"/>
    <w:rsid w:val="00EB5A6E"/>
    <w:rsid w:val="00EB5B1B"/>
    <w:rsid w:val="00EB5CBA"/>
    <w:rsid w:val="00EB5CEF"/>
    <w:rsid w:val="00EB5DDF"/>
    <w:rsid w:val="00EB603C"/>
    <w:rsid w:val="00EB62D7"/>
    <w:rsid w:val="00EB68FF"/>
    <w:rsid w:val="00EB6984"/>
    <w:rsid w:val="00EB69E6"/>
    <w:rsid w:val="00EB6BE2"/>
    <w:rsid w:val="00EB6D2E"/>
    <w:rsid w:val="00EB6D9C"/>
    <w:rsid w:val="00EB743E"/>
    <w:rsid w:val="00EB75C3"/>
    <w:rsid w:val="00EB7737"/>
    <w:rsid w:val="00EB7807"/>
    <w:rsid w:val="00EB7843"/>
    <w:rsid w:val="00EB7940"/>
    <w:rsid w:val="00EC0573"/>
    <w:rsid w:val="00EC0574"/>
    <w:rsid w:val="00EC0A7F"/>
    <w:rsid w:val="00EC0B3E"/>
    <w:rsid w:val="00EC0BF2"/>
    <w:rsid w:val="00EC0C59"/>
    <w:rsid w:val="00EC0CE5"/>
    <w:rsid w:val="00EC0D4F"/>
    <w:rsid w:val="00EC0E24"/>
    <w:rsid w:val="00EC0F42"/>
    <w:rsid w:val="00EC0F4E"/>
    <w:rsid w:val="00EC0FF0"/>
    <w:rsid w:val="00EC106D"/>
    <w:rsid w:val="00EC1330"/>
    <w:rsid w:val="00EC13E1"/>
    <w:rsid w:val="00EC1C95"/>
    <w:rsid w:val="00EC1FA1"/>
    <w:rsid w:val="00EC1FE9"/>
    <w:rsid w:val="00EC207E"/>
    <w:rsid w:val="00EC2396"/>
    <w:rsid w:val="00EC23B7"/>
    <w:rsid w:val="00EC2B38"/>
    <w:rsid w:val="00EC2B4B"/>
    <w:rsid w:val="00EC2CC3"/>
    <w:rsid w:val="00EC2D97"/>
    <w:rsid w:val="00EC3457"/>
    <w:rsid w:val="00EC369C"/>
    <w:rsid w:val="00EC3745"/>
    <w:rsid w:val="00EC3859"/>
    <w:rsid w:val="00EC39C6"/>
    <w:rsid w:val="00EC3A7C"/>
    <w:rsid w:val="00EC3ABF"/>
    <w:rsid w:val="00EC3D89"/>
    <w:rsid w:val="00EC3F4E"/>
    <w:rsid w:val="00EC5151"/>
    <w:rsid w:val="00EC531B"/>
    <w:rsid w:val="00EC5662"/>
    <w:rsid w:val="00EC5768"/>
    <w:rsid w:val="00EC57A0"/>
    <w:rsid w:val="00EC5926"/>
    <w:rsid w:val="00EC5A48"/>
    <w:rsid w:val="00EC5BC1"/>
    <w:rsid w:val="00EC5FB6"/>
    <w:rsid w:val="00EC6186"/>
    <w:rsid w:val="00EC621A"/>
    <w:rsid w:val="00EC6323"/>
    <w:rsid w:val="00EC63A1"/>
    <w:rsid w:val="00EC64FF"/>
    <w:rsid w:val="00EC67A2"/>
    <w:rsid w:val="00EC6A97"/>
    <w:rsid w:val="00EC6EC1"/>
    <w:rsid w:val="00EC7768"/>
    <w:rsid w:val="00EC7A40"/>
    <w:rsid w:val="00EC7BA5"/>
    <w:rsid w:val="00ED01C8"/>
    <w:rsid w:val="00ED0299"/>
    <w:rsid w:val="00ED03EE"/>
    <w:rsid w:val="00ED04EE"/>
    <w:rsid w:val="00ED05DA"/>
    <w:rsid w:val="00ED0C95"/>
    <w:rsid w:val="00ED0D5F"/>
    <w:rsid w:val="00ED0EE7"/>
    <w:rsid w:val="00ED11DA"/>
    <w:rsid w:val="00ED13BF"/>
    <w:rsid w:val="00ED13F1"/>
    <w:rsid w:val="00ED1A69"/>
    <w:rsid w:val="00ED1BEF"/>
    <w:rsid w:val="00ED20D9"/>
    <w:rsid w:val="00ED2291"/>
    <w:rsid w:val="00ED2516"/>
    <w:rsid w:val="00ED25CA"/>
    <w:rsid w:val="00ED2BEE"/>
    <w:rsid w:val="00ED2D3A"/>
    <w:rsid w:val="00ED32F7"/>
    <w:rsid w:val="00ED340A"/>
    <w:rsid w:val="00ED343F"/>
    <w:rsid w:val="00ED344D"/>
    <w:rsid w:val="00ED3604"/>
    <w:rsid w:val="00ED375F"/>
    <w:rsid w:val="00ED37A7"/>
    <w:rsid w:val="00ED3841"/>
    <w:rsid w:val="00ED38DE"/>
    <w:rsid w:val="00ED3A2D"/>
    <w:rsid w:val="00ED3A32"/>
    <w:rsid w:val="00ED3A4B"/>
    <w:rsid w:val="00ED3C3C"/>
    <w:rsid w:val="00ED3D7A"/>
    <w:rsid w:val="00ED3E20"/>
    <w:rsid w:val="00ED3FF1"/>
    <w:rsid w:val="00ED41C2"/>
    <w:rsid w:val="00ED4498"/>
    <w:rsid w:val="00ED46DA"/>
    <w:rsid w:val="00ED4862"/>
    <w:rsid w:val="00ED48A1"/>
    <w:rsid w:val="00ED4D0D"/>
    <w:rsid w:val="00ED4E8B"/>
    <w:rsid w:val="00ED4F1B"/>
    <w:rsid w:val="00ED50B5"/>
    <w:rsid w:val="00ED51C5"/>
    <w:rsid w:val="00ED53F5"/>
    <w:rsid w:val="00ED562A"/>
    <w:rsid w:val="00ED56BD"/>
    <w:rsid w:val="00ED5700"/>
    <w:rsid w:val="00ED5A65"/>
    <w:rsid w:val="00ED5AA9"/>
    <w:rsid w:val="00ED5D3B"/>
    <w:rsid w:val="00ED5E4A"/>
    <w:rsid w:val="00ED61AE"/>
    <w:rsid w:val="00ED66B2"/>
    <w:rsid w:val="00ED693B"/>
    <w:rsid w:val="00ED69AB"/>
    <w:rsid w:val="00ED6B38"/>
    <w:rsid w:val="00ED6B83"/>
    <w:rsid w:val="00ED6CF8"/>
    <w:rsid w:val="00ED782B"/>
    <w:rsid w:val="00ED7849"/>
    <w:rsid w:val="00ED7974"/>
    <w:rsid w:val="00ED7997"/>
    <w:rsid w:val="00ED7C43"/>
    <w:rsid w:val="00ED7D10"/>
    <w:rsid w:val="00ED7E17"/>
    <w:rsid w:val="00ED7E9B"/>
    <w:rsid w:val="00EE0167"/>
    <w:rsid w:val="00EE02C6"/>
    <w:rsid w:val="00EE0359"/>
    <w:rsid w:val="00EE0474"/>
    <w:rsid w:val="00EE07B1"/>
    <w:rsid w:val="00EE07D6"/>
    <w:rsid w:val="00EE09F9"/>
    <w:rsid w:val="00EE102D"/>
    <w:rsid w:val="00EE1239"/>
    <w:rsid w:val="00EE138A"/>
    <w:rsid w:val="00EE14D4"/>
    <w:rsid w:val="00EE155F"/>
    <w:rsid w:val="00EE204C"/>
    <w:rsid w:val="00EE270D"/>
    <w:rsid w:val="00EE278D"/>
    <w:rsid w:val="00EE2806"/>
    <w:rsid w:val="00EE29E3"/>
    <w:rsid w:val="00EE2C40"/>
    <w:rsid w:val="00EE2E06"/>
    <w:rsid w:val="00EE2EB2"/>
    <w:rsid w:val="00EE2F07"/>
    <w:rsid w:val="00EE302A"/>
    <w:rsid w:val="00EE3154"/>
    <w:rsid w:val="00EE332B"/>
    <w:rsid w:val="00EE33B6"/>
    <w:rsid w:val="00EE361A"/>
    <w:rsid w:val="00EE36AE"/>
    <w:rsid w:val="00EE3AA3"/>
    <w:rsid w:val="00EE3C19"/>
    <w:rsid w:val="00EE3DFC"/>
    <w:rsid w:val="00EE40AE"/>
    <w:rsid w:val="00EE42F9"/>
    <w:rsid w:val="00EE435F"/>
    <w:rsid w:val="00EE43AE"/>
    <w:rsid w:val="00EE44F5"/>
    <w:rsid w:val="00EE45DB"/>
    <w:rsid w:val="00EE4622"/>
    <w:rsid w:val="00EE4A88"/>
    <w:rsid w:val="00EE4C28"/>
    <w:rsid w:val="00EE4C60"/>
    <w:rsid w:val="00EE4DAD"/>
    <w:rsid w:val="00EE4E97"/>
    <w:rsid w:val="00EE51D0"/>
    <w:rsid w:val="00EE5403"/>
    <w:rsid w:val="00EE54F7"/>
    <w:rsid w:val="00EE55E8"/>
    <w:rsid w:val="00EE5600"/>
    <w:rsid w:val="00EE57A6"/>
    <w:rsid w:val="00EE583D"/>
    <w:rsid w:val="00EE587F"/>
    <w:rsid w:val="00EE5924"/>
    <w:rsid w:val="00EE5E3C"/>
    <w:rsid w:val="00EE6171"/>
    <w:rsid w:val="00EE6192"/>
    <w:rsid w:val="00EE61A5"/>
    <w:rsid w:val="00EE6259"/>
    <w:rsid w:val="00EE6335"/>
    <w:rsid w:val="00EE6450"/>
    <w:rsid w:val="00EE66F5"/>
    <w:rsid w:val="00EE670D"/>
    <w:rsid w:val="00EE68EF"/>
    <w:rsid w:val="00EE6953"/>
    <w:rsid w:val="00EE6E3F"/>
    <w:rsid w:val="00EE7304"/>
    <w:rsid w:val="00EE76C0"/>
    <w:rsid w:val="00EE7AB0"/>
    <w:rsid w:val="00EE7B00"/>
    <w:rsid w:val="00EE7B23"/>
    <w:rsid w:val="00EE7D42"/>
    <w:rsid w:val="00EE7F4B"/>
    <w:rsid w:val="00EE7FC3"/>
    <w:rsid w:val="00EF001F"/>
    <w:rsid w:val="00EF01A4"/>
    <w:rsid w:val="00EF0474"/>
    <w:rsid w:val="00EF04BF"/>
    <w:rsid w:val="00EF06DA"/>
    <w:rsid w:val="00EF0784"/>
    <w:rsid w:val="00EF0798"/>
    <w:rsid w:val="00EF0922"/>
    <w:rsid w:val="00EF0A61"/>
    <w:rsid w:val="00EF0BDE"/>
    <w:rsid w:val="00EF0C5E"/>
    <w:rsid w:val="00EF0C6A"/>
    <w:rsid w:val="00EF0D00"/>
    <w:rsid w:val="00EF0DFE"/>
    <w:rsid w:val="00EF0F72"/>
    <w:rsid w:val="00EF1138"/>
    <w:rsid w:val="00EF1195"/>
    <w:rsid w:val="00EF11C1"/>
    <w:rsid w:val="00EF123C"/>
    <w:rsid w:val="00EF1799"/>
    <w:rsid w:val="00EF19B6"/>
    <w:rsid w:val="00EF1BA7"/>
    <w:rsid w:val="00EF1C0C"/>
    <w:rsid w:val="00EF2206"/>
    <w:rsid w:val="00EF246F"/>
    <w:rsid w:val="00EF257D"/>
    <w:rsid w:val="00EF258F"/>
    <w:rsid w:val="00EF25C9"/>
    <w:rsid w:val="00EF26E4"/>
    <w:rsid w:val="00EF271D"/>
    <w:rsid w:val="00EF2A61"/>
    <w:rsid w:val="00EF2CF8"/>
    <w:rsid w:val="00EF2E78"/>
    <w:rsid w:val="00EF2FEB"/>
    <w:rsid w:val="00EF30C4"/>
    <w:rsid w:val="00EF3143"/>
    <w:rsid w:val="00EF34A3"/>
    <w:rsid w:val="00EF350D"/>
    <w:rsid w:val="00EF3564"/>
    <w:rsid w:val="00EF37D9"/>
    <w:rsid w:val="00EF3962"/>
    <w:rsid w:val="00EF3AE3"/>
    <w:rsid w:val="00EF3B73"/>
    <w:rsid w:val="00EF3B82"/>
    <w:rsid w:val="00EF3D90"/>
    <w:rsid w:val="00EF3DDB"/>
    <w:rsid w:val="00EF3F01"/>
    <w:rsid w:val="00EF41C8"/>
    <w:rsid w:val="00EF45CB"/>
    <w:rsid w:val="00EF45F8"/>
    <w:rsid w:val="00EF49B0"/>
    <w:rsid w:val="00EF49EA"/>
    <w:rsid w:val="00EF4BF1"/>
    <w:rsid w:val="00EF4D78"/>
    <w:rsid w:val="00EF574B"/>
    <w:rsid w:val="00EF5883"/>
    <w:rsid w:val="00EF5B72"/>
    <w:rsid w:val="00EF5D5C"/>
    <w:rsid w:val="00EF5E4A"/>
    <w:rsid w:val="00EF5F4D"/>
    <w:rsid w:val="00EF6826"/>
    <w:rsid w:val="00EF6EC1"/>
    <w:rsid w:val="00EF7126"/>
    <w:rsid w:val="00EF76B4"/>
    <w:rsid w:val="00F001A6"/>
    <w:rsid w:val="00F004FC"/>
    <w:rsid w:val="00F00862"/>
    <w:rsid w:val="00F0092E"/>
    <w:rsid w:val="00F00A22"/>
    <w:rsid w:val="00F00A52"/>
    <w:rsid w:val="00F00A98"/>
    <w:rsid w:val="00F00C62"/>
    <w:rsid w:val="00F00E0B"/>
    <w:rsid w:val="00F00EA0"/>
    <w:rsid w:val="00F01CFE"/>
    <w:rsid w:val="00F01D41"/>
    <w:rsid w:val="00F01D91"/>
    <w:rsid w:val="00F01F94"/>
    <w:rsid w:val="00F02048"/>
    <w:rsid w:val="00F0206F"/>
    <w:rsid w:val="00F02216"/>
    <w:rsid w:val="00F02279"/>
    <w:rsid w:val="00F0265C"/>
    <w:rsid w:val="00F027CA"/>
    <w:rsid w:val="00F02898"/>
    <w:rsid w:val="00F0312F"/>
    <w:rsid w:val="00F032D3"/>
    <w:rsid w:val="00F033F4"/>
    <w:rsid w:val="00F037D7"/>
    <w:rsid w:val="00F03A78"/>
    <w:rsid w:val="00F03A9D"/>
    <w:rsid w:val="00F03ADA"/>
    <w:rsid w:val="00F03D71"/>
    <w:rsid w:val="00F03E9E"/>
    <w:rsid w:val="00F03EED"/>
    <w:rsid w:val="00F04416"/>
    <w:rsid w:val="00F045E6"/>
    <w:rsid w:val="00F04981"/>
    <w:rsid w:val="00F04A1F"/>
    <w:rsid w:val="00F04A82"/>
    <w:rsid w:val="00F04C5B"/>
    <w:rsid w:val="00F04E25"/>
    <w:rsid w:val="00F053A7"/>
    <w:rsid w:val="00F053B8"/>
    <w:rsid w:val="00F053D5"/>
    <w:rsid w:val="00F056DD"/>
    <w:rsid w:val="00F05B1F"/>
    <w:rsid w:val="00F05DB4"/>
    <w:rsid w:val="00F0670B"/>
    <w:rsid w:val="00F06767"/>
    <w:rsid w:val="00F0697B"/>
    <w:rsid w:val="00F06AA5"/>
    <w:rsid w:val="00F06B3F"/>
    <w:rsid w:val="00F06E26"/>
    <w:rsid w:val="00F06E2C"/>
    <w:rsid w:val="00F070B5"/>
    <w:rsid w:val="00F0725B"/>
    <w:rsid w:val="00F07380"/>
    <w:rsid w:val="00F073AA"/>
    <w:rsid w:val="00F0740A"/>
    <w:rsid w:val="00F07963"/>
    <w:rsid w:val="00F07979"/>
    <w:rsid w:val="00F07BAE"/>
    <w:rsid w:val="00F07C25"/>
    <w:rsid w:val="00F07C31"/>
    <w:rsid w:val="00F07EE7"/>
    <w:rsid w:val="00F1017F"/>
    <w:rsid w:val="00F1038B"/>
    <w:rsid w:val="00F105F3"/>
    <w:rsid w:val="00F10632"/>
    <w:rsid w:val="00F10723"/>
    <w:rsid w:val="00F10792"/>
    <w:rsid w:val="00F109CC"/>
    <w:rsid w:val="00F10CE5"/>
    <w:rsid w:val="00F10F11"/>
    <w:rsid w:val="00F11012"/>
    <w:rsid w:val="00F11017"/>
    <w:rsid w:val="00F11104"/>
    <w:rsid w:val="00F11196"/>
    <w:rsid w:val="00F112D2"/>
    <w:rsid w:val="00F11574"/>
    <w:rsid w:val="00F115C8"/>
    <w:rsid w:val="00F11739"/>
    <w:rsid w:val="00F117CD"/>
    <w:rsid w:val="00F118F1"/>
    <w:rsid w:val="00F11AF2"/>
    <w:rsid w:val="00F1209F"/>
    <w:rsid w:val="00F123C0"/>
    <w:rsid w:val="00F123F9"/>
    <w:rsid w:val="00F125BE"/>
    <w:rsid w:val="00F1261A"/>
    <w:rsid w:val="00F12B3A"/>
    <w:rsid w:val="00F12B6D"/>
    <w:rsid w:val="00F13009"/>
    <w:rsid w:val="00F13129"/>
    <w:rsid w:val="00F131EC"/>
    <w:rsid w:val="00F136A5"/>
    <w:rsid w:val="00F13AC6"/>
    <w:rsid w:val="00F13AE0"/>
    <w:rsid w:val="00F13E2E"/>
    <w:rsid w:val="00F1416A"/>
    <w:rsid w:val="00F14666"/>
    <w:rsid w:val="00F1482D"/>
    <w:rsid w:val="00F149F1"/>
    <w:rsid w:val="00F14EE1"/>
    <w:rsid w:val="00F15119"/>
    <w:rsid w:val="00F151D5"/>
    <w:rsid w:val="00F15270"/>
    <w:rsid w:val="00F1533E"/>
    <w:rsid w:val="00F153B5"/>
    <w:rsid w:val="00F154B8"/>
    <w:rsid w:val="00F15577"/>
    <w:rsid w:val="00F15A79"/>
    <w:rsid w:val="00F15AEB"/>
    <w:rsid w:val="00F15BEA"/>
    <w:rsid w:val="00F15EA8"/>
    <w:rsid w:val="00F160B6"/>
    <w:rsid w:val="00F16139"/>
    <w:rsid w:val="00F16247"/>
    <w:rsid w:val="00F164CE"/>
    <w:rsid w:val="00F16D4C"/>
    <w:rsid w:val="00F16F33"/>
    <w:rsid w:val="00F170EC"/>
    <w:rsid w:val="00F1715D"/>
    <w:rsid w:val="00F1726E"/>
    <w:rsid w:val="00F17474"/>
    <w:rsid w:val="00F1778F"/>
    <w:rsid w:val="00F17795"/>
    <w:rsid w:val="00F17E7C"/>
    <w:rsid w:val="00F17F90"/>
    <w:rsid w:val="00F2048D"/>
    <w:rsid w:val="00F204BE"/>
    <w:rsid w:val="00F207B0"/>
    <w:rsid w:val="00F20822"/>
    <w:rsid w:val="00F20A6B"/>
    <w:rsid w:val="00F20CFD"/>
    <w:rsid w:val="00F211C0"/>
    <w:rsid w:val="00F214A4"/>
    <w:rsid w:val="00F215DD"/>
    <w:rsid w:val="00F21C6D"/>
    <w:rsid w:val="00F21EC1"/>
    <w:rsid w:val="00F21F1B"/>
    <w:rsid w:val="00F22210"/>
    <w:rsid w:val="00F2236C"/>
    <w:rsid w:val="00F223C9"/>
    <w:rsid w:val="00F2289E"/>
    <w:rsid w:val="00F229BE"/>
    <w:rsid w:val="00F22A0C"/>
    <w:rsid w:val="00F22A55"/>
    <w:rsid w:val="00F22A88"/>
    <w:rsid w:val="00F22C31"/>
    <w:rsid w:val="00F22F25"/>
    <w:rsid w:val="00F231E7"/>
    <w:rsid w:val="00F2370B"/>
    <w:rsid w:val="00F2377F"/>
    <w:rsid w:val="00F237F6"/>
    <w:rsid w:val="00F23B9A"/>
    <w:rsid w:val="00F23BE2"/>
    <w:rsid w:val="00F23DB1"/>
    <w:rsid w:val="00F23E57"/>
    <w:rsid w:val="00F23EA6"/>
    <w:rsid w:val="00F23FA3"/>
    <w:rsid w:val="00F23FFD"/>
    <w:rsid w:val="00F240B3"/>
    <w:rsid w:val="00F241A2"/>
    <w:rsid w:val="00F24338"/>
    <w:rsid w:val="00F2434A"/>
    <w:rsid w:val="00F24391"/>
    <w:rsid w:val="00F244E2"/>
    <w:rsid w:val="00F244E7"/>
    <w:rsid w:val="00F24582"/>
    <w:rsid w:val="00F24611"/>
    <w:rsid w:val="00F2498A"/>
    <w:rsid w:val="00F24C2A"/>
    <w:rsid w:val="00F24EDC"/>
    <w:rsid w:val="00F24F37"/>
    <w:rsid w:val="00F24F87"/>
    <w:rsid w:val="00F25158"/>
    <w:rsid w:val="00F251EC"/>
    <w:rsid w:val="00F2532C"/>
    <w:rsid w:val="00F2558D"/>
    <w:rsid w:val="00F25717"/>
    <w:rsid w:val="00F2594C"/>
    <w:rsid w:val="00F259D0"/>
    <w:rsid w:val="00F25C58"/>
    <w:rsid w:val="00F25FF8"/>
    <w:rsid w:val="00F26173"/>
    <w:rsid w:val="00F264D8"/>
    <w:rsid w:val="00F2654C"/>
    <w:rsid w:val="00F266C1"/>
    <w:rsid w:val="00F266E4"/>
    <w:rsid w:val="00F26946"/>
    <w:rsid w:val="00F26B27"/>
    <w:rsid w:val="00F26FEE"/>
    <w:rsid w:val="00F27438"/>
    <w:rsid w:val="00F2756D"/>
    <w:rsid w:val="00F27767"/>
    <w:rsid w:val="00F27A5B"/>
    <w:rsid w:val="00F27AAF"/>
    <w:rsid w:val="00F3000A"/>
    <w:rsid w:val="00F3007D"/>
    <w:rsid w:val="00F30292"/>
    <w:rsid w:val="00F302D3"/>
    <w:rsid w:val="00F303EB"/>
    <w:rsid w:val="00F3041F"/>
    <w:rsid w:val="00F30506"/>
    <w:rsid w:val="00F3072B"/>
    <w:rsid w:val="00F30934"/>
    <w:rsid w:val="00F30B9A"/>
    <w:rsid w:val="00F30BF4"/>
    <w:rsid w:val="00F30CEF"/>
    <w:rsid w:val="00F30D00"/>
    <w:rsid w:val="00F30F94"/>
    <w:rsid w:val="00F313A6"/>
    <w:rsid w:val="00F315E5"/>
    <w:rsid w:val="00F3172F"/>
    <w:rsid w:val="00F319BC"/>
    <w:rsid w:val="00F31B68"/>
    <w:rsid w:val="00F31D52"/>
    <w:rsid w:val="00F31F05"/>
    <w:rsid w:val="00F31F81"/>
    <w:rsid w:val="00F32059"/>
    <w:rsid w:val="00F32191"/>
    <w:rsid w:val="00F32283"/>
    <w:rsid w:val="00F325BA"/>
    <w:rsid w:val="00F32821"/>
    <w:rsid w:val="00F329D8"/>
    <w:rsid w:val="00F33271"/>
    <w:rsid w:val="00F334E0"/>
    <w:rsid w:val="00F3362B"/>
    <w:rsid w:val="00F337B2"/>
    <w:rsid w:val="00F338B4"/>
    <w:rsid w:val="00F338D1"/>
    <w:rsid w:val="00F33A02"/>
    <w:rsid w:val="00F33D3B"/>
    <w:rsid w:val="00F33DCD"/>
    <w:rsid w:val="00F33E53"/>
    <w:rsid w:val="00F33F02"/>
    <w:rsid w:val="00F3410A"/>
    <w:rsid w:val="00F34126"/>
    <w:rsid w:val="00F342A8"/>
    <w:rsid w:val="00F34660"/>
    <w:rsid w:val="00F346F6"/>
    <w:rsid w:val="00F34765"/>
    <w:rsid w:val="00F349FC"/>
    <w:rsid w:val="00F34A8F"/>
    <w:rsid w:val="00F34CFB"/>
    <w:rsid w:val="00F35952"/>
    <w:rsid w:val="00F35A15"/>
    <w:rsid w:val="00F35A97"/>
    <w:rsid w:val="00F35AFC"/>
    <w:rsid w:val="00F35B41"/>
    <w:rsid w:val="00F35B5C"/>
    <w:rsid w:val="00F3601C"/>
    <w:rsid w:val="00F3612F"/>
    <w:rsid w:val="00F36228"/>
    <w:rsid w:val="00F3676F"/>
    <w:rsid w:val="00F36A2B"/>
    <w:rsid w:val="00F36DFE"/>
    <w:rsid w:val="00F37174"/>
    <w:rsid w:val="00F37199"/>
    <w:rsid w:val="00F371F5"/>
    <w:rsid w:val="00F37217"/>
    <w:rsid w:val="00F3735C"/>
    <w:rsid w:val="00F37678"/>
    <w:rsid w:val="00F3796A"/>
    <w:rsid w:val="00F37A10"/>
    <w:rsid w:val="00F37A85"/>
    <w:rsid w:val="00F37A88"/>
    <w:rsid w:val="00F37BDF"/>
    <w:rsid w:val="00F37EAE"/>
    <w:rsid w:val="00F40434"/>
    <w:rsid w:val="00F406FC"/>
    <w:rsid w:val="00F40AE7"/>
    <w:rsid w:val="00F40DF8"/>
    <w:rsid w:val="00F41363"/>
    <w:rsid w:val="00F41599"/>
    <w:rsid w:val="00F41782"/>
    <w:rsid w:val="00F4179A"/>
    <w:rsid w:val="00F41EBC"/>
    <w:rsid w:val="00F42030"/>
    <w:rsid w:val="00F42099"/>
    <w:rsid w:val="00F4260D"/>
    <w:rsid w:val="00F42639"/>
    <w:rsid w:val="00F428AC"/>
    <w:rsid w:val="00F42951"/>
    <w:rsid w:val="00F429A2"/>
    <w:rsid w:val="00F42B35"/>
    <w:rsid w:val="00F433D1"/>
    <w:rsid w:val="00F433F3"/>
    <w:rsid w:val="00F43913"/>
    <w:rsid w:val="00F43980"/>
    <w:rsid w:val="00F4398E"/>
    <w:rsid w:val="00F43ADB"/>
    <w:rsid w:val="00F43C51"/>
    <w:rsid w:val="00F43C85"/>
    <w:rsid w:val="00F43E0A"/>
    <w:rsid w:val="00F44461"/>
    <w:rsid w:val="00F44617"/>
    <w:rsid w:val="00F44867"/>
    <w:rsid w:val="00F4495C"/>
    <w:rsid w:val="00F44A56"/>
    <w:rsid w:val="00F44A6F"/>
    <w:rsid w:val="00F44D92"/>
    <w:rsid w:val="00F45818"/>
    <w:rsid w:val="00F45999"/>
    <w:rsid w:val="00F45DA5"/>
    <w:rsid w:val="00F45F97"/>
    <w:rsid w:val="00F4609B"/>
    <w:rsid w:val="00F46564"/>
    <w:rsid w:val="00F46718"/>
    <w:rsid w:val="00F467AE"/>
    <w:rsid w:val="00F46BC4"/>
    <w:rsid w:val="00F46CC7"/>
    <w:rsid w:val="00F46E04"/>
    <w:rsid w:val="00F46EE9"/>
    <w:rsid w:val="00F46F22"/>
    <w:rsid w:val="00F473F5"/>
    <w:rsid w:val="00F47458"/>
    <w:rsid w:val="00F4750F"/>
    <w:rsid w:val="00F47682"/>
    <w:rsid w:val="00F476BC"/>
    <w:rsid w:val="00F47A9C"/>
    <w:rsid w:val="00F47B14"/>
    <w:rsid w:val="00F47C66"/>
    <w:rsid w:val="00F50028"/>
    <w:rsid w:val="00F50205"/>
    <w:rsid w:val="00F502A3"/>
    <w:rsid w:val="00F5038E"/>
    <w:rsid w:val="00F503D8"/>
    <w:rsid w:val="00F50583"/>
    <w:rsid w:val="00F50669"/>
    <w:rsid w:val="00F5068E"/>
    <w:rsid w:val="00F50739"/>
    <w:rsid w:val="00F50BAA"/>
    <w:rsid w:val="00F51440"/>
    <w:rsid w:val="00F516FA"/>
    <w:rsid w:val="00F51E45"/>
    <w:rsid w:val="00F51F2D"/>
    <w:rsid w:val="00F52302"/>
    <w:rsid w:val="00F5235C"/>
    <w:rsid w:val="00F524FB"/>
    <w:rsid w:val="00F5269D"/>
    <w:rsid w:val="00F526A5"/>
    <w:rsid w:val="00F52821"/>
    <w:rsid w:val="00F52BFE"/>
    <w:rsid w:val="00F52F13"/>
    <w:rsid w:val="00F53005"/>
    <w:rsid w:val="00F53095"/>
    <w:rsid w:val="00F531EA"/>
    <w:rsid w:val="00F53624"/>
    <w:rsid w:val="00F53930"/>
    <w:rsid w:val="00F53C3E"/>
    <w:rsid w:val="00F53EA0"/>
    <w:rsid w:val="00F540C3"/>
    <w:rsid w:val="00F54148"/>
    <w:rsid w:val="00F542F3"/>
    <w:rsid w:val="00F54449"/>
    <w:rsid w:val="00F54487"/>
    <w:rsid w:val="00F546C3"/>
    <w:rsid w:val="00F5473C"/>
    <w:rsid w:val="00F5488A"/>
    <w:rsid w:val="00F548B1"/>
    <w:rsid w:val="00F54A1F"/>
    <w:rsid w:val="00F54A43"/>
    <w:rsid w:val="00F54C8A"/>
    <w:rsid w:val="00F54CCA"/>
    <w:rsid w:val="00F55016"/>
    <w:rsid w:val="00F555FA"/>
    <w:rsid w:val="00F5582D"/>
    <w:rsid w:val="00F55859"/>
    <w:rsid w:val="00F55BD9"/>
    <w:rsid w:val="00F55BEA"/>
    <w:rsid w:val="00F55E50"/>
    <w:rsid w:val="00F56529"/>
    <w:rsid w:val="00F56539"/>
    <w:rsid w:val="00F567B0"/>
    <w:rsid w:val="00F568E5"/>
    <w:rsid w:val="00F568FD"/>
    <w:rsid w:val="00F569EB"/>
    <w:rsid w:val="00F56B1A"/>
    <w:rsid w:val="00F56E3E"/>
    <w:rsid w:val="00F56F96"/>
    <w:rsid w:val="00F5736D"/>
    <w:rsid w:val="00F573F5"/>
    <w:rsid w:val="00F579C8"/>
    <w:rsid w:val="00F57BD3"/>
    <w:rsid w:val="00F6033B"/>
    <w:rsid w:val="00F603E4"/>
    <w:rsid w:val="00F60956"/>
    <w:rsid w:val="00F609CD"/>
    <w:rsid w:val="00F61032"/>
    <w:rsid w:val="00F61041"/>
    <w:rsid w:val="00F616A8"/>
    <w:rsid w:val="00F616D4"/>
    <w:rsid w:val="00F61946"/>
    <w:rsid w:val="00F61ADF"/>
    <w:rsid w:val="00F61CBB"/>
    <w:rsid w:val="00F61E4A"/>
    <w:rsid w:val="00F622E9"/>
    <w:rsid w:val="00F62362"/>
    <w:rsid w:val="00F624E1"/>
    <w:rsid w:val="00F62AD5"/>
    <w:rsid w:val="00F62BDF"/>
    <w:rsid w:val="00F62D16"/>
    <w:rsid w:val="00F62F02"/>
    <w:rsid w:val="00F630D6"/>
    <w:rsid w:val="00F632FA"/>
    <w:rsid w:val="00F6336F"/>
    <w:rsid w:val="00F63398"/>
    <w:rsid w:val="00F633CA"/>
    <w:rsid w:val="00F635D9"/>
    <w:rsid w:val="00F6372F"/>
    <w:rsid w:val="00F63ABB"/>
    <w:rsid w:val="00F63ACA"/>
    <w:rsid w:val="00F63EC9"/>
    <w:rsid w:val="00F63F5E"/>
    <w:rsid w:val="00F6407D"/>
    <w:rsid w:val="00F64157"/>
    <w:rsid w:val="00F649E9"/>
    <w:rsid w:val="00F64CF5"/>
    <w:rsid w:val="00F64F97"/>
    <w:rsid w:val="00F651EB"/>
    <w:rsid w:val="00F65217"/>
    <w:rsid w:val="00F653D7"/>
    <w:rsid w:val="00F65645"/>
    <w:rsid w:val="00F6572B"/>
    <w:rsid w:val="00F65925"/>
    <w:rsid w:val="00F65CB9"/>
    <w:rsid w:val="00F65D39"/>
    <w:rsid w:val="00F65D5A"/>
    <w:rsid w:val="00F65E8A"/>
    <w:rsid w:val="00F65F85"/>
    <w:rsid w:val="00F6607F"/>
    <w:rsid w:val="00F660CC"/>
    <w:rsid w:val="00F66193"/>
    <w:rsid w:val="00F66360"/>
    <w:rsid w:val="00F6640F"/>
    <w:rsid w:val="00F66466"/>
    <w:rsid w:val="00F666A8"/>
    <w:rsid w:val="00F66975"/>
    <w:rsid w:val="00F66D5C"/>
    <w:rsid w:val="00F67164"/>
    <w:rsid w:val="00F6730A"/>
    <w:rsid w:val="00F67506"/>
    <w:rsid w:val="00F678DA"/>
    <w:rsid w:val="00F67934"/>
    <w:rsid w:val="00F67C83"/>
    <w:rsid w:val="00F67FD5"/>
    <w:rsid w:val="00F70036"/>
    <w:rsid w:val="00F7008C"/>
    <w:rsid w:val="00F7015D"/>
    <w:rsid w:val="00F706EC"/>
    <w:rsid w:val="00F7085E"/>
    <w:rsid w:val="00F70BDC"/>
    <w:rsid w:val="00F7112A"/>
    <w:rsid w:val="00F717EF"/>
    <w:rsid w:val="00F71B00"/>
    <w:rsid w:val="00F71CE8"/>
    <w:rsid w:val="00F71E6F"/>
    <w:rsid w:val="00F71F0B"/>
    <w:rsid w:val="00F7209D"/>
    <w:rsid w:val="00F7215A"/>
    <w:rsid w:val="00F724A8"/>
    <w:rsid w:val="00F724F6"/>
    <w:rsid w:val="00F72BD5"/>
    <w:rsid w:val="00F72CC0"/>
    <w:rsid w:val="00F72D17"/>
    <w:rsid w:val="00F730FC"/>
    <w:rsid w:val="00F73102"/>
    <w:rsid w:val="00F731F9"/>
    <w:rsid w:val="00F732D5"/>
    <w:rsid w:val="00F73657"/>
    <w:rsid w:val="00F73AAC"/>
    <w:rsid w:val="00F73B8B"/>
    <w:rsid w:val="00F742F5"/>
    <w:rsid w:val="00F74549"/>
    <w:rsid w:val="00F74569"/>
    <w:rsid w:val="00F7482F"/>
    <w:rsid w:val="00F749E8"/>
    <w:rsid w:val="00F74E14"/>
    <w:rsid w:val="00F7508B"/>
    <w:rsid w:val="00F75150"/>
    <w:rsid w:val="00F75555"/>
    <w:rsid w:val="00F757DD"/>
    <w:rsid w:val="00F75B1E"/>
    <w:rsid w:val="00F75D3C"/>
    <w:rsid w:val="00F75E03"/>
    <w:rsid w:val="00F75E3C"/>
    <w:rsid w:val="00F75EE9"/>
    <w:rsid w:val="00F76130"/>
    <w:rsid w:val="00F761EB"/>
    <w:rsid w:val="00F7620E"/>
    <w:rsid w:val="00F76449"/>
    <w:rsid w:val="00F76A3B"/>
    <w:rsid w:val="00F76D1F"/>
    <w:rsid w:val="00F76D59"/>
    <w:rsid w:val="00F76E2E"/>
    <w:rsid w:val="00F76EA7"/>
    <w:rsid w:val="00F76EAF"/>
    <w:rsid w:val="00F77191"/>
    <w:rsid w:val="00F7729E"/>
    <w:rsid w:val="00F772E7"/>
    <w:rsid w:val="00F77317"/>
    <w:rsid w:val="00F77538"/>
    <w:rsid w:val="00F7771F"/>
    <w:rsid w:val="00F77737"/>
    <w:rsid w:val="00F77970"/>
    <w:rsid w:val="00F77A86"/>
    <w:rsid w:val="00F77B0B"/>
    <w:rsid w:val="00F77B7B"/>
    <w:rsid w:val="00F77DC1"/>
    <w:rsid w:val="00F77EE0"/>
    <w:rsid w:val="00F80364"/>
    <w:rsid w:val="00F80376"/>
    <w:rsid w:val="00F8053E"/>
    <w:rsid w:val="00F8077E"/>
    <w:rsid w:val="00F8095F"/>
    <w:rsid w:val="00F80AFF"/>
    <w:rsid w:val="00F80DDA"/>
    <w:rsid w:val="00F80E8E"/>
    <w:rsid w:val="00F81144"/>
    <w:rsid w:val="00F8149D"/>
    <w:rsid w:val="00F8154C"/>
    <w:rsid w:val="00F816C1"/>
    <w:rsid w:val="00F81704"/>
    <w:rsid w:val="00F81784"/>
    <w:rsid w:val="00F817DC"/>
    <w:rsid w:val="00F81E99"/>
    <w:rsid w:val="00F81F9B"/>
    <w:rsid w:val="00F82126"/>
    <w:rsid w:val="00F82143"/>
    <w:rsid w:val="00F8220F"/>
    <w:rsid w:val="00F82230"/>
    <w:rsid w:val="00F82795"/>
    <w:rsid w:val="00F828CE"/>
    <w:rsid w:val="00F828D5"/>
    <w:rsid w:val="00F82AF9"/>
    <w:rsid w:val="00F82B8C"/>
    <w:rsid w:val="00F83100"/>
    <w:rsid w:val="00F835E7"/>
    <w:rsid w:val="00F83602"/>
    <w:rsid w:val="00F8393B"/>
    <w:rsid w:val="00F83A5D"/>
    <w:rsid w:val="00F83A97"/>
    <w:rsid w:val="00F83ABC"/>
    <w:rsid w:val="00F83BCA"/>
    <w:rsid w:val="00F83C39"/>
    <w:rsid w:val="00F83D51"/>
    <w:rsid w:val="00F83EB1"/>
    <w:rsid w:val="00F84039"/>
    <w:rsid w:val="00F843D0"/>
    <w:rsid w:val="00F846FF"/>
    <w:rsid w:val="00F8498D"/>
    <w:rsid w:val="00F84A58"/>
    <w:rsid w:val="00F84ADF"/>
    <w:rsid w:val="00F84DD1"/>
    <w:rsid w:val="00F84E7A"/>
    <w:rsid w:val="00F84F6A"/>
    <w:rsid w:val="00F84F9E"/>
    <w:rsid w:val="00F854DE"/>
    <w:rsid w:val="00F85577"/>
    <w:rsid w:val="00F8580B"/>
    <w:rsid w:val="00F85859"/>
    <w:rsid w:val="00F85D58"/>
    <w:rsid w:val="00F86084"/>
    <w:rsid w:val="00F860EB"/>
    <w:rsid w:val="00F8625C"/>
    <w:rsid w:val="00F8635F"/>
    <w:rsid w:val="00F86727"/>
    <w:rsid w:val="00F86932"/>
    <w:rsid w:val="00F86F71"/>
    <w:rsid w:val="00F87154"/>
    <w:rsid w:val="00F872C7"/>
    <w:rsid w:val="00F874DF"/>
    <w:rsid w:val="00F87A5D"/>
    <w:rsid w:val="00F87A88"/>
    <w:rsid w:val="00F87DC6"/>
    <w:rsid w:val="00F87E95"/>
    <w:rsid w:val="00F87EF6"/>
    <w:rsid w:val="00F90056"/>
    <w:rsid w:val="00F9010A"/>
    <w:rsid w:val="00F90128"/>
    <w:rsid w:val="00F9025B"/>
    <w:rsid w:val="00F905E0"/>
    <w:rsid w:val="00F9085A"/>
    <w:rsid w:val="00F9094C"/>
    <w:rsid w:val="00F90B2D"/>
    <w:rsid w:val="00F90DD0"/>
    <w:rsid w:val="00F90DF1"/>
    <w:rsid w:val="00F90E8E"/>
    <w:rsid w:val="00F90EC9"/>
    <w:rsid w:val="00F90F28"/>
    <w:rsid w:val="00F91072"/>
    <w:rsid w:val="00F910BB"/>
    <w:rsid w:val="00F9157E"/>
    <w:rsid w:val="00F91BB6"/>
    <w:rsid w:val="00F91BDF"/>
    <w:rsid w:val="00F91D0F"/>
    <w:rsid w:val="00F91D66"/>
    <w:rsid w:val="00F91EE1"/>
    <w:rsid w:val="00F91F36"/>
    <w:rsid w:val="00F92C81"/>
    <w:rsid w:val="00F92ECB"/>
    <w:rsid w:val="00F92F8F"/>
    <w:rsid w:val="00F931AE"/>
    <w:rsid w:val="00F93268"/>
    <w:rsid w:val="00F93BDC"/>
    <w:rsid w:val="00F93C80"/>
    <w:rsid w:val="00F93D81"/>
    <w:rsid w:val="00F93DE6"/>
    <w:rsid w:val="00F93E68"/>
    <w:rsid w:val="00F948F8"/>
    <w:rsid w:val="00F94C65"/>
    <w:rsid w:val="00F94C87"/>
    <w:rsid w:val="00F94E8A"/>
    <w:rsid w:val="00F952C5"/>
    <w:rsid w:val="00F95400"/>
    <w:rsid w:val="00F955EB"/>
    <w:rsid w:val="00F956E5"/>
    <w:rsid w:val="00F959F2"/>
    <w:rsid w:val="00F95ABD"/>
    <w:rsid w:val="00F95C1E"/>
    <w:rsid w:val="00F95CE5"/>
    <w:rsid w:val="00F95DB2"/>
    <w:rsid w:val="00F95EAA"/>
    <w:rsid w:val="00F96176"/>
    <w:rsid w:val="00F964F0"/>
    <w:rsid w:val="00F9650E"/>
    <w:rsid w:val="00F96573"/>
    <w:rsid w:val="00F9657E"/>
    <w:rsid w:val="00F965B8"/>
    <w:rsid w:val="00F966F1"/>
    <w:rsid w:val="00F96860"/>
    <w:rsid w:val="00F96877"/>
    <w:rsid w:val="00F969A2"/>
    <w:rsid w:val="00F96BA9"/>
    <w:rsid w:val="00F96EA8"/>
    <w:rsid w:val="00F9774E"/>
    <w:rsid w:val="00F97930"/>
    <w:rsid w:val="00F9798B"/>
    <w:rsid w:val="00F979AA"/>
    <w:rsid w:val="00F97E56"/>
    <w:rsid w:val="00F97E6D"/>
    <w:rsid w:val="00F97E7C"/>
    <w:rsid w:val="00F97E94"/>
    <w:rsid w:val="00F97F87"/>
    <w:rsid w:val="00FA04C4"/>
    <w:rsid w:val="00FA06E8"/>
    <w:rsid w:val="00FA0748"/>
    <w:rsid w:val="00FA07BC"/>
    <w:rsid w:val="00FA0828"/>
    <w:rsid w:val="00FA0894"/>
    <w:rsid w:val="00FA0979"/>
    <w:rsid w:val="00FA0C92"/>
    <w:rsid w:val="00FA0DDC"/>
    <w:rsid w:val="00FA0E1B"/>
    <w:rsid w:val="00FA10FB"/>
    <w:rsid w:val="00FA1165"/>
    <w:rsid w:val="00FA12ED"/>
    <w:rsid w:val="00FA1649"/>
    <w:rsid w:val="00FA17DB"/>
    <w:rsid w:val="00FA19D8"/>
    <w:rsid w:val="00FA1BE9"/>
    <w:rsid w:val="00FA1C52"/>
    <w:rsid w:val="00FA1CC1"/>
    <w:rsid w:val="00FA1D1D"/>
    <w:rsid w:val="00FA1ED8"/>
    <w:rsid w:val="00FA21D0"/>
    <w:rsid w:val="00FA2383"/>
    <w:rsid w:val="00FA2774"/>
    <w:rsid w:val="00FA2DE1"/>
    <w:rsid w:val="00FA2FB3"/>
    <w:rsid w:val="00FA30B7"/>
    <w:rsid w:val="00FA31D2"/>
    <w:rsid w:val="00FA34CF"/>
    <w:rsid w:val="00FA36E0"/>
    <w:rsid w:val="00FA3737"/>
    <w:rsid w:val="00FA38CB"/>
    <w:rsid w:val="00FA3A94"/>
    <w:rsid w:val="00FA3DDB"/>
    <w:rsid w:val="00FA3DEF"/>
    <w:rsid w:val="00FA3E28"/>
    <w:rsid w:val="00FA441B"/>
    <w:rsid w:val="00FA44F9"/>
    <w:rsid w:val="00FA45BC"/>
    <w:rsid w:val="00FA4642"/>
    <w:rsid w:val="00FA4ACA"/>
    <w:rsid w:val="00FA4D02"/>
    <w:rsid w:val="00FA4E24"/>
    <w:rsid w:val="00FA5066"/>
    <w:rsid w:val="00FA52D7"/>
    <w:rsid w:val="00FA5725"/>
    <w:rsid w:val="00FA5959"/>
    <w:rsid w:val="00FA5A44"/>
    <w:rsid w:val="00FA5E67"/>
    <w:rsid w:val="00FA636C"/>
    <w:rsid w:val="00FA66DF"/>
    <w:rsid w:val="00FA6737"/>
    <w:rsid w:val="00FA6A89"/>
    <w:rsid w:val="00FA6C26"/>
    <w:rsid w:val="00FA6D8A"/>
    <w:rsid w:val="00FA6EB7"/>
    <w:rsid w:val="00FA7060"/>
    <w:rsid w:val="00FA72B0"/>
    <w:rsid w:val="00FA78E7"/>
    <w:rsid w:val="00FA7BB4"/>
    <w:rsid w:val="00FA7D4C"/>
    <w:rsid w:val="00FB007E"/>
    <w:rsid w:val="00FB00FC"/>
    <w:rsid w:val="00FB019B"/>
    <w:rsid w:val="00FB0213"/>
    <w:rsid w:val="00FB05EC"/>
    <w:rsid w:val="00FB0AA1"/>
    <w:rsid w:val="00FB0CB9"/>
    <w:rsid w:val="00FB0D5B"/>
    <w:rsid w:val="00FB0D8F"/>
    <w:rsid w:val="00FB0EDC"/>
    <w:rsid w:val="00FB0F5B"/>
    <w:rsid w:val="00FB107B"/>
    <w:rsid w:val="00FB120A"/>
    <w:rsid w:val="00FB143E"/>
    <w:rsid w:val="00FB154E"/>
    <w:rsid w:val="00FB1565"/>
    <w:rsid w:val="00FB163F"/>
    <w:rsid w:val="00FB1A7D"/>
    <w:rsid w:val="00FB2054"/>
    <w:rsid w:val="00FB2501"/>
    <w:rsid w:val="00FB2549"/>
    <w:rsid w:val="00FB2756"/>
    <w:rsid w:val="00FB2767"/>
    <w:rsid w:val="00FB286A"/>
    <w:rsid w:val="00FB2879"/>
    <w:rsid w:val="00FB2A4C"/>
    <w:rsid w:val="00FB2AC8"/>
    <w:rsid w:val="00FB2B9D"/>
    <w:rsid w:val="00FB2C5A"/>
    <w:rsid w:val="00FB30C2"/>
    <w:rsid w:val="00FB32DC"/>
    <w:rsid w:val="00FB343C"/>
    <w:rsid w:val="00FB34A8"/>
    <w:rsid w:val="00FB38AB"/>
    <w:rsid w:val="00FB3B16"/>
    <w:rsid w:val="00FB3B6D"/>
    <w:rsid w:val="00FB3C92"/>
    <w:rsid w:val="00FB3EAC"/>
    <w:rsid w:val="00FB3F37"/>
    <w:rsid w:val="00FB409E"/>
    <w:rsid w:val="00FB424A"/>
    <w:rsid w:val="00FB43A3"/>
    <w:rsid w:val="00FB45DD"/>
    <w:rsid w:val="00FB4730"/>
    <w:rsid w:val="00FB4B27"/>
    <w:rsid w:val="00FB4F48"/>
    <w:rsid w:val="00FB4F8B"/>
    <w:rsid w:val="00FB5000"/>
    <w:rsid w:val="00FB500C"/>
    <w:rsid w:val="00FB5216"/>
    <w:rsid w:val="00FB523A"/>
    <w:rsid w:val="00FB546F"/>
    <w:rsid w:val="00FB56C3"/>
    <w:rsid w:val="00FB5783"/>
    <w:rsid w:val="00FB5CCA"/>
    <w:rsid w:val="00FB606C"/>
    <w:rsid w:val="00FB6583"/>
    <w:rsid w:val="00FB658C"/>
    <w:rsid w:val="00FB69FF"/>
    <w:rsid w:val="00FB6B33"/>
    <w:rsid w:val="00FB6BF3"/>
    <w:rsid w:val="00FB6C3D"/>
    <w:rsid w:val="00FB71CF"/>
    <w:rsid w:val="00FB7418"/>
    <w:rsid w:val="00FB7476"/>
    <w:rsid w:val="00FB75D3"/>
    <w:rsid w:val="00FB77E2"/>
    <w:rsid w:val="00FB7B8E"/>
    <w:rsid w:val="00FB7BB0"/>
    <w:rsid w:val="00FB7C15"/>
    <w:rsid w:val="00FC01C5"/>
    <w:rsid w:val="00FC0695"/>
    <w:rsid w:val="00FC0848"/>
    <w:rsid w:val="00FC0A75"/>
    <w:rsid w:val="00FC0AC0"/>
    <w:rsid w:val="00FC0B50"/>
    <w:rsid w:val="00FC0B51"/>
    <w:rsid w:val="00FC0F07"/>
    <w:rsid w:val="00FC0F36"/>
    <w:rsid w:val="00FC0F68"/>
    <w:rsid w:val="00FC0FFD"/>
    <w:rsid w:val="00FC15C6"/>
    <w:rsid w:val="00FC1616"/>
    <w:rsid w:val="00FC19F7"/>
    <w:rsid w:val="00FC1AB8"/>
    <w:rsid w:val="00FC1E49"/>
    <w:rsid w:val="00FC2229"/>
    <w:rsid w:val="00FC2267"/>
    <w:rsid w:val="00FC2459"/>
    <w:rsid w:val="00FC24C0"/>
    <w:rsid w:val="00FC26A9"/>
    <w:rsid w:val="00FC2817"/>
    <w:rsid w:val="00FC28A4"/>
    <w:rsid w:val="00FC2C40"/>
    <w:rsid w:val="00FC2E11"/>
    <w:rsid w:val="00FC3042"/>
    <w:rsid w:val="00FC3242"/>
    <w:rsid w:val="00FC33D4"/>
    <w:rsid w:val="00FC3674"/>
    <w:rsid w:val="00FC36DC"/>
    <w:rsid w:val="00FC3989"/>
    <w:rsid w:val="00FC3BAD"/>
    <w:rsid w:val="00FC3BC9"/>
    <w:rsid w:val="00FC3E2D"/>
    <w:rsid w:val="00FC4A80"/>
    <w:rsid w:val="00FC4BDC"/>
    <w:rsid w:val="00FC5028"/>
    <w:rsid w:val="00FC50EB"/>
    <w:rsid w:val="00FC517F"/>
    <w:rsid w:val="00FC55C5"/>
    <w:rsid w:val="00FC58A8"/>
    <w:rsid w:val="00FC5DED"/>
    <w:rsid w:val="00FC61DC"/>
    <w:rsid w:val="00FC6404"/>
    <w:rsid w:val="00FC66BB"/>
    <w:rsid w:val="00FC6881"/>
    <w:rsid w:val="00FC68A2"/>
    <w:rsid w:val="00FC693C"/>
    <w:rsid w:val="00FC6A8F"/>
    <w:rsid w:val="00FC6E8A"/>
    <w:rsid w:val="00FC70D9"/>
    <w:rsid w:val="00FC7361"/>
    <w:rsid w:val="00FC75B3"/>
    <w:rsid w:val="00FC7F5B"/>
    <w:rsid w:val="00FC7F70"/>
    <w:rsid w:val="00FD05C0"/>
    <w:rsid w:val="00FD0D89"/>
    <w:rsid w:val="00FD18CE"/>
    <w:rsid w:val="00FD1A06"/>
    <w:rsid w:val="00FD1A58"/>
    <w:rsid w:val="00FD1CE3"/>
    <w:rsid w:val="00FD1D69"/>
    <w:rsid w:val="00FD1ED4"/>
    <w:rsid w:val="00FD1FF7"/>
    <w:rsid w:val="00FD2142"/>
    <w:rsid w:val="00FD214D"/>
    <w:rsid w:val="00FD21B5"/>
    <w:rsid w:val="00FD2309"/>
    <w:rsid w:val="00FD2430"/>
    <w:rsid w:val="00FD2645"/>
    <w:rsid w:val="00FD2670"/>
    <w:rsid w:val="00FD271E"/>
    <w:rsid w:val="00FD2B9A"/>
    <w:rsid w:val="00FD2DC7"/>
    <w:rsid w:val="00FD2EAA"/>
    <w:rsid w:val="00FD3074"/>
    <w:rsid w:val="00FD3344"/>
    <w:rsid w:val="00FD387A"/>
    <w:rsid w:val="00FD396C"/>
    <w:rsid w:val="00FD3C28"/>
    <w:rsid w:val="00FD3D17"/>
    <w:rsid w:val="00FD43DB"/>
    <w:rsid w:val="00FD45C7"/>
    <w:rsid w:val="00FD4692"/>
    <w:rsid w:val="00FD46AD"/>
    <w:rsid w:val="00FD47DE"/>
    <w:rsid w:val="00FD4871"/>
    <w:rsid w:val="00FD4913"/>
    <w:rsid w:val="00FD4B66"/>
    <w:rsid w:val="00FD4BCF"/>
    <w:rsid w:val="00FD4D8F"/>
    <w:rsid w:val="00FD50E8"/>
    <w:rsid w:val="00FD5263"/>
    <w:rsid w:val="00FD58D7"/>
    <w:rsid w:val="00FD59C1"/>
    <w:rsid w:val="00FD5B79"/>
    <w:rsid w:val="00FD5E9D"/>
    <w:rsid w:val="00FD60DD"/>
    <w:rsid w:val="00FD6121"/>
    <w:rsid w:val="00FD643E"/>
    <w:rsid w:val="00FD6594"/>
    <w:rsid w:val="00FD6A0C"/>
    <w:rsid w:val="00FD6CF2"/>
    <w:rsid w:val="00FD6D1F"/>
    <w:rsid w:val="00FD6FCA"/>
    <w:rsid w:val="00FD7020"/>
    <w:rsid w:val="00FD703E"/>
    <w:rsid w:val="00FD72B8"/>
    <w:rsid w:val="00FD769A"/>
    <w:rsid w:val="00FD7CAE"/>
    <w:rsid w:val="00FE0133"/>
    <w:rsid w:val="00FE0473"/>
    <w:rsid w:val="00FE060B"/>
    <w:rsid w:val="00FE0721"/>
    <w:rsid w:val="00FE097F"/>
    <w:rsid w:val="00FE117C"/>
    <w:rsid w:val="00FE11D4"/>
    <w:rsid w:val="00FE18B6"/>
    <w:rsid w:val="00FE1922"/>
    <w:rsid w:val="00FE1953"/>
    <w:rsid w:val="00FE1DCB"/>
    <w:rsid w:val="00FE1E32"/>
    <w:rsid w:val="00FE2129"/>
    <w:rsid w:val="00FE2179"/>
    <w:rsid w:val="00FE2369"/>
    <w:rsid w:val="00FE2462"/>
    <w:rsid w:val="00FE252B"/>
    <w:rsid w:val="00FE263B"/>
    <w:rsid w:val="00FE27D7"/>
    <w:rsid w:val="00FE29E5"/>
    <w:rsid w:val="00FE2A3B"/>
    <w:rsid w:val="00FE2D53"/>
    <w:rsid w:val="00FE2EA7"/>
    <w:rsid w:val="00FE30C1"/>
    <w:rsid w:val="00FE360C"/>
    <w:rsid w:val="00FE3B17"/>
    <w:rsid w:val="00FE3D48"/>
    <w:rsid w:val="00FE3D81"/>
    <w:rsid w:val="00FE3E67"/>
    <w:rsid w:val="00FE3F1C"/>
    <w:rsid w:val="00FE3F6E"/>
    <w:rsid w:val="00FE444F"/>
    <w:rsid w:val="00FE49B4"/>
    <w:rsid w:val="00FE4BE7"/>
    <w:rsid w:val="00FE4F48"/>
    <w:rsid w:val="00FE577D"/>
    <w:rsid w:val="00FE5799"/>
    <w:rsid w:val="00FE5860"/>
    <w:rsid w:val="00FE595B"/>
    <w:rsid w:val="00FE5A3B"/>
    <w:rsid w:val="00FE60B9"/>
    <w:rsid w:val="00FE613A"/>
    <w:rsid w:val="00FE62F0"/>
    <w:rsid w:val="00FE6769"/>
    <w:rsid w:val="00FE6B42"/>
    <w:rsid w:val="00FE6CE6"/>
    <w:rsid w:val="00FE6D9D"/>
    <w:rsid w:val="00FE6F7D"/>
    <w:rsid w:val="00FE6FE7"/>
    <w:rsid w:val="00FE7212"/>
    <w:rsid w:val="00FE73DC"/>
    <w:rsid w:val="00FE7733"/>
    <w:rsid w:val="00FE77A0"/>
    <w:rsid w:val="00FE7936"/>
    <w:rsid w:val="00FE797D"/>
    <w:rsid w:val="00FE7B37"/>
    <w:rsid w:val="00FE7CDF"/>
    <w:rsid w:val="00FF00FE"/>
    <w:rsid w:val="00FF01E7"/>
    <w:rsid w:val="00FF042A"/>
    <w:rsid w:val="00FF08C1"/>
    <w:rsid w:val="00FF094C"/>
    <w:rsid w:val="00FF0AA1"/>
    <w:rsid w:val="00FF0ACF"/>
    <w:rsid w:val="00FF0CA6"/>
    <w:rsid w:val="00FF0CDE"/>
    <w:rsid w:val="00FF0F4E"/>
    <w:rsid w:val="00FF11F2"/>
    <w:rsid w:val="00FF1212"/>
    <w:rsid w:val="00FF123B"/>
    <w:rsid w:val="00FF1327"/>
    <w:rsid w:val="00FF149B"/>
    <w:rsid w:val="00FF1952"/>
    <w:rsid w:val="00FF1971"/>
    <w:rsid w:val="00FF1C1B"/>
    <w:rsid w:val="00FF1D98"/>
    <w:rsid w:val="00FF1F14"/>
    <w:rsid w:val="00FF1F48"/>
    <w:rsid w:val="00FF20E5"/>
    <w:rsid w:val="00FF21B8"/>
    <w:rsid w:val="00FF238E"/>
    <w:rsid w:val="00FF24AD"/>
    <w:rsid w:val="00FF24F7"/>
    <w:rsid w:val="00FF269B"/>
    <w:rsid w:val="00FF2721"/>
    <w:rsid w:val="00FF2792"/>
    <w:rsid w:val="00FF27A9"/>
    <w:rsid w:val="00FF27B6"/>
    <w:rsid w:val="00FF2C21"/>
    <w:rsid w:val="00FF2CFF"/>
    <w:rsid w:val="00FF2D26"/>
    <w:rsid w:val="00FF2E15"/>
    <w:rsid w:val="00FF310D"/>
    <w:rsid w:val="00FF320A"/>
    <w:rsid w:val="00FF3359"/>
    <w:rsid w:val="00FF335B"/>
    <w:rsid w:val="00FF347B"/>
    <w:rsid w:val="00FF36D9"/>
    <w:rsid w:val="00FF378D"/>
    <w:rsid w:val="00FF3992"/>
    <w:rsid w:val="00FF3AD2"/>
    <w:rsid w:val="00FF3B57"/>
    <w:rsid w:val="00FF3C4F"/>
    <w:rsid w:val="00FF3C74"/>
    <w:rsid w:val="00FF428E"/>
    <w:rsid w:val="00FF42E1"/>
    <w:rsid w:val="00FF4603"/>
    <w:rsid w:val="00FF4763"/>
    <w:rsid w:val="00FF47DC"/>
    <w:rsid w:val="00FF4BCD"/>
    <w:rsid w:val="00FF4DC6"/>
    <w:rsid w:val="00FF4F1B"/>
    <w:rsid w:val="00FF4F9E"/>
    <w:rsid w:val="00FF50DC"/>
    <w:rsid w:val="00FF51BF"/>
    <w:rsid w:val="00FF5253"/>
    <w:rsid w:val="00FF539F"/>
    <w:rsid w:val="00FF556A"/>
    <w:rsid w:val="00FF58A8"/>
    <w:rsid w:val="00FF5AF2"/>
    <w:rsid w:val="00FF5BC1"/>
    <w:rsid w:val="00FF5C64"/>
    <w:rsid w:val="00FF61F2"/>
    <w:rsid w:val="00FF663C"/>
    <w:rsid w:val="00FF67D2"/>
    <w:rsid w:val="00FF69A5"/>
    <w:rsid w:val="00FF6AE8"/>
    <w:rsid w:val="00FF6D08"/>
    <w:rsid w:val="00FF6E21"/>
    <w:rsid w:val="00FF71DC"/>
    <w:rsid w:val="00FF73A3"/>
    <w:rsid w:val="00FF75DB"/>
    <w:rsid w:val="00FF79C0"/>
    <w:rsid w:val="00FF7B23"/>
    <w:rsid w:val="00FF7F1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de5f7,#e6e7e8,#4f2a81"/>
    </o:shapedefaults>
    <o:shapelayout v:ext="edit">
      <o:idmap v:ext="edit" data="2"/>
    </o:shapelayout>
  </w:shapeDefaults>
  <w:decimalSymbol w:val="."/>
  <w:listSeparator w:val=","/>
  <w14:docId w14:val="1E5BE0F1"/>
  <w15:chartTrackingRefBased/>
  <w15:docId w15:val="{BCE87172-1D3B-43A9-8D74-8C4F49A2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Angsana New"/>
        <w:lang w:val="en-US" w:eastAsia="en-US" w:bidi="th-TH"/>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5A64"/>
    <w:pPr>
      <w:spacing w:after="160" w:line="259" w:lineRule="auto"/>
    </w:pPr>
    <w:rPr>
      <w:noProof/>
      <w:sz w:val="22"/>
      <w:szCs w:val="28"/>
    </w:rPr>
  </w:style>
  <w:style w:type="paragraph" w:styleId="Heading1">
    <w:name w:val="heading 1"/>
    <w:basedOn w:val="Normal"/>
    <w:next w:val="Normal"/>
    <w:link w:val="Heading1Char"/>
    <w:uiPriority w:val="9"/>
    <w:rsid w:val="000B41CC"/>
    <w:pPr>
      <w:keepNext/>
      <w:keepLines/>
      <w:spacing w:before="240" w:after="0"/>
      <w:outlineLvl w:val="0"/>
    </w:pPr>
    <w:rPr>
      <w:rFonts w:asciiTheme="majorHAnsi" w:eastAsiaTheme="majorEastAsia" w:hAnsiTheme="majorHAnsi"/>
      <w:color w:val="3B1F60" w:themeColor="accent1" w:themeShade="BF"/>
      <w:sz w:val="32"/>
      <w:szCs w:val="40"/>
    </w:rPr>
  </w:style>
  <w:style w:type="paragraph" w:styleId="Heading2">
    <w:name w:val="heading 2"/>
    <w:basedOn w:val="Normal"/>
    <w:next w:val="Normal"/>
    <w:link w:val="Heading2Char"/>
    <w:uiPriority w:val="9"/>
    <w:semiHidden/>
    <w:unhideWhenUsed/>
    <w:rsid w:val="005F2FAD"/>
    <w:pPr>
      <w:keepNext/>
      <w:keepLines/>
      <w:spacing w:before="40" w:after="0"/>
      <w:outlineLvl w:val="1"/>
    </w:pPr>
    <w:rPr>
      <w:rFonts w:asciiTheme="majorHAnsi" w:eastAsiaTheme="majorEastAsia" w:hAnsiTheme="majorHAnsi"/>
      <w:color w:val="3B1F60" w:themeColor="accent1" w:themeShade="BF"/>
      <w:sz w:val="26"/>
      <w:szCs w:val="33"/>
    </w:rPr>
  </w:style>
  <w:style w:type="paragraph" w:styleId="Heading3">
    <w:name w:val="heading 3"/>
    <w:basedOn w:val="Normal"/>
    <w:next w:val="Normal"/>
    <w:link w:val="Heading3Char"/>
    <w:uiPriority w:val="9"/>
    <w:unhideWhenUsed/>
    <w:qFormat/>
    <w:rsid w:val="00170AB1"/>
    <w:pPr>
      <w:keepNext/>
      <w:keepLines/>
      <w:spacing w:before="40" w:after="0"/>
      <w:outlineLvl w:val="2"/>
    </w:pPr>
    <w:rPr>
      <w:rFonts w:asciiTheme="majorHAnsi" w:eastAsiaTheme="majorEastAsia" w:hAnsiTheme="majorHAnsi"/>
      <w:color w:val="271540" w:themeColor="accent1" w:themeShade="7F"/>
      <w:sz w:val="24"/>
      <w:szCs w:val="30"/>
    </w:rPr>
  </w:style>
  <w:style w:type="paragraph" w:styleId="Heading5">
    <w:name w:val="heading 5"/>
    <w:basedOn w:val="Normal"/>
    <w:link w:val="Heading5Char"/>
    <w:uiPriority w:val="9"/>
    <w:qFormat/>
    <w:rsid w:val="001D1623"/>
    <w:pPr>
      <w:spacing w:before="100" w:beforeAutospacing="1" w:after="100" w:afterAutospacing="1" w:line="240" w:lineRule="auto"/>
      <w:outlineLvl w:val="4"/>
    </w:pPr>
    <w:rPr>
      <w:rFonts w:ascii="Angsana New" w:hAnsi="Angsana New"/>
      <w:b/>
      <w:bCs/>
      <w:noProof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232D"/>
    <w:pPr>
      <w:ind w:left="720"/>
      <w:contextualSpacing/>
    </w:pPr>
  </w:style>
  <w:style w:type="paragraph" w:styleId="FootnoteText">
    <w:name w:val="footnote text"/>
    <w:basedOn w:val="Normal"/>
    <w:link w:val="FootnoteTextChar"/>
    <w:uiPriority w:val="99"/>
    <w:unhideWhenUsed/>
    <w:rsid w:val="009D16D0"/>
    <w:pPr>
      <w:spacing w:after="0" w:line="240" w:lineRule="auto"/>
    </w:pPr>
    <w:rPr>
      <w:sz w:val="20"/>
      <w:szCs w:val="25"/>
    </w:rPr>
  </w:style>
  <w:style w:type="character" w:customStyle="1" w:styleId="FootnoteTextChar">
    <w:name w:val="Footnote Text Char"/>
    <w:link w:val="FootnoteText"/>
    <w:uiPriority w:val="99"/>
    <w:rsid w:val="009D16D0"/>
    <w:rPr>
      <w:noProof/>
      <w:sz w:val="20"/>
      <w:szCs w:val="25"/>
    </w:rPr>
  </w:style>
  <w:style w:type="character" w:styleId="FootnoteReference">
    <w:name w:val="footnote reference"/>
    <w:uiPriority w:val="99"/>
    <w:unhideWhenUsed/>
    <w:rsid w:val="009D16D0"/>
    <w:rPr>
      <w:vertAlign w:val="superscript"/>
    </w:rPr>
  </w:style>
  <w:style w:type="character" w:styleId="Hyperlink">
    <w:name w:val="Hyperlink"/>
    <w:unhideWhenUsed/>
    <w:rsid w:val="00817D78"/>
    <w:rPr>
      <w:color w:val="0000FF"/>
      <w:u w:val="single"/>
    </w:rPr>
  </w:style>
  <w:style w:type="paragraph" w:styleId="NormalWeb">
    <w:name w:val="Normal (Web)"/>
    <w:basedOn w:val="Normal"/>
    <w:link w:val="NormalWebChar"/>
    <w:uiPriority w:val="99"/>
    <w:unhideWhenUsed/>
    <w:rsid w:val="00817D78"/>
    <w:pPr>
      <w:spacing w:before="100" w:beforeAutospacing="1" w:after="100" w:afterAutospacing="1" w:line="240" w:lineRule="auto"/>
    </w:pPr>
    <w:rPr>
      <w:rFonts w:ascii="Times New Roman" w:cs="Times New Roman"/>
      <w:noProof w:val="0"/>
      <w:sz w:val="24"/>
      <w:szCs w:val="24"/>
    </w:rPr>
  </w:style>
  <w:style w:type="table" w:styleId="TableGrid">
    <w:name w:val="Table Grid"/>
    <w:basedOn w:val="TableNormal"/>
    <w:uiPriority w:val="59"/>
    <w:rsid w:val="00FF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7BC2"/>
  </w:style>
  <w:style w:type="paragraph" w:styleId="BalloonText">
    <w:name w:val="Balloon Text"/>
    <w:basedOn w:val="Normal"/>
    <w:link w:val="BalloonTextChar"/>
    <w:uiPriority w:val="99"/>
    <w:semiHidden/>
    <w:unhideWhenUsed/>
    <w:rsid w:val="00B60900"/>
    <w:pPr>
      <w:spacing w:after="0" w:line="240" w:lineRule="auto"/>
    </w:pPr>
    <w:rPr>
      <w:rFonts w:ascii="Segoe UI" w:hAnsi="Segoe UI"/>
      <w:sz w:val="18"/>
      <w:szCs w:val="22"/>
    </w:rPr>
  </w:style>
  <w:style w:type="character" w:customStyle="1" w:styleId="BalloonTextChar">
    <w:name w:val="Balloon Text Char"/>
    <w:link w:val="BalloonText"/>
    <w:uiPriority w:val="99"/>
    <w:semiHidden/>
    <w:rsid w:val="00B60900"/>
    <w:rPr>
      <w:rFonts w:ascii="Segoe UI" w:hAnsi="Segoe UI"/>
      <w:noProof/>
      <w:sz w:val="18"/>
      <w:szCs w:val="22"/>
    </w:rPr>
  </w:style>
  <w:style w:type="paragraph" w:styleId="Header">
    <w:name w:val="header"/>
    <w:basedOn w:val="Normal"/>
    <w:link w:val="HeaderChar"/>
    <w:uiPriority w:val="99"/>
    <w:unhideWhenUsed/>
    <w:rsid w:val="00AF7D52"/>
    <w:pPr>
      <w:tabs>
        <w:tab w:val="center" w:pos="4680"/>
        <w:tab w:val="right" w:pos="9360"/>
      </w:tabs>
      <w:spacing w:after="0" w:line="240" w:lineRule="auto"/>
    </w:pPr>
  </w:style>
  <w:style w:type="character" w:customStyle="1" w:styleId="HeaderChar">
    <w:name w:val="Header Char"/>
    <w:link w:val="Header"/>
    <w:uiPriority w:val="99"/>
    <w:rsid w:val="00AF7D52"/>
    <w:rPr>
      <w:noProof/>
    </w:rPr>
  </w:style>
  <w:style w:type="paragraph" w:styleId="Footer">
    <w:name w:val="footer"/>
    <w:basedOn w:val="Normal"/>
    <w:link w:val="FooterChar"/>
    <w:uiPriority w:val="99"/>
    <w:unhideWhenUsed/>
    <w:rsid w:val="00AF7D52"/>
    <w:pPr>
      <w:tabs>
        <w:tab w:val="center" w:pos="4680"/>
        <w:tab w:val="right" w:pos="9360"/>
      </w:tabs>
      <w:spacing w:after="0" w:line="240" w:lineRule="auto"/>
    </w:pPr>
  </w:style>
  <w:style w:type="character" w:customStyle="1" w:styleId="FooterChar">
    <w:name w:val="Footer Char"/>
    <w:link w:val="Footer"/>
    <w:uiPriority w:val="99"/>
    <w:rsid w:val="00AF7D52"/>
    <w:rPr>
      <w:noProof/>
    </w:rPr>
  </w:style>
  <w:style w:type="character" w:styleId="FollowedHyperlink">
    <w:name w:val="FollowedHyperlink"/>
    <w:uiPriority w:val="99"/>
    <w:semiHidden/>
    <w:unhideWhenUsed/>
    <w:rsid w:val="00AE05B8"/>
    <w:rPr>
      <w:color w:val="800080"/>
      <w:u w:val="single"/>
    </w:rPr>
  </w:style>
  <w:style w:type="character" w:styleId="UnresolvedMention">
    <w:name w:val="Unresolved Mention"/>
    <w:uiPriority w:val="99"/>
    <w:semiHidden/>
    <w:unhideWhenUsed/>
    <w:rsid w:val="00FE1DCB"/>
    <w:rPr>
      <w:color w:val="808080"/>
      <w:shd w:val="clear" w:color="auto" w:fill="E6E6E6"/>
    </w:rPr>
  </w:style>
  <w:style w:type="paragraph" w:customStyle="1" w:styleId="Chartheader">
    <w:name w:val="Chart header"/>
    <w:basedOn w:val="Normal"/>
    <w:link w:val="ChartheaderChar"/>
    <w:qFormat/>
    <w:rsid w:val="00DE5164"/>
    <w:pPr>
      <w:spacing w:line="240" w:lineRule="auto"/>
    </w:pPr>
    <w:rPr>
      <w:rFonts w:ascii="SCB KittithadaErgo" w:hAnsi="SCB KittithadaErgo" w:cs="SCB KittithadaErgo"/>
      <w:b/>
      <w:bCs/>
      <w:color w:val="4F2A81"/>
      <w:sz w:val="32"/>
      <w:szCs w:val="32"/>
    </w:rPr>
  </w:style>
  <w:style w:type="paragraph" w:customStyle="1" w:styleId="UnitandSource">
    <w:name w:val="Unit and Source"/>
    <w:basedOn w:val="Normal"/>
    <w:link w:val="UnitandSourceChar"/>
    <w:autoRedefine/>
    <w:rsid w:val="003F5D7A"/>
    <w:pPr>
      <w:spacing w:line="240" w:lineRule="auto"/>
    </w:pPr>
    <w:rPr>
      <w:rFonts w:ascii="Browallia New" w:hAnsi="Browallia New" w:cs="Browallia New"/>
    </w:rPr>
  </w:style>
  <w:style w:type="character" w:customStyle="1" w:styleId="ChartheaderChar">
    <w:name w:val="Chart header Char"/>
    <w:link w:val="Chartheader"/>
    <w:rsid w:val="00DE5164"/>
    <w:rPr>
      <w:rFonts w:ascii="SCB KittithadaErgo" w:hAnsi="SCB KittithadaErgo" w:cs="SCB KittithadaErgo"/>
      <w:b/>
      <w:bCs/>
      <w:noProof/>
      <w:color w:val="4F2A81"/>
      <w:sz w:val="32"/>
      <w:szCs w:val="32"/>
    </w:rPr>
  </w:style>
  <w:style w:type="paragraph" w:customStyle="1" w:styleId="H1">
    <w:name w:val="H1"/>
    <w:basedOn w:val="NormalWeb"/>
    <w:link w:val="H1Char"/>
    <w:qFormat/>
    <w:rsid w:val="00FD2142"/>
    <w:pPr>
      <w:spacing w:before="0" w:beforeAutospacing="0" w:after="0" w:afterAutospacing="0"/>
      <w:ind w:right="-1"/>
    </w:pPr>
    <w:rPr>
      <w:rFonts w:ascii="PSLxKittithada" w:eastAsia="MS Mincho" w:hAnsi="PSLxKittithada" w:cs="SCB KittithadaErgo"/>
      <w:b/>
      <w:bCs/>
      <w:color w:val="4F2A81"/>
      <w:kern w:val="24"/>
      <w:sz w:val="46"/>
      <w:szCs w:val="48"/>
    </w:rPr>
  </w:style>
  <w:style w:type="character" w:customStyle="1" w:styleId="UnitandSourceChar">
    <w:name w:val="Unit and Source Char"/>
    <w:link w:val="UnitandSource"/>
    <w:rsid w:val="003F5D7A"/>
    <w:rPr>
      <w:rFonts w:ascii="Browallia New" w:hAnsi="Browallia New" w:cs="Browallia New"/>
      <w:noProof/>
      <w:sz w:val="22"/>
      <w:szCs w:val="28"/>
    </w:rPr>
  </w:style>
  <w:style w:type="paragraph" w:customStyle="1" w:styleId="DateMonth">
    <w:name w:val="Date/Month"/>
    <w:basedOn w:val="ListParagraph"/>
    <w:link w:val="DateMonthChar"/>
    <w:qFormat/>
    <w:rsid w:val="00AA3264"/>
    <w:pPr>
      <w:spacing w:after="0"/>
      <w:ind w:left="0"/>
    </w:pPr>
    <w:rPr>
      <w:rFonts w:ascii="PSLxKittithada" w:eastAsia="MS Mincho" w:hAnsi="PSLxKittithada" w:cs="PSLxKittithada"/>
      <w:kern w:val="24"/>
      <w:sz w:val="32"/>
      <w:szCs w:val="32"/>
    </w:rPr>
  </w:style>
  <w:style w:type="character" w:customStyle="1" w:styleId="NormalWebChar">
    <w:name w:val="Normal (Web) Char"/>
    <w:link w:val="NormalWeb"/>
    <w:uiPriority w:val="99"/>
    <w:rsid w:val="00AA3264"/>
    <w:rPr>
      <w:rFonts w:ascii="Times New Roman" w:cs="Times New Roman"/>
      <w:sz w:val="24"/>
      <w:szCs w:val="24"/>
    </w:rPr>
  </w:style>
  <w:style w:type="character" w:customStyle="1" w:styleId="H1Char">
    <w:name w:val="H1 Char"/>
    <w:link w:val="H1"/>
    <w:rsid w:val="00FD2142"/>
    <w:rPr>
      <w:rFonts w:ascii="PSLxKittithada" w:eastAsia="MS Mincho" w:hAnsi="PSLxKittithada" w:cs="SCB KittithadaErgo"/>
      <w:b/>
      <w:bCs/>
      <w:color w:val="4F2A81"/>
      <w:kern w:val="24"/>
      <w:sz w:val="46"/>
      <w:szCs w:val="48"/>
    </w:rPr>
  </w:style>
  <w:style w:type="paragraph" w:customStyle="1" w:styleId="Author">
    <w:name w:val="Author"/>
    <w:basedOn w:val="Normal"/>
    <w:link w:val="AuthorChar"/>
    <w:autoRedefine/>
    <w:rsid w:val="003F5D7A"/>
    <w:pPr>
      <w:spacing w:after="0"/>
      <w:ind w:right="-1"/>
      <w:jc w:val="both"/>
    </w:pPr>
    <w:rPr>
      <w:rFonts w:ascii="PSLxText" w:eastAsia="MS Mincho" w:hAnsi="PSLxText" w:cs="Browallia New"/>
      <w:sz w:val="28"/>
      <w:lang w:eastAsia="ja-JP"/>
    </w:rPr>
  </w:style>
  <w:style w:type="character" w:customStyle="1" w:styleId="ListParagraphChar">
    <w:name w:val="List Paragraph Char"/>
    <w:link w:val="ListParagraph"/>
    <w:uiPriority w:val="34"/>
    <w:rsid w:val="00AA3264"/>
    <w:rPr>
      <w:noProof/>
      <w:sz w:val="22"/>
      <w:szCs w:val="28"/>
    </w:rPr>
  </w:style>
  <w:style w:type="character" w:customStyle="1" w:styleId="DateMonthChar">
    <w:name w:val="Date/Month Char"/>
    <w:link w:val="DateMonth"/>
    <w:rsid w:val="00AA3264"/>
    <w:rPr>
      <w:rFonts w:ascii="PSLxKittithada" w:eastAsia="MS Mincho" w:hAnsi="PSLxKittithada" w:cs="PSLxKittithada"/>
      <w:noProof/>
      <w:kern w:val="24"/>
      <w:sz w:val="32"/>
      <w:szCs w:val="32"/>
    </w:rPr>
  </w:style>
  <w:style w:type="paragraph" w:customStyle="1" w:styleId="Synopsis">
    <w:name w:val="Synopsis"/>
    <w:basedOn w:val="DateMonth"/>
    <w:link w:val="SynopsisChar"/>
    <w:qFormat/>
    <w:rsid w:val="003115FD"/>
    <w:pPr>
      <w:spacing w:line="360" w:lineRule="exact"/>
      <w:jc w:val="both"/>
    </w:pPr>
    <w:rPr>
      <w:rFonts w:ascii="SCB KittithadaErgo" w:hAnsi="SCB KittithadaErgo" w:cs="SCB KittithadaErgo"/>
      <w:b/>
      <w:bCs/>
      <w:color w:val="4F2A81"/>
    </w:rPr>
  </w:style>
  <w:style w:type="character" w:customStyle="1" w:styleId="AuthorChar">
    <w:name w:val="Author Char"/>
    <w:link w:val="Author"/>
    <w:rsid w:val="003F5D7A"/>
    <w:rPr>
      <w:rFonts w:ascii="PSLxText" w:eastAsia="MS Mincho" w:hAnsi="PSLxText" w:cs="Browallia New"/>
      <w:noProof/>
      <w:sz w:val="28"/>
      <w:szCs w:val="28"/>
      <w:lang w:eastAsia="ja-JP"/>
    </w:rPr>
  </w:style>
  <w:style w:type="paragraph" w:customStyle="1" w:styleId="Body">
    <w:name w:val="Body"/>
    <w:basedOn w:val="Normal"/>
    <w:link w:val="BodyChar"/>
    <w:qFormat/>
    <w:rsid w:val="003F5D7A"/>
    <w:pPr>
      <w:spacing w:after="0" w:line="240" w:lineRule="auto"/>
      <w:ind w:right="34"/>
      <w:jc w:val="thaiDistribute"/>
    </w:pPr>
    <w:rPr>
      <w:rFonts w:ascii="Browallia New" w:hAnsi="Browallia New" w:cs="Browallia New"/>
      <w:sz w:val="28"/>
    </w:rPr>
  </w:style>
  <w:style w:type="character" w:customStyle="1" w:styleId="SynopsisChar">
    <w:name w:val="Synopsis Char"/>
    <w:link w:val="Synopsis"/>
    <w:rsid w:val="003115FD"/>
    <w:rPr>
      <w:rFonts w:ascii="SCB KittithadaErgo" w:eastAsia="MS Mincho" w:hAnsi="SCB KittithadaErgo" w:cs="SCB KittithadaErgo"/>
      <w:b/>
      <w:bCs/>
      <w:noProof/>
      <w:color w:val="4F2A81"/>
      <w:kern w:val="24"/>
      <w:sz w:val="32"/>
      <w:szCs w:val="32"/>
    </w:rPr>
  </w:style>
  <w:style w:type="paragraph" w:customStyle="1" w:styleId="BodyBold">
    <w:name w:val="BodyBold"/>
    <w:basedOn w:val="Body"/>
    <w:link w:val="BodyBoldChar"/>
    <w:qFormat/>
    <w:rsid w:val="00716633"/>
    <w:rPr>
      <w:rFonts w:ascii="SCB KittithadaErgo" w:hAnsi="SCB KittithadaErgo" w:cs="SCB KittithadaErgo"/>
      <w:b/>
      <w:bCs/>
      <w:color w:val="4F2A81"/>
      <w:sz w:val="32"/>
      <w:szCs w:val="32"/>
    </w:rPr>
  </w:style>
  <w:style w:type="character" w:customStyle="1" w:styleId="BodyChar">
    <w:name w:val="Body Char"/>
    <w:link w:val="Body"/>
    <w:rsid w:val="003F5D7A"/>
    <w:rPr>
      <w:rFonts w:ascii="Browallia New" w:hAnsi="Browallia New" w:cs="Browallia New"/>
      <w:noProof/>
      <w:sz w:val="28"/>
      <w:szCs w:val="28"/>
    </w:rPr>
  </w:style>
  <w:style w:type="paragraph" w:customStyle="1" w:styleId="KeyandImplication">
    <w:name w:val="Key and Implication"/>
    <w:basedOn w:val="ListParagraph"/>
    <w:link w:val="KeyandImplicationChar"/>
    <w:qFormat/>
    <w:rsid w:val="005A5C72"/>
    <w:pPr>
      <w:spacing w:after="0" w:line="240" w:lineRule="auto"/>
      <w:ind w:left="0"/>
      <w:contextualSpacing w:val="0"/>
    </w:pPr>
    <w:rPr>
      <w:rFonts w:ascii="SCB KittithadaErgo" w:hAnsi="SCB KittithadaErgo" w:cs="SCB KittithadaErgo"/>
      <w:b/>
      <w:bCs/>
      <w:color w:val="4F2A81"/>
      <w:sz w:val="48"/>
      <w:szCs w:val="44"/>
    </w:rPr>
  </w:style>
  <w:style w:type="character" w:customStyle="1" w:styleId="BodyBoldChar">
    <w:name w:val="BodyBold Char"/>
    <w:link w:val="BodyBold"/>
    <w:rsid w:val="00716633"/>
    <w:rPr>
      <w:rFonts w:ascii="SCB KittithadaErgo" w:hAnsi="SCB KittithadaErgo" w:cs="SCB KittithadaErgo"/>
      <w:b/>
      <w:bCs/>
      <w:noProof/>
      <w:color w:val="4F2A81"/>
      <w:sz w:val="32"/>
      <w:szCs w:val="32"/>
    </w:rPr>
  </w:style>
  <w:style w:type="paragraph" w:customStyle="1" w:styleId="Unit">
    <w:name w:val="Unit"/>
    <w:basedOn w:val="UnitandSource"/>
    <w:link w:val="UnitChar"/>
    <w:autoRedefine/>
    <w:rsid w:val="004F0B9A"/>
    <w:rPr>
      <w:sz w:val="28"/>
      <w:szCs w:val="24"/>
    </w:rPr>
  </w:style>
  <w:style w:type="character" w:customStyle="1" w:styleId="KeyandImplicationChar">
    <w:name w:val="Key and Implication Char"/>
    <w:link w:val="KeyandImplication"/>
    <w:rsid w:val="005A5C72"/>
    <w:rPr>
      <w:rFonts w:ascii="SCB KittithadaErgo" w:hAnsi="SCB KittithadaErgo" w:cs="SCB KittithadaErgo"/>
      <w:b/>
      <w:bCs/>
      <w:noProof/>
      <w:color w:val="4F2A81"/>
      <w:sz w:val="48"/>
      <w:szCs w:val="44"/>
    </w:rPr>
  </w:style>
  <w:style w:type="character" w:customStyle="1" w:styleId="UnitChar">
    <w:name w:val="Unit Char"/>
    <w:link w:val="Unit"/>
    <w:rsid w:val="004F0B9A"/>
    <w:rPr>
      <w:rFonts w:ascii="Browallia New" w:hAnsi="Browallia New" w:cs="Browallia New"/>
      <w:noProof/>
      <w:sz w:val="28"/>
      <w:szCs w:val="24"/>
    </w:rPr>
  </w:style>
  <w:style w:type="character" w:styleId="CommentReference">
    <w:name w:val="annotation reference"/>
    <w:basedOn w:val="DefaultParagraphFont"/>
    <w:uiPriority w:val="99"/>
    <w:semiHidden/>
    <w:unhideWhenUsed/>
    <w:rsid w:val="00B614C0"/>
    <w:rPr>
      <w:sz w:val="16"/>
      <w:szCs w:val="18"/>
    </w:rPr>
  </w:style>
  <w:style w:type="paragraph" w:styleId="CommentText">
    <w:name w:val="annotation text"/>
    <w:basedOn w:val="Normal"/>
    <w:link w:val="CommentTextChar"/>
    <w:uiPriority w:val="99"/>
    <w:unhideWhenUsed/>
    <w:rsid w:val="00B614C0"/>
    <w:pPr>
      <w:spacing w:line="240" w:lineRule="auto"/>
    </w:pPr>
    <w:rPr>
      <w:sz w:val="20"/>
      <w:szCs w:val="25"/>
    </w:rPr>
  </w:style>
  <w:style w:type="character" w:customStyle="1" w:styleId="CommentTextChar">
    <w:name w:val="Comment Text Char"/>
    <w:basedOn w:val="DefaultParagraphFont"/>
    <w:link w:val="CommentText"/>
    <w:uiPriority w:val="99"/>
    <w:rsid w:val="00B614C0"/>
    <w:rPr>
      <w:noProof/>
      <w:szCs w:val="25"/>
    </w:rPr>
  </w:style>
  <w:style w:type="paragraph" w:styleId="CommentSubject">
    <w:name w:val="annotation subject"/>
    <w:basedOn w:val="CommentText"/>
    <w:next w:val="CommentText"/>
    <w:link w:val="CommentSubjectChar"/>
    <w:uiPriority w:val="99"/>
    <w:semiHidden/>
    <w:unhideWhenUsed/>
    <w:rsid w:val="00B614C0"/>
    <w:rPr>
      <w:b/>
      <w:bCs/>
    </w:rPr>
  </w:style>
  <w:style w:type="character" w:customStyle="1" w:styleId="CommentSubjectChar">
    <w:name w:val="Comment Subject Char"/>
    <w:basedOn w:val="CommentTextChar"/>
    <w:link w:val="CommentSubject"/>
    <w:uiPriority w:val="99"/>
    <w:semiHidden/>
    <w:rsid w:val="00B614C0"/>
    <w:rPr>
      <w:b/>
      <w:bCs/>
      <w:noProof/>
      <w:szCs w:val="25"/>
    </w:rPr>
  </w:style>
  <w:style w:type="character" w:styleId="Emphasis">
    <w:name w:val="Emphasis"/>
    <w:basedOn w:val="DefaultParagraphFont"/>
    <w:uiPriority w:val="20"/>
    <w:qFormat/>
    <w:rsid w:val="00DB4C50"/>
    <w:rPr>
      <w:i/>
      <w:iCs/>
    </w:rPr>
  </w:style>
  <w:style w:type="character" w:styleId="Strong">
    <w:name w:val="Strong"/>
    <w:basedOn w:val="DefaultParagraphFont"/>
    <w:uiPriority w:val="22"/>
    <w:qFormat/>
    <w:rsid w:val="0038359A"/>
    <w:rPr>
      <w:b/>
      <w:bCs/>
    </w:rPr>
  </w:style>
  <w:style w:type="paragraph" w:customStyle="1" w:styleId="Default">
    <w:name w:val="Default"/>
    <w:rsid w:val="00344DB8"/>
    <w:pPr>
      <w:autoSpaceDE w:val="0"/>
      <w:autoSpaceDN w:val="0"/>
      <w:adjustRightInd w:val="0"/>
    </w:pPr>
    <w:rPr>
      <w:rFonts w:ascii="Times New Roman" w:cs="Times New Roman"/>
      <w:color w:val="000000"/>
      <w:sz w:val="24"/>
      <w:szCs w:val="24"/>
    </w:rPr>
  </w:style>
  <w:style w:type="paragraph" w:styleId="Revision">
    <w:name w:val="Revision"/>
    <w:hidden/>
    <w:uiPriority w:val="99"/>
    <w:semiHidden/>
    <w:rsid w:val="00ED5A65"/>
    <w:rPr>
      <w:noProof/>
      <w:sz w:val="22"/>
      <w:szCs w:val="28"/>
    </w:rPr>
  </w:style>
  <w:style w:type="character" w:customStyle="1" w:styleId="A5">
    <w:name w:val="A5"/>
    <w:uiPriority w:val="99"/>
    <w:rsid w:val="00B40CFA"/>
    <w:rPr>
      <w:rFonts w:cs="Source Sans Pro Light"/>
      <w:color w:val="000000"/>
      <w:sz w:val="22"/>
      <w:szCs w:val="22"/>
    </w:rPr>
  </w:style>
  <w:style w:type="character" w:customStyle="1" w:styleId="Heading5Char">
    <w:name w:val="Heading 5 Char"/>
    <w:basedOn w:val="DefaultParagraphFont"/>
    <w:link w:val="Heading5"/>
    <w:uiPriority w:val="9"/>
    <w:rsid w:val="001D1623"/>
    <w:rPr>
      <w:rFonts w:ascii="Angsana New" w:hAnsi="Angsana New"/>
      <w:b/>
      <w:bCs/>
    </w:rPr>
  </w:style>
  <w:style w:type="character" w:customStyle="1" w:styleId="A0">
    <w:name w:val="A0"/>
    <w:uiPriority w:val="99"/>
    <w:rsid w:val="003E0EC4"/>
    <w:rPr>
      <w:rFonts w:cs="Google Sans"/>
      <w:color w:val="000000"/>
      <w:sz w:val="118"/>
      <w:szCs w:val="118"/>
    </w:rPr>
  </w:style>
  <w:style w:type="character" w:customStyle="1" w:styleId="A1">
    <w:name w:val="A1"/>
    <w:uiPriority w:val="99"/>
    <w:rsid w:val="003E0EC4"/>
    <w:rPr>
      <w:rFonts w:cs="Google Sans"/>
      <w:color w:val="000000"/>
      <w:sz w:val="48"/>
      <w:szCs w:val="48"/>
    </w:rPr>
  </w:style>
  <w:style w:type="character" w:customStyle="1" w:styleId="A2">
    <w:name w:val="A2"/>
    <w:uiPriority w:val="99"/>
    <w:rsid w:val="003E0EC4"/>
    <w:rPr>
      <w:rFonts w:cs="Google Sans"/>
      <w:color w:val="000000"/>
      <w:sz w:val="36"/>
      <w:szCs w:val="36"/>
    </w:rPr>
  </w:style>
  <w:style w:type="paragraph" w:customStyle="1" w:styleId="Pa3">
    <w:name w:val="Pa3"/>
    <w:basedOn w:val="Default"/>
    <w:next w:val="Default"/>
    <w:uiPriority w:val="99"/>
    <w:rsid w:val="005B11EA"/>
    <w:pPr>
      <w:spacing w:line="1201" w:lineRule="atLeast"/>
    </w:pPr>
    <w:rPr>
      <w:rFonts w:ascii="Google Sans" w:hAnsi="Google Sans" w:cs="Angsana New"/>
      <w:color w:val="auto"/>
    </w:rPr>
  </w:style>
  <w:style w:type="character" w:customStyle="1" w:styleId="Heading1Char">
    <w:name w:val="Heading 1 Char"/>
    <w:basedOn w:val="DefaultParagraphFont"/>
    <w:link w:val="Heading1"/>
    <w:uiPriority w:val="9"/>
    <w:rsid w:val="000B41CC"/>
    <w:rPr>
      <w:rFonts w:asciiTheme="majorHAnsi" w:eastAsiaTheme="majorEastAsia" w:hAnsiTheme="majorHAnsi"/>
      <w:noProof/>
      <w:color w:val="3B1F60" w:themeColor="accent1" w:themeShade="BF"/>
      <w:sz w:val="32"/>
      <w:szCs w:val="40"/>
    </w:rPr>
  </w:style>
  <w:style w:type="character" w:customStyle="1" w:styleId="s2">
    <w:name w:val="s2"/>
    <w:basedOn w:val="DefaultParagraphFont"/>
    <w:rsid w:val="002A64BE"/>
  </w:style>
  <w:style w:type="character" w:customStyle="1" w:styleId="s3">
    <w:name w:val="s3"/>
    <w:basedOn w:val="DefaultParagraphFont"/>
    <w:rsid w:val="002A64BE"/>
  </w:style>
  <w:style w:type="character" w:customStyle="1" w:styleId="Heading2Char">
    <w:name w:val="Heading 2 Char"/>
    <w:basedOn w:val="DefaultParagraphFont"/>
    <w:link w:val="Heading2"/>
    <w:uiPriority w:val="9"/>
    <w:semiHidden/>
    <w:rsid w:val="005F2FAD"/>
    <w:rPr>
      <w:rFonts w:asciiTheme="majorHAnsi" w:eastAsiaTheme="majorEastAsia" w:hAnsiTheme="majorHAnsi"/>
      <w:noProof/>
      <w:color w:val="3B1F60" w:themeColor="accent1" w:themeShade="BF"/>
      <w:sz w:val="26"/>
      <w:szCs w:val="33"/>
    </w:rPr>
  </w:style>
  <w:style w:type="character" w:customStyle="1" w:styleId="Heading3Char">
    <w:name w:val="Heading 3 Char"/>
    <w:basedOn w:val="DefaultParagraphFont"/>
    <w:link w:val="Heading3"/>
    <w:uiPriority w:val="9"/>
    <w:rsid w:val="00170AB1"/>
    <w:rPr>
      <w:rFonts w:asciiTheme="majorHAnsi" w:eastAsiaTheme="majorEastAsia" w:hAnsiTheme="majorHAnsi"/>
      <w:noProof/>
      <w:color w:val="271540" w:themeColor="accent1" w:themeShade="7F"/>
      <w:sz w:val="24"/>
      <w:szCs w:val="30"/>
    </w:rPr>
  </w:style>
  <w:style w:type="paragraph" w:customStyle="1" w:styleId="BasicParagraph">
    <w:name w:val="[Basic Paragraph]"/>
    <w:basedOn w:val="Normal"/>
    <w:uiPriority w:val="99"/>
    <w:rsid w:val="008E1B9B"/>
    <w:pPr>
      <w:autoSpaceDE w:val="0"/>
      <w:autoSpaceDN w:val="0"/>
      <w:adjustRightInd w:val="0"/>
      <w:spacing w:after="0" w:line="288" w:lineRule="auto"/>
      <w:textAlignment w:val="center"/>
    </w:pPr>
    <w:rPr>
      <w:rFonts w:ascii="MinionPro-Regular" w:hAnsi="MinionPro-Regular" w:cs="MinionPro-Regular"/>
      <w:noProof w:val="0"/>
      <w:color w:val="000000"/>
      <w:sz w:val="24"/>
      <w:szCs w:val="24"/>
    </w:rPr>
  </w:style>
  <w:style w:type="character" w:customStyle="1" w:styleId="Keysumbody">
    <w:name w:val="Keysum body"/>
    <w:uiPriority w:val="99"/>
    <w:rsid w:val="008E1B9B"/>
    <w:rPr>
      <w:rFonts w:ascii="Kittithada Roman 55 F" w:hAnsi="Kittithada Roman 55 F" w:cs="Kittithada Roman 55 F"/>
      <w:color w:val="000000"/>
      <w:sz w:val="32"/>
      <w:szCs w:val="3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52">
      <w:bodyDiv w:val="1"/>
      <w:marLeft w:val="0"/>
      <w:marRight w:val="0"/>
      <w:marTop w:val="0"/>
      <w:marBottom w:val="0"/>
      <w:divBdr>
        <w:top w:val="none" w:sz="0" w:space="0" w:color="auto"/>
        <w:left w:val="none" w:sz="0" w:space="0" w:color="auto"/>
        <w:bottom w:val="none" w:sz="0" w:space="0" w:color="auto"/>
        <w:right w:val="none" w:sz="0" w:space="0" w:color="auto"/>
      </w:divBdr>
    </w:div>
    <w:div w:id="1202917">
      <w:bodyDiv w:val="1"/>
      <w:marLeft w:val="0"/>
      <w:marRight w:val="0"/>
      <w:marTop w:val="0"/>
      <w:marBottom w:val="0"/>
      <w:divBdr>
        <w:top w:val="none" w:sz="0" w:space="0" w:color="auto"/>
        <w:left w:val="none" w:sz="0" w:space="0" w:color="auto"/>
        <w:bottom w:val="none" w:sz="0" w:space="0" w:color="auto"/>
        <w:right w:val="none" w:sz="0" w:space="0" w:color="auto"/>
      </w:divBdr>
    </w:div>
    <w:div w:id="5446370">
      <w:bodyDiv w:val="1"/>
      <w:marLeft w:val="0"/>
      <w:marRight w:val="0"/>
      <w:marTop w:val="0"/>
      <w:marBottom w:val="0"/>
      <w:divBdr>
        <w:top w:val="none" w:sz="0" w:space="0" w:color="auto"/>
        <w:left w:val="none" w:sz="0" w:space="0" w:color="auto"/>
        <w:bottom w:val="none" w:sz="0" w:space="0" w:color="auto"/>
        <w:right w:val="none" w:sz="0" w:space="0" w:color="auto"/>
      </w:divBdr>
      <w:divsChild>
        <w:div w:id="86318592">
          <w:marLeft w:val="274"/>
          <w:marRight w:val="0"/>
          <w:marTop w:val="0"/>
          <w:marBottom w:val="60"/>
          <w:divBdr>
            <w:top w:val="none" w:sz="0" w:space="0" w:color="auto"/>
            <w:left w:val="none" w:sz="0" w:space="0" w:color="auto"/>
            <w:bottom w:val="none" w:sz="0" w:space="0" w:color="auto"/>
            <w:right w:val="none" w:sz="0" w:space="0" w:color="auto"/>
          </w:divBdr>
        </w:div>
        <w:div w:id="299313011">
          <w:marLeft w:val="274"/>
          <w:marRight w:val="0"/>
          <w:marTop w:val="0"/>
          <w:marBottom w:val="60"/>
          <w:divBdr>
            <w:top w:val="none" w:sz="0" w:space="0" w:color="auto"/>
            <w:left w:val="none" w:sz="0" w:space="0" w:color="auto"/>
            <w:bottom w:val="none" w:sz="0" w:space="0" w:color="auto"/>
            <w:right w:val="none" w:sz="0" w:space="0" w:color="auto"/>
          </w:divBdr>
        </w:div>
        <w:div w:id="584995708">
          <w:marLeft w:val="274"/>
          <w:marRight w:val="0"/>
          <w:marTop w:val="0"/>
          <w:marBottom w:val="60"/>
          <w:divBdr>
            <w:top w:val="none" w:sz="0" w:space="0" w:color="auto"/>
            <w:left w:val="none" w:sz="0" w:space="0" w:color="auto"/>
            <w:bottom w:val="none" w:sz="0" w:space="0" w:color="auto"/>
            <w:right w:val="none" w:sz="0" w:space="0" w:color="auto"/>
          </w:divBdr>
        </w:div>
      </w:divsChild>
    </w:div>
    <w:div w:id="9377705">
      <w:bodyDiv w:val="1"/>
      <w:marLeft w:val="0"/>
      <w:marRight w:val="0"/>
      <w:marTop w:val="0"/>
      <w:marBottom w:val="0"/>
      <w:divBdr>
        <w:top w:val="none" w:sz="0" w:space="0" w:color="auto"/>
        <w:left w:val="none" w:sz="0" w:space="0" w:color="auto"/>
        <w:bottom w:val="none" w:sz="0" w:space="0" w:color="auto"/>
        <w:right w:val="none" w:sz="0" w:space="0" w:color="auto"/>
      </w:divBdr>
    </w:div>
    <w:div w:id="12197902">
      <w:bodyDiv w:val="1"/>
      <w:marLeft w:val="0"/>
      <w:marRight w:val="0"/>
      <w:marTop w:val="0"/>
      <w:marBottom w:val="0"/>
      <w:divBdr>
        <w:top w:val="none" w:sz="0" w:space="0" w:color="auto"/>
        <w:left w:val="none" w:sz="0" w:space="0" w:color="auto"/>
        <w:bottom w:val="none" w:sz="0" w:space="0" w:color="auto"/>
        <w:right w:val="none" w:sz="0" w:space="0" w:color="auto"/>
      </w:divBdr>
      <w:divsChild>
        <w:div w:id="1885016982">
          <w:marLeft w:val="446"/>
          <w:marRight w:val="0"/>
          <w:marTop w:val="0"/>
          <w:marBottom w:val="0"/>
          <w:divBdr>
            <w:top w:val="none" w:sz="0" w:space="0" w:color="auto"/>
            <w:left w:val="none" w:sz="0" w:space="0" w:color="auto"/>
            <w:bottom w:val="none" w:sz="0" w:space="0" w:color="auto"/>
            <w:right w:val="none" w:sz="0" w:space="0" w:color="auto"/>
          </w:divBdr>
        </w:div>
      </w:divsChild>
    </w:div>
    <w:div w:id="28796301">
      <w:bodyDiv w:val="1"/>
      <w:marLeft w:val="0"/>
      <w:marRight w:val="0"/>
      <w:marTop w:val="0"/>
      <w:marBottom w:val="0"/>
      <w:divBdr>
        <w:top w:val="none" w:sz="0" w:space="0" w:color="auto"/>
        <w:left w:val="none" w:sz="0" w:space="0" w:color="auto"/>
        <w:bottom w:val="none" w:sz="0" w:space="0" w:color="auto"/>
        <w:right w:val="none" w:sz="0" w:space="0" w:color="auto"/>
      </w:divBdr>
    </w:div>
    <w:div w:id="45835610">
      <w:bodyDiv w:val="1"/>
      <w:marLeft w:val="0"/>
      <w:marRight w:val="0"/>
      <w:marTop w:val="0"/>
      <w:marBottom w:val="0"/>
      <w:divBdr>
        <w:top w:val="none" w:sz="0" w:space="0" w:color="auto"/>
        <w:left w:val="none" w:sz="0" w:space="0" w:color="auto"/>
        <w:bottom w:val="none" w:sz="0" w:space="0" w:color="auto"/>
        <w:right w:val="none" w:sz="0" w:space="0" w:color="auto"/>
      </w:divBdr>
    </w:div>
    <w:div w:id="48039637">
      <w:bodyDiv w:val="1"/>
      <w:marLeft w:val="0"/>
      <w:marRight w:val="0"/>
      <w:marTop w:val="0"/>
      <w:marBottom w:val="0"/>
      <w:divBdr>
        <w:top w:val="none" w:sz="0" w:space="0" w:color="auto"/>
        <w:left w:val="none" w:sz="0" w:space="0" w:color="auto"/>
        <w:bottom w:val="none" w:sz="0" w:space="0" w:color="auto"/>
        <w:right w:val="none" w:sz="0" w:space="0" w:color="auto"/>
      </w:divBdr>
      <w:divsChild>
        <w:div w:id="260794769">
          <w:marLeft w:val="0"/>
          <w:marRight w:val="0"/>
          <w:marTop w:val="0"/>
          <w:marBottom w:val="0"/>
          <w:divBdr>
            <w:top w:val="none" w:sz="0" w:space="0" w:color="auto"/>
            <w:left w:val="none" w:sz="0" w:space="0" w:color="auto"/>
            <w:bottom w:val="none" w:sz="0" w:space="0" w:color="auto"/>
            <w:right w:val="none" w:sz="0" w:space="0" w:color="auto"/>
          </w:divBdr>
        </w:div>
      </w:divsChild>
    </w:div>
    <w:div w:id="49769643">
      <w:bodyDiv w:val="1"/>
      <w:marLeft w:val="0"/>
      <w:marRight w:val="0"/>
      <w:marTop w:val="0"/>
      <w:marBottom w:val="0"/>
      <w:divBdr>
        <w:top w:val="none" w:sz="0" w:space="0" w:color="auto"/>
        <w:left w:val="none" w:sz="0" w:space="0" w:color="auto"/>
        <w:bottom w:val="none" w:sz="0" w:space="0" w:color="auto"/>
        <w:right w:val="none" w:sz="0" w:space="0" w:color="auto"/>
      </w:divBdr>
    </w:div>
    <w:div w:id="51733406">
      <w:bodyDiv w:val="1"/>
      <w:marLeft w:val="0"/>
      <w:marRight w:val="0"/>
      <w:marTop w:val="0"/>
      <w:marBottom w:val="0"/>
      <w:divBdr>
        <w:top w:val="none" w:sz="0" w:space="0" w:color="auto"/>
        <w:left w:val="none" w:sz="0" w:space="0" w:color="auto"/>
        <w:bottom w:val="none" w:sz="0" w:space="0" w:color="auto"/>
        <w:right w:val="none" w:sz="0" w:space="0" w:color="auto"/>
      </w:divBdr>
    </w:div>
    <w:div w:id="53814506">
      <w:bodyDiv w:val="1"/>
      <w:marLeft w:val="0"/>
      <w:marRight w:val="0"/>
      <w:marTop w:val="0"/>
      <w:marBottom w:val="0"/>
      <w:divBdr>
        <w:top w:val="none" w:sz="0" w:space="0" w:color="auto"/>
        <w:left w:val="none" w:sz="0" w:space="0" w:color="auto"/>
        <w:bottom w:val="none" w:sz="0" w:space="0" w:color="auto"/>
        <w:right w:val="none" w:sz="0" w:space="0" w:color="auto"/>
      </w:divBdr>
    </w:div>
    <w:div w:id="55934331">
      <w:bodyDiv w:val="1"/>
      <w:marLeft w:val="0"/>
      <w:marRight w:val="0"/>
      <w:marTop w:val="0"/>
      <w:marBottom w:val="0"/>
      <w:divBdr>
        <w:top w:val="none" w:sz="0" w:space="0" w:color="auto"/>
        <w:left w:val="none" w:sz="0" w:space="0" w:color="auto"/>
        <w:bottom w:val="none" w:sz="0" w:space="0" w:color="auto"/>
        <w:right w:val="none" w:sz="0" w:space="0" w:color="auto"/>
      </w:divBdr>
    </w:div>
    <w:div w:id="62334038">
      <w:bodyDiv w:val="1"/>
      <w:marLeft w:val="0"/>
      <w:marRight w:val="0"/>
      <w:marTop w:val="0"/>
      <w:marBottom w:val="0"/>
      <w:divBdr>
        <w:top w:val="none" w:sz="0" w:space="0" w:color="auto"/>
        <w:left w:val="none" w:sz="0" w:space="0" w:color="auto"/>
        <w:bottom w:val="none" w:sz="0" w:space="0" w:color="auto"/>
        <w:right w:val="none" w:sz="0" w:space="0" w:color="auto"/>
      </w:divBdr>
    </w:div>
    <w:div w:id="82073907">
      <w:bodyDiv w:val="1"/>
      <w:marLeft w:val="0"/>
      <w:marRight w:val="0"/>
      <w:marTop w:val="0"/>
      <w:marBottom w:val="0"/>
      <w:divBdr>
        <w:top w:val="none" w:sz="0" w:space="0" w:color="auto"/>
        <w:left w:val="none" w:sz="0" w:space="0" w:color="auto"/>
        <w:bottom w:val="none" w:sz="0" w:space="0" w:color="auto"/>
        <w:right w:val="none" w:sz="0" w:space="0" w:color="auto"/>
      </w:divBdr>
    </w:div>
    <w:div w:id="83233211">
      <w:bodyDiv w:val="1"/>
      <w:marLeft w:val="0"/>
      <w:marRight w:val="0"/>
      <w:marTop w:val="0"/>
      <w:marBottom w:val="0"/>
      <w:divBdr>
        <w:top w:val="none" w:sz="0" w:space="0" w:color="auto"/>
        <w:left w:val="none" w:sz="0" w:space="0" w:color="auto"/>
        <w:bottom w:val="none" w:sz="0" w:space="0" w:color="auto"/>
        <w:right w:val="none" w:sz="0" w:space="0" w:color="auto"/>
      </w:divBdr>
      <w:divsChild>
        <w:div w:id="1083794728">
          <w:marLeft w:val="0"/>
          <w:marRight w:val="0"/>
          <w:marTop w:val="0"/>
          <w:marBottom w:val="0"/>
          <w:divBdr>
            <w:top w:val="single" w:sz="2" w:space="0" w:color="auto"/>
            <w:left w:val="single" w:sz="2" w:space="0" w:color="auto"/>
            <w:bottom w:val="single" w:sz="2" w:space="0" w:color="auto"/>
            <w:right w:val="single" w:sz="2" w:space="0" w:color="auto"/>
          </w:divBdr>
        </w:div>
        <w:div w:id="1395858330">
          <w:marLeft w:val="0"/>
          <w:marRight w:val="0"/>
          <w:marTop w:val="0"/>
          <w:marBottom w:val="0"/>
          <w:divBdr>
            <w:top w:val="single" w:sz="2" w:space="0" w:color="auto"/>
            <w:left w:val="single" w:sz="2" w:space="0" w:color="auto"/>
            <w:bottom w:val="single" w:sz="2" w:space="0" w:color="auto"/>
            <w:right w:val="single" w:sz="2" w:space="0" w:color="auto"/>
          </w:divBdr>
        </w:div>
      </w:divsChild>
    </w:div>
    <w:div w:id="94129996">
      <w:bodyDiv w:val="1"/>
      <w:marLeft w:val="0"/>
      <w:marRight w:val="0"/>
      <w:marTop w:val="0"/>
      <w:marBottom w:val="0"/>
      <w:divBdr>
        <w:top w:val="none" w:sz="0" w:space="0" w:color="auto"/>
        <w:left w:val="none" w:sz="0" w:space="0" w:color="auto"/>
        <w:bottom w:val="none" w:sz="0" w:space="0" w:color="auto"/>
        <w:right w:val="none" w:sz="0" w:space="0" w:color="auto"/>
      </w:divBdr>
    </w:div>
    <w:div w:id="97067579">
      <w:bodyDiv w:val="1"/>
      <w:marLeft w:val="0"/>
      <w:marRight w:val="0"/>
      <w:marTop w:val="0"/>
      <w:marBottom w:val="0"/>
      <w:divBdr>
        <w:top w:val="none" w:sz="0" w:space="0" w:color="auto"/>
        <w:left w:val="none" w:sz="0" w:space="0" w:color="auto"/>
        <w:bottom w:val="none" w:sz="0" w:space="0" w:color="auto"/>
        <w:right w:val="none" w:sz="0" w:space="0" w:color="auto"/>
      </w:divBdr>
      <w:divsChild>
        <w:div w:id="1875382627">
          <w:marLeft w:val="0"/>
          <w:marRight w:val="0"/>
          <w:marTop w:val="0"/>
          <w:marBottom w:val="0"/>
          <w:divBdr>
            <w:top w:val="none" w:sz="0" w:space="0" w:color="auto"/>
            <w:left w:val="none" w:sz="0" w:space="0" w:color="auto"/>
            <w:bottom w:val="none" w:sz="0" w:space="0" w:color="auto"/>
            <w:right w:val="none" w:sz="0" w:space="0" w:color="auto"/>
          </w:divBdr>
          <w:divsChild>
            <w:div w:id="1282883117">
              <w:marLeft w:val="0"/>
              <w:marRight w:val="0"/>
              <w:marTop w:val="0"/>
              <w:marBottom w:val="0"/>
              <w:divBdr>
                <w:top w:val="none" w:sz="0" w:space="0" w:color="auto"/>
                <w:left w:val="none" w:sz="0" w:space="0" w:color="auto"/>
                <w:bottom w:val="none" w:sz="0" w:space="0" w:color="auto"/>
                <w:right w:val="none" w:sz="0" w:space="0" w:color="auto"/>
              </w:divBdr>
              <w:divsChild>
                <w:div w:id="682898047">
                  <w:marLeft w:val="0"/>
                  <w:marRight w:val="0"/>
                  <w:marTop w:val="0"/>
                  <w:marBottom w:val="0"/>
                  <w:divBdr>
                    <w:top w:val="none" w:sz="0" w:space="0" w:color="auto"/>
                    <w:left w:val="none" w:sz="0" w:space="0" w:color="auto"/>
                    <w:bottom w:val="none" w:sz="0" w:space="0" w:color="auto"/>
                    <w:right w:val="none" w:sz="0" w:space="0" w:color="auto"/>
                  </w:divBdr>
                  <w:divsChild>
                    <w:div w:id="1747801158">
                      <w:marLeft w:val="0"/>
                      <w:marRight w:val="0"/>
                      <w:marTop w:val="0"/>
                      <w:marBottom w:val="0"/>
                      <w:divBdr>
                        <w:top w:val="none" w:sz="0" w:space="0" w:color="auto"/>
                        <w:left w:val="none" w:sz="0" w:space="0" w:color="auto"/>
                        <w:bottom w:val="none" w:sz="0" w:space="0" w:color="auto"/>
                        <w:right w:val="none" w:sz="0" w:space="0" w:color="auto"/>
                      </w:divBdr>
                      <w:divsChild>
                        <w:div w:id="1237790292">
                          <w:marLeft w:val="0"/>
                          <w:marRight w:val="0"/>
                          <w:marTop w:val="0"/>
                          <w:marBottom w:val="0"/>
                          <w:divBdr>
                            <w:top w:val="none" w:sz="0" w:space="0" w:color="auto"/>
                            <w:left w:val="none" w:sz="0" w:space="0" w:color="auto"/>
                            <w:bottom w:val="none" w:sz="0" w:space="0" w:color="auto"/>
                            <w:right w:val="none" w:sz="0" w:space="0" w:color="auto"/>
                          </w:divBdr>
                          <w:divsChild>
                            <w:div w:id="837501835">
                              <w:marLeft w:val="0"/>
                              <w:marRight w:val="0"/>
                              <w:marTop w:val="0"/>
                              <w:marBottom w:val="0"/>
                              <w:divBdr>
                                <w:top w:val="none" w:sz="0" w:space="0" w:color="auto"/>
                                <w:left w:val="none" w:sz="0" w:space="0" w:color="auto"/>
                                <w:bottom w:val="none" w:sz="0" w:space="0" w:color="auto"/>
                                <w:right w:val="none" w:sz="0" w:space="0" w:color="auto"/>
                              </w:divBdr>
                              <w:divsChild>
                                <w:div w:id="4452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7748">
      <w:bodyDiv w:val="1"/>
      <w:marLeft w:val="0"/>
      <w:marRight w:val="0"/>
      <w:marTop w:val="0"/>
      <w:marBottom w:val="0"/>
      <w:divBdr>
        <w:top w:val="none" w:sz="0" w:space="0" w:color="auto"/>
        <w:left w:val="none" w:sz="0" w:space="0" w:color="auto"/>
        <w:bottom w:val="none" w:sz="0" w:space="0" w:color="auto"/>
        <w:right w:val="none" w:sz="0" w:space="0" w:color="auto"/>
      </w:divBdr>
    </w:div>
    <w:div w:id="108821334">
      <w:bodyDiv w:val="1"/>
      <w:marLeft w:val="0"/>
      <w:marRight w:val="0"/>
      <w:marTop w:val="0"/>
      <w:marBottom w:val="0"/>
      <w:divBdr>
        <w:top w:val="none" w:sz="0" w:space="0" w:color="auto"/>
        <w:left w:val="none" w:sz="0" w:space="0" w:color="auto"/>
        <w:bottom w:val="none" w:sz="0" w:space="0" w:color="auto"/>
        <w:right w:val="none" w:sz="0" w:space="0" w:color="auto"/>
      </w:divBdr>
    </w:div>
    <w:div w:id="120347453">
      <w:bodyDiv w:val="1"/>
      <w:marLeft w:val="0"/>
      <w:marRight w:val="0"/>
      <w:marTop w:val="0"/>
      <w:marBottom w:val="0"/>
      <w:divBdr>
        <w:top w:val="none" w:sz="0" w:space="0" w:color="auto"/>
        <w:left w:val="none" w:sz="0" w:space="0" w:color="auto"/>
        <w:bottom w:val="none" w:sz="0" w:space="0" w:color="auto"/>
        <w:right w:val="none" w:sz="0" w:space="0" w:color="auto"/>
      </w:divBdr>
    </w:div>
    <w:div w:id="123425710">
      <w:bodyDiv w:val="1"/>
      <w:marLeft w:val="0"/>
      <w:marRight w:val="0"/>
      <w:marTop w:val="0"/>
      <w:marBottom w:val="0"/>
      <w:divBdr>
        <w:top w:val="none" w:sz="0" w:space="0" w:color="auto"/>
        <w:left w:val="none" w:sz="0" w:space="0" w:color="auto"/>
        <w:bottom w:val="none" w:sz="0" w:space="0" w:color="auto"/>
        <w:right w:val="none" w:sz="0" w:space="0" w:color="auto"/>
      </w:divBdr>
    </w:div>
    <w:div w:id="124785920">
      <w:bodyDiv w:val="1"/>
      <w:marLeft w:val="0"/>
      <w:marRight w:val="0"/>
      <w:marTop w:val="0"/>
      <w:marBottom w:val="0"/>
      <w:divBdr>
        <w:top w:val="none" w:sz="0" w:space="0" w:color="auto"/>
        <w:left w:val="none" w:sz="0" w:space="0" w:color="auto"/>
        <w:bottom w:val="none" w:sz="0" w:space="0" w:color="auto"/>
        <w:right w:val="none" w:sz="0" w:space="0" w:color="auto"/>
      </w:divBdr>
    </w:div>
    <w:div w:id="129054015">
      <w:bodyDiv w:val="1"/>
      <w:marLeft w:val="0"/>
      <w:marRight w:val="0"/>
      <w:marTop w:val="0"/>
      <w:marBottom w:val="0"/>
      <w:divBdr>
        <w:top w:val="none" w:sz="0" w:space="0" w:color="auto"/>
        <w:left w:val="none" w:sz="0" w:space="0" w:color="auto"/>
        <w:bottom w:val="none" w:sz="0" w:space="0" w:color="auto"/>
        <w:right w:val="none" w:sz="0" w:space="0" w:color="auto"/>
      </w:divBdr>
    </w:div>
    <w:div w:id="129716251">
      <w:bodyDiv w:val="1"/>
      <w:marLeft w:val="0"/>
      <w:marRight w:val="0"/>
      <w:marTop w:val="0"/>
      <w:marBottom w:val="0"/>
      <w:divBdr>
        <w:top w:val="none" w:sz="0" w:space="0" w:color="auto"/>
        <w:left w:val="none" w:sz="0" w:space="0" w:color="auto"/>
        <w:bottom w:val="none" w:sz="0" w:space="0" w:color="auto"/>
        <w:right w:val="none" w:sz="0" w:space="0" w:color="auto"/>
      </w:divBdr>
    </w:div>
    <w:div w:id="147091068">
      <w:bodyDiv w:val="1"/>
      <w:marLeft w:val="0"/>
      <w:marRight w:val="0"/>
      <w:marTop w:val="0"/>
      <w:marBottom w:val="0"/>
      <w:divBdr>
        <w:top w:val="none" w:sz="0" w:space="0" w:color="auto"/>
        <w:left w:val="none" w:sz="0" w:space="0" w:color="auto"/>
        <w:bottom w:val="none" w:sz="0" w:space="0" w:color="auto"/>
        <w:right w:val="none" w:sz="0" w:space="0" w:color="auto"/>
      </w:divBdr>
    </w:div>
    <w:div w:id="149292372">
      <w:bodyDiv w:val="1"/>
      <w:marLeft w:val="0"/>
      <w:marRight w:val="0"/>
      <w:marTop w:val="0"/>
      <w:marBottom w:val="0"/>
      <w:divBdr>
        <w:top w:val="none" w:sz="0" w:space="0" w:color="auto"/>
        <w:left w:val="none" w:sz="0" w:space="0" w:color="auto"/>
        <w:bottom w:val="none" w:sz="0" w:space="0" w:color="auto"/>
        <w:right w:val="none" w:sz="0" w:space="0" w:color="auto"/>
      </w:divBdr>
    </w:div>
    <w:div w:id="156847691">
      <w:bodyDiv w:val="1"/>
      <w:marLeft w:val="0"/>
      <w:marRight w:val="0"/>
      <w:marTop w:val="0"/>
      <w:marBottom w:val="0"/>
      <w:divBdr>
        <w:top w:val="none" w:sz="0" w:space="0" w:color="auto"/>
        <w:left w:val="none" w:sz="0" w:space="0" w:color="auto"/>
        <w:bottom w:val="none" w:sz="0" w:space="0" w:color="auto"/>
        <w:right w:val="none" w:sz="0" w:space="0" w:color="auto"/>
      </w:divBdr>
    </w:div>
    <w:div w:id="174924864">
      <w:bodyDiv w:val="1"/>
      <w:marLeft w:val="0"/>
      <w:marRight w:val="0"/>
      <w:marTop w:val="0"/>
      <w:marBottom w:val="0"/>
      <w:divBdr>
        <w:top w:val="none" w:sz="0" w:space="0" w:color="auto"/>
        <w:left w:val="none" w:sz="0" w:space="0" w:color="auto"/>
        <w:bottom w:val="none" w:sz="0" w:space="0" w:color="auto"/>
        <w:right w:val="none" w:sz="0" w:space="0" w:color="auto"/>
      </w:divBdr>
      <w:divsChild>
        <w:div w:id="398676945">
          <w:marLeft w:val="0"/>
          <w:marRight w:val="0"/>
          <w:marTop w:val="0"/>
          <w:marBottom w:val="0"/>
          <w:divBdr>
            <w:top w:val="none" w:sz="0" w:space="0" w:color="auto"/>
            <w:left w:val="none" w:sz="0" w:space="0" w:color="auto"/>
            <w:bottom w:val="none" w:sz="0" w:space="0" w:color="auto"/>
            <w:right w:val="none" w:sz="0" w:space="0" w:color="auto"/>
          </w:divBdr>
        </w:div>
      </w:divsChild>
    </w:div>
    <w:div w:id="177281163">
      <w:bodyDiv w:val="1"/>
      <w:marLeft w:val="0"/>
      <w:marRight w:val="0"/>
      <w:marTop w:val="0"/>
      <w:marBottom w:val="0"/>
      <w:divBdr>
        <w:top w:val="none" w:sz="0" w:space="0" w:color="auto"/>
        <w:left w:val="none" w:sz="0" w:space="0" w:color="auto"/>
        <w:bottom w:val="none" w:sz="0" w:space="0" w:color="auto"/>
        <w:right w:val="none" w:sz="0" w:space="0" w:color="auto"/>
      </w:divBdr>
    </w:div>
    <w:div w:id="178399470">
      <w:bodyDiv w:val="1"/>
      <w:marLeft w:val="0"/>
      <w:marRight w:val="0"/>
      <w:marTop w:val="0"/>
      <w:marBottom w:val="0"/>
      <w:divBdr>
        <w:top w:val="none" w:sz="0" w:space="0" w:color="auto"/>
        <w:left w:val="none" w:sz="0" w:space="0" w:color="auto"/>
        <w:bottom w:val="none" w:sz="0" w:space="0" w:color="auto"/>
        <w:right w:val="none" w:sz="0" w:space="0" w:color="auto"/>
      </w:divBdr>
    </w:div>
    <w:div w:id="187065626">
      <w:bodyDiv w:val="1"/>
      <w:marLeft w:val="0"/>
      <w:marRight w:val="0"/>
      <w:marTop w:val="0"/>
      <w:marBottom w:val="0"/>
      <w:divBdr>
        <w:top w:val="none" w:sz="0" w:space="0" w:color="auto"/>
        <w:left w:val="none" w:sz="0" w:space="0" w:color="auto"/>
        <w:bottom w:val="none" w:sz="0" w:space="0" w:color="auto"/>
        <w:right w:val="none" w:sz="0" w:space="0" w:color="auto"/>
      </w:divBdr>
    </w:div>
    <w:div w:id="188033703">
      <w:bodyDiv w:val="1"/>
      <w:marLeft w:val="0"/>
      <w:marRight w:val="0"/>
      <w:marTop w:val="0"/>
      <w:marBottom w:val="0"/>
      <w:divBdr>
        <w:top w:val="none" w:sz="0" w:space="0" w:color="auto"/>
        <w:left w:val="none" w:sz="0" w:space="0" w:color="auto"/>
        <w:bottom w:val="none" w:sz="0" w:space="0" w:color="auto"/>
        <w:right w:val="none" w:sz="0" w:space="0" w:color="auto"/>
      </w:divBdr>
    </w:div>
    <w:div w:id="198932034">
      <w:bodyDiv w:val="1"/>
      <w:marLeft w:val="0"/>
      <w:marRight w:val="0"/>
      <w:marTop w:val="0"/>
      <w:marBottom w:val="0"/>
      <w:divBdr>
        <w:top w:val="none" w:sz="0" w:space="0" w:color="auto"/>
        <w:left w:val="none" w:sz="0" w:space="0" w:color="auto"/>
        <w:bottom w:val="none" w:sz="0" w:space="0" w:color="auto"/>
        <w:right w:val="none" w:sz="0" w:space="0" w:color="auto"/>
      </w:divBdr>
    </w:div>
    <w:div w:id="204295524">
      <w:bodyDiv w:val="1"/>
      <w:marLeft w:val="0"/>
      <w:marRight w:val="0"/>
      <w:marTop w:val="0"/>
      <w:marBottom w:val="0"/>
      <w:divBdr>
        <w:top w:val="none" w:sz="0" w:space="0" w:color="auto"/>
        <w:left w:val="none" w:sz="0" w:space="0" w:color="auto"/>
        <w:bottom w:val="none" w:sz="0" w:space="0" w:color="auto"/>
        <w:right w:val="none" w:sz="0" w:space="0" w:color="auto"/>
      </w:divBdr>
    </w:div>
    <w:div w:id="209651838">
      <w:bodyDiv w:val="1"/>
      <w:marLeft w:val="0"/>
      <w:marRight w:val="0"/>
      <w:marTop w:val="0"/>
      <w:marBottom w:val="0"/>
      <w:divBdr>
        <w:top w:val="none" w:sz="0" w:space="0" w:color="auto"/>
        <w:left w:val="none" w:sz="0" w:space="0" w:color="auto"/>
        <w:bottom w:val="none" w:sz="0" w:space="0" w:color="auto"/>
        <w:right w:val="none" w:sz="0" w:space="0" w:color="auto"/>
      </w:divBdr>
      <w:divsChild>
        <w:div w:id="613635365">
          <w:marLeft w:val="446"/>
          <w:marRight w:val="0"/>
          <w:marTop w:val="0"/>
          <w:marBottom w:val="60"/>
          <w:divBdr>
            <w:top w:val="none" w:sz="0" w:space="0" w:color="auto"/>
            <w:left w:val="none" w:sz="0" w:space="0" w:color="auto"/>
            <w:bottom w:val="none" w:sz="0" w:space="0" w:color="auto"/>
            <w:right w:val="none" w:sz="0" w:space="0" w:color="auto"/>
          </w:divBdr>
        </w:div>
      </w:divsChild>
    </w:div>
    <w:div w:id="218588568">
      <w:bodyDiv w:val="1"/>
      <w:marLeft w:val="0"/>
      <w:marRight w:val="0"/>
      <w:marTop w:val="0"/>
      <w:marBottom w:val="0"/>
      <w:divBdr>
        <w:top w:val="none" w:sz="0" w:space="0" w:color="auto"/>
        <w:left w:val="none" w:sz="0" w:space="0" w:color="auto"/>
        <w:bottom w:val="none" w:sz="0" w:space="0" w:color="auto"/>
        <w:right w:val="none" w:sz="0" w:space="0" w:color="auto"/>
      </w:divBdr>
    </w:div>
    <w:div w:id="227153224">
      <w:bodyDiv w:val="1"/>
      <w:marLeft w:val="0"/>
      <w:marRight w:val="0"/>
      <w:marTop w:val="0"/>
      <w:marBottom w:val="0"/>
      <w:divBdr>
        <w:top w:val="none" w:sz="0" w:space="0" w:color="auto"/>
        <w:left w:val="none" w:sz="0" w:space="0" w:color="auto"/>
        <w:bottom w:val="none" w:sz="0" w:space="0" w:color="auto"/>
        <w:right w:val="none" w:sz="0" w:space="0" w:color="auto"/>
      </w:divBdr>
    </w:div>
    <w:div w:id="237062817">
      <w:bodyDiv w:val="1"/>
      <w:marLeft w:val="0"/>
      <w:marRight w:val="0"/>
      <w:marTop w:val="0"/>
      <w:marBottom w:val="0"/>
      <w:divBdr>
        <w:top w:val="none" w:sz="0" w:space="0" w:color="auto"/>
        <w:left w:val="none" w:sz="0" w:space="0" w:color="auto"/>
        <w:bottom w:val="none" w:sz="0" w:space="0" w:color="auto"/>
        <w:right w:val="none" w:sz="0" w:space="0" w:color="auto"/>
      </w:divBdr>
    </w:div>
    <w:div w:id="261689649">
      <w:bodyDiv w:val="1"/>
      <w:marLeft w:val="0"/>
      <w:marRight w:val="0"/>
      <w:marTop w:val="0"/>
      <w:marBottom w:val="0"/>
      <w:divBdr>
        <w:top w:val="none" w:sz="0" w:space="0" w:color="auto"/>
        <w:left w:val="none" w:sz="0" w:space="0" w:color="auto"/>
        <w:bottom w:val="none" w:sz="0" w:space="0" w:color="auto"/>
        <w:right w:val="none" w:sz="0" w:space="0" w:color="auto"/>
      </w:divBdr>
      <w:divsChild>
        <w:div w:id="2002268898">
          <w:blockQuote w:val="1"/>
          <w:marLeft w:val="0"/>
          <w:marRight w:val="0"/>
          <w:marTop w:val="0"/>
          <w:marBottom w:val="300"/>
          <w:divBdr>
            <w:top w:val="none" w:sz="0" w:space="0" w:color="FCD700"/>
            <w:left w:val="single" w:sz="12" w:space="23" w:color="FCD700"/>
            <w:bottom w:val="none" w:sz="0" w:space="0" w:color="FCD700"/>
            <w:right w:val="none" w:sz="0" w:space="15" w:color="FCD700"/>
          </w:divBdr>
        </w:div>
      </w:divsChild>
    </w:div>
    <w:div w:id="265115243">
      <w:bodyDiv w:val="1"/>
      <w:marLeft w:val="0"/>
      <w:marRight w:val="0"/>
      <w:marTop w:val="0"/>
      <w:marBottom w:val="0"/>
      <w:divBdr>
        <w:top w:val="none" w:sz="0" w:space="0" w:color="auto"/>
        <w:left w:val="none" w:sz="0" w:space="0" w:color="auto"/>
        <w:bottom w:val="none" w:sz="0" w:space="0" w:color="auto"/>
        <w:right w:val="none" w:sz="0" w:space="0" w:color="auto"/>
      </w:divBdr>
      <w:divsChild>
        <w:div w:id="1048066553">
          <w:marLeft w:val="806"/>
          <w:marRight w:val="0"/>
          <w:marTop w:val="0"/>
          <w:marBottom w:val="0"/>
          <w:divBdr>
            <w:top w:val="none" w:sz="0" w:space="0" w:color="auto"/>
            <w:left w:val="none" w:sz="0" w:space="0" w:color="auto"/>
            <w:bottom w:val="none" w:sz="0" w:space="0" w:color="auto"/>
            <w:right w:val="none" w:sz="0" w:space="0" w:color="auto"/>
          </w:divBdr>
        </w:div>
        <w:div w:id="1353532807">
          <w:marLeft w:val="806"/>
          <w:marRight w:val="0"/>
          <w:marTop w:val="0"/>
          <w:marBottom w:val="0"/>
          <w:divBdr>
            <w:top w:val="none" w:sz="0" w:space="0" w:color="auto"/>
            <w:left w:val="none" w:sz="0" w:space="0" w:color="auto"/>
            <w:bottom w:val="none" w:sz="0" w:space="0" w:color="auto"/>
            <w:right w:val="none" w:sz="0" w:space="0" w:color="auto"/>
          </w:divBdr>
        </w:div>
        <w:div w:id="1469081150">
          <w:marLeft w:val="806"/>
          <w:marRight w:val="0"/>
          <w:marTop w:val="0"/>
          <w:marBottom w:val="0"/>
          <w:divBdr>
            <w:top w:val="none" w:sz="0" w:space="0" w:color="auto"/>
            <w:left w:val="none" w:sz="0" w:space="0" w:color="auto"/>
            <w:bottom w:val="none" w:sz="0" w:space="0" w:color="auto"/>
            <w:right w:val="none" w:sz="0" w:space="0" w:color="auto"/>
          </w:divBdr>
        </w:div>
        <w:div w:id="1546216130">
          <w:marLeft w:val="806"/>
          <w:marRight w:val="0"/>
          <w:marTop w:val="0"/>
          <w:marBottom w:val="0"/>
          <w:divBdr>
            <w:top w:val="none" w:sz="0" w:space="0" w:color="auto"/>
            <w:left w:val="none" w:sz="0" w:space="0" w:color="auto"/>
            <w:bottom w:val="none" w:sz="0" w:space="0" w:color="auto"/>
            <w:right w:val="none" w:sz="0" w:space="0" w:color="auto"/>
          </w:divBdr>
        </w:div>
      </w:divsChild>
    </w:div>
    <w:div w:id="268198064">
      <w:bodyDiv w:val="1"/>
      <w:marLeft w:val="0"/>
      <w:marRight w:val="0"/>
      <w:marTop w:val="0"/>
      <w:marBottom w:val="0"/>
      <w:divBdr>
        <w:top w:val="none" w:sz="0" w:space="0" w:color="auto"/>
        <w:left w:val="none" w:sz="0" w:space="0" w:color="auto"/>
        <w:bottom w:val="none" w:sz="0" w:space="0" w:color="auto"/>
        <w:right w:val="none" w:sz="0" w:space="0" w:color="auto"/>
      </w:divBdr>
    </w:div>
    <w:div w:id="269972889">
      <w:bodyDiv w:val="1"/>
      <w:marLeft w:val="0"/>
      <w:marRight w:val="0"/>
      <w:marTop w:val="0"/>
      <w:marBottom w:val="0"/>
      <w:divBdr>
        <w:top w:val="none" w:sz="0" w:space="0" w:color="auto"/>
        <w:left w:val="none" w:sz="0" w:space="0" w:color="auto"/>
        <w:bottom w:val="none" w:sz="0" w:space="0" w:color="auto"/>
        <w:right w:val="none" w:sz="0" w:space="0" w:color="auto"/>
      </w:divBdr>
    </w:div>
    <w:div w:id="281767236">
      <w:bodyDiv w:val="1"/>
      <w:marLeft w:val="0"/>
      <w:marRight w:val="0"/>
      <w:marTop w:val="0"/>
      <w:marBottom w:val="0"/>
      <w:divBdr>
        <w:top w:val="none" w:sz="0" w:space="0" w:color="auto"/>
        <w:left w:val="none" w:sz="0" w:space="0" w:color="auto"/>
        <w:bottom w:val="none" w:sz="0" w:space="0" w:color="auto"/>
        <w:right w:val="none" w:sz="0" w:space="0" w:color="auto"/>
      </w:divBdr>
    </w:div>
    <w:div w:id="285281186">
      <w:bodyDiv w:val="1"/>
      <w:marLeft w:val="0"/>
      <w:marRight w:val="0"/>
      <w:marTop w:val="0"/>
      <w:marBottom w:val="0"/>
      <w:divBdr>
        <w:top w:val="none" w:sz="0" w:space="0" w:color="auto"/>
        <w:left w:val="none" w:sz="0" w:space="0" w:color="auto"/>
        <w:bottom w:val="none" w:sz="0" w:space="0" w:color="auto"/>
        <w:right w:val="none" w:sz="0" w:space="0" w:color="auto"/>
      </w:divBdr>
    </w:div>
    <w:div w:id="285818771">
      <w:bodyDiv w:val="1"/>
      <w:marLeft w:val="0"/>
      <w:marRight w:val="0"/>
      <w:marTop w:val="0"/>
      <w:marBottom w:val="0"/>
      <w:divBdr>
        <w:top w:val="none" w:sz="0" w:space="0" w:color="auto"/>
        <w:left w:val="none" w:sz="0" w:space="0" w:color="auto"/>
        <w:bottom w:val="none" w:sz="0" w:space="0" w:color="auto"/>
        <w:right w:val="none" w:sz="0" w:space="0" w:color="auto"/>
      </w:divBdr>
    </w:div>
    <w:div w:id="287128297">
      <w:bodyDiv w:val="1"/>
      <w:marLeft w:val="0"/>
      <w:marRight w:val="0"/>
      <w:marTop w:val="0"/>
      <w:marBottom w:val="0"/>
      <w:divBdr>
        <w:top w:val="none" w:sz="0" w:space="0" w:color="auto"/>
        <w:left w:val="none" w:sz="0" w:space="0" w:color="auto"/>
        <w:bottom w:val="none" w:sz="0" w:space="0" w:color="auto"/>
        <w:right w:val="none" w:sz="0" w:space="0" w:color="auto"/>
      </w:divBdr>
    </w:div>
    <w:div w:id="296179401">
      <w:bodyDiv w:val="1"/>
      <w:marLeft w:val="0"/>
      <w:marRight w:val="0"/>
      <w:marTop w:val="0"/>
      <w:marBottom w:val="0"/>
      <w:divBdr>
        <w:top w:val="none" w:sz="0" w:space="0" w:color="auto"/>
        <w:left w:val="none" w:sz="0" w:space="0" w:color="auto"/>
        <w:bottom w:val="none" w:sz="0" w:space="0" w:color="auto"/>
        <w:right w:val="none" w:sz="0" w:space="0" w:color="auto"/>
      </w:divBdr>
    </w:div>
    <w:div w:id="300118845">
      <w:bodyDiv w:val="1"/>
      <w:marLeft w:val="0"/>
      <w:marRight w:val="0"/>
      <w:marTop w:val="0"/>
      <w:marBottom w:val="0"/>
      <w:divBdr>
        <w:top w:val="none" w:sz="0" w:space="0" w:color="auto"/>
        <w:left w:val="none" w:sz="0" w:space="0" w:color="auto"/>
        <w:bottom w:val="none" w:sz="0" w:space="0" w:color="auto"/>
        <w:right w:val="none" w:sz="0" w:space="0" w:color="auto"/>
      </w:divBdr>
    </w:div>
    <w:div w:id="300157291">
      <w:bodyDiv w:val="1"/>
      <w:marLeft w:val="0"/>
      <w:marRight w:val="0"/>
      <w:marTop w:val="0"/>
      <w:marBottom w:val="0"/>
      <w:divBdr>
        <w:top w:val="none" w:sz="0" w:space="0" w:color="auto"/>
        <w:left w:val="none" w:sz="0" w:space="0" w:color="auto"/>
        <w:bottom w:val="none" w:sz="0" w:space="0" w:color="auto"/>
        <w:right w:val="none" w:sz="0" w:space="0" w:color="auto"/>
      </w:divBdr>
    </w:div>
    <w:div w:id="309211825">
      <w:bodyDiv w:val="1"/>
      <w:marLeft w:val="0"/>
      <w:marRight w:val="0"/>
      <w:marTop w:val="0"/>
      <w:marBottom w:val="0"/>
      <w:divBdr>
        <w:top w:val="none" w:sz="0" w:space="0" w:color="auto"/>
        <w:left w:val="none" w:sz="0" w:space="0" w:color="auto"/>
        <w:bottom w:val="none" w:sz="0" w:space="0" w:color="auto"/>
        <w:right w:val="none" w:sz="0" w:space="0" w:color="auto"/>
      </w:divBdr>
    </w:div>
    <w:div w:id="327101394">
      <w:bodyDiv w:val="1"/>
      <w:marLeft w:val="0"/>
      <w:marRight w:val="0"/>
      <w:marTop w:val="0"/>
      <w:marBottom w:val="0"/>
      <w:divBdr>
        <w:top w:val="none" w:sz="0" w:space="0" w:color="auto"/>
        <w:left w:val="none" w:sz="0" w:space="0" w:color="auto"/>
        <w:bottom w:val="none" w:sz="0" w:space="0" w:color="auto"/>
        <w:right w:val="none" w:sz="0" w:space="0" w:color="auto"/>
      </w:divBdr>
    </w:div>
    <w:div w:id="333849571">
      <w:bodyDiv w:val="1"/>
      <w:marLeft w:val="0"/>
      <w:marRight w:val="0"/>
      <w:marTop w:val="0"/>
      <w:marBottom w:val="0"/>
      <w:divBdr>
        <w:top w:val="none" w:sz="0" w:space="0" w:color="auto"/>
        <w:left w:val="none" w:sz="0" w:space="0" w:color="auto"/>
        <w:bottom w:val="none" w:sz="0" w:space="0" w:color="auto"/>
        <w:right w:val="none" w:sz="0" w:space="0" w:color="auto"/>
      </w:divBdr>
    </w:div>
    <w:div w:id="360254017">
      <w:bodyDiv w:val="1"/>
      <w:marLeft w:val="0"/>
      <w:marRight w:val="0"/>
      <w:marTop w:val="0"/>
      <w:marBottom w:val="0"/>
      <w:divBdr>
        <w:top w:val="none" w:sz="0" w:space="0" w:color="auto"/>
        <w:left w:val="none" w:sz="0" w:space="0" w:color="auto"/>
        <w:bottom w:val="none" w:sz="0" w:space="0" w:color="auto"/>
        <w:right w:val="none" w:sz="0" w:space="0" w:color="auto"/>
      </w:divBdr>
    </w:div>
    <w:div w:id="387458534">
      <w:bodyDiv w:val="1"/>
      <w:marLeft w:val="0"/>
      <w:marRight w:val="0"/>
      <w:marTop w:val="0"/>
      <w:marBottom w:val="0"/>
      <w:divBdr>
        <w:top w:val="none" w:sz="0" w:space="0" w:color="auto"/>
        <w:left w:val="none" w:sz="0" w:space="0" w:color="auto"/>
        <w:bottom w:val="none" w:sz="0" w:space="0" w:color="auto"/>
        <w:right w:val="none" w:sz="0" w:space="0" w:color="auto"/>
      </w:divBdr>
    </w:div>
    <w:div w:id="392582929">
      <w:bodyDiv w:val="1"/>
      <w:marLeft w:val="0"/>
      <w:marRight w:val="0"/>
      <w:marTop w:val="0"/>
      <w:marBottom w:val="0"/>
      <w:divBdr>
        <w:top w:val="none" w:sz="0" w:space="0" w:color="auto"/>
        <w:left w:val="none" w:sz="0" w:space="0" w:color="auto"/>
        <w:bottom w:val="none" w:sz="0" w:space="0" w:color="auto"/>
        <w:right w:val="none" w:sz="0" w:space="0" w:color="auto"/>
      </w:divBdr>
      <w:divsChild>
        <w:div w:id="728185711">
          <w:marLeft w:val="274"/>
          <w:marRight w:val="0"/>
          <w:marTop w:val="0"/>
          <w:marBottom w:val="0"/>
          <w:divBdr>
            <w:top w:val="none" w:sz="0" w:space="0" w:color="auto"/>
            <w:left w:val="none" w:sz="0" w:space="0" w:color="auto"/>
            <w:bottom w:val="none" w:sz="0" w:space="0" w:color="auto"/>
            <w:right w:val="none" w:sz="0" w:space="0" w:color="auto"/>
          </w:divBdr>
        </w:div>
        <w:div w:id="756710091">
          <w:marLeft w:val="274"/>
          <w:marRight w:val="0"/>
          <w:marTop w:val="0"/>
          <w:marBottom w:val="0"/>
          <w:divBdr>
            <w:top w:val="none" w:sz="0" w:space="0" w:color="auto"/>
            <w:left w:val="none" w:sz="0" w:space="0" w:color="auto"/>
            <w:bottom w:val="none" w:sz="0" w:space="0" w:color="auto"/>
            <w:right w:val="none" w:sz="0" w:space="0" w:color="auto"/>
          </w:divBdr>
        </w:div>
        <w:div w:id="915555530">
          <w:marLeft w:val="274"/>
          <w:marRight w:val="0"/>
          <w:marTop w:val="0"/>
          <w:marBottom w:val="0"/>
          <w:divBdr>
            <w:top w:val="none" w:sz="0" w:space="0" w:color="auto"/>
            <w:left w:val="none" w:sz="0" w:space="0" w:color="auto"/>
            <w:bottom w:val="none" w:sz="0" w:space="0" w:color="auto"/>
            <w:right w:val="none" w:sz="0" w:space="0" w:color="auto"/>
          </w:divBdr>
        </w:div>
      </w:divsChild>
    </w:div>
    <w:div w:id="394085001">
      <w:bodyDiv w:val="1"/>
      <w:marLeft w:val="0"/>
      <w:marRight w:val="0"/>
      <w:marTop w:val="0"/>
      <w:marBottom w:val="0"/>
      <w:divBdr>
        <w:top w:val="none" w:sz="0" w:space="0" w:color="auto"/>
        <w:left w:val="none" w:sz="0" w:space="0" w:color="auto"/>
        <w:bottom w:val="none" w:sz="0" w:space="0" w:color="auto"/>
        <w:right w:val="none" w:sz="0" w:space="0" w:color="auto"/>
      </w:divBdr>
    </w:div>
    <w:div w:id="406195654">
      <w:bodyDiv w:val="1"/>
      <w:marLeft w:val="0"/>
      <w:marRight w:val="0"/>
      <w:marTop w:val="0"/>
      <w:marBottom w:val="0"/>
      <w:divBdr>
        <w:top w:val="none" w:sz="0" w:space="0" w:color="auto"/>
        <w:left w:val="none" w:sz="0" w:space="0" w:color="auto"/>
        <w:bottom w:val="none" w:sz="0" w:space="0" w:color="auto"/>
        <w:right w:val="none" w:sz="0" w:space="0" w:color="auto"/>
      </w:divBdr>
    </w:div>
    <w:div w:id="406419387">
      <w:bodyDiv w:val="1"/>
      <w:marLeft w:val="0"/>
      <w:marRight w:val="0"/>
      <w:marTop w:val="0"/>
      <w:marBottom w:val="0"/>
      <w:divBdr>
        <w:top w:val="none" w:sz="0" w:space="0" w:color="auto"/>
        <w:left w:val="none" w:sz="0" w:space="0" w:color="auto"/>
        <w:bottom w:val="none" w:sz="0" w:space="0" w:color="auto"/>
        <w:right w:val="none" w:sz="0" w:space="0" w:color="auto"/>
      </w:divBdr>
      <w:divsChild>
        <w:div w:id="316570837">
          <w:marLeft w:val="446"/>
          <w:marRight w:val="0"/>
          <w:marTop w:val="0"/>
          <w:marBottom w:val="120"/>
          <w:divBdr>
            <w:top w:val="none" w:sz="0" w:space="0" w:color="auto"/>
            <w:left w:val="none" w:sz="0" w:space="0" w:color="auto"/>
            <w:bottom w:val="none" w:sz="0" w:space="0" w:color="auto"/>
            <w:right w:val="none" w:sz="0" w:space="0" w:color="auto"/>
          </w:divBdr>
        </w:div>
        <w:div w:id="456342490">
          <w:marLeft w:val="446"/>
          <w:marRight w:val="0"/>
          <w:marTop w:val="0"/>
          <w:marBottom w:val="120"/>
          <w:divBdr>
            <w:top w:val="none" w:sz="0" w:space="0" w:color="auto"/>
            <w:left w:val="none" w:sz="0" w:space="0" w:color="auto"/>
            <w:bottom w:val="none" w:sz="0" w:space="0" w:color="auto"/>
            <w:right w:val="none" w:sz="0" w:space="0" w:color="auto"/>
          </w:divBdr>
        </w:div>
        <w:div w:id="1568152667">
          <w:marLeft w:val="446"/>
          <w:marRight w:val="0"/>
          <w:marTop w:val="0"/>
          <w:marBottom w:val="120"/>
          <w:divBdr>
            <w:top w:val="none" w:sz="0" w:space="0" w:color="auto"/>
            <w:left w:val="none" w:sz="0" w:space="0" w:color="auto"/>
            <w:bottom w:val="none" w:sz="0" w:space="0" w:color="auto"/>
            <w:right w:val="none" w:sz="0" w:space="0" w:color="auto"/>
          </w:divBdr>
        </w:div>
      </w:divsChild>
    </w:div>
    <w:div w:id="407580940">
      <w:bodyDiv w:val="1"/>
      <w:marLeft w:val="0"/>
      <w:marRight w:val="0"/>
      <w:marTop w:val="0"/>
      <w:marBottom w:val="0"/>
      <w:divBdr>
        <w:top w:val="none" w:sz="0" w:space="0" w:color="auto"/>
        <w:left w:val="none" w:sz="0" w:space="0" w:color="auto"/>
        <w:bottom w:val="none" w:sz="0" w:space="0" w:color="auto"/>
        <w:right w:val="none" w:sz="0" w:space="0" w:color="auto"/>
      </w:divBdr>
    </w:div>
    <w:div w:id="407772809">
      <w:bodyDiv w:val="1"/>
      <w:marLeft w:val="0"/>
      <w:marRight w:val="0"/>
      <w:marTop w:val="0"/>
      <w:marBottom w:val="0"/>
      <w:divBdr>
        <w:top w:val="none" w:sz="0" w:space="0" w:color="auto"/>
        <w:left w:val="none" w:sz="0" w:space="0" w:color="auto"/>
        <w:bottom w:val="none" w:sz="0" w:space="0" w:color="auto"/>
        <w:right w:val="none" w:sz="0" w:space="0" w:color="auto"/>
      </w:divBdr>
    </w:div>
    <w:div w:id="407965235">
      <w:bodyDiv w:val="1"/>
      <w:marLeft w:val="0"/>
      <w:marRight w:val="0"/>
      <w:marTop w:val="0"/>
      <w:marBottom w:val="0"/>
      <w:divBdr>
        <w:top w:val="none" w:sz="0" w:space="0" w:color="auto"/>
        <w:left w:val="none" w:sz="0" w:space="0" w:color="auto"/>
        <w:bottom w:val="none" w:sz="0" w:space="0" w:color="auto"/>
        <w:right w:val="none" w:sz="0" w:space="0" w:color="auto"/>
      </w:divBdr>
    </w:div>
    <w:div w:id="422654806">
      <w:bodyDiv w:val="1"/>
      <w:marLeft w:val="0"/>
      <w:marRight w:val="0"/>
      <w:marTop w:val="0"/>
      <w:marBottom w:val="0"/>
      <w:divBdr>
        <w:top w:val="none" w:sz="0" w:space="0" w:color="auto"/>
        <w:left w:val="none" w:sz="0" w:space="0" w:color="auto"/>
        <w:bottom w:val="none" w:sz="0" w:space="0" w:color="auto"/>
        <w:right w:val="none" w:sz="0" w:space="0" w:color="auto"/>
      </w:divBdr>
    </w:div>
    <w:div w:id="435563600">
      <w:bodyDiv w:val="1"/>
      <w:marLeft w:val="0"/>
      <w:marRight w:val="0"/>
      <w:marTop w:val="0"/>
      <w:marBottom w:val="0"/>
      <w:divBdr>
        <w:top w:val="none" w:sz="0" w:space="0" w:color="auto"/>
        <w:left w:val="none" w:sz="0" w:space="0" w:color="auto"/>
        <w:bottom w:val="none" w:sz="0" w:space="0" w:color="auto"/>
        <w:right w:val="none" w:sz="0" w:space="0" w:color="auto"/>
      </w:divBdr>
    </w:div>
    <w:div w:id="445344220">
      <w:bodyDiv w:val="1"/>
      <w:marLeft w:val="0"/>
      <w:marRight w:val="0"/>
      <w:marTop w:val="0"/>
      <w:marBottom w:val="0"/>
      <w:divBdr>
        <w:top w:val="none" w:sz="0" w:space="0" w:color="auto"/>
        <w:left w:val="none" w:sz="0" w:space="0" w:color="auto"/>
        <w:bottom w:val="none" w:sz="0" w:space="0" w:color="auto"/>
        <w:right w:val="none" w:sz="0" w:space="0" w:color="auto"/>
      </w:divBdr>
    </w:div>
    <w:div w:id="449589611">
      <w:bodyDiv w:val="1"/>
      <w:marLeft w:val="0"/>
      <w:marRight w:val="0"/>
      <w:marTop w:val="0"/>
      <w:marBottom w:val="0"/>
      <w:divBdr>
        <w:top w:val="none" w:sz="0" w:space="0" w:color="auto"/>
        <w:left w:val="none" w:sz="0" w:space="0" w:color="auto"/>
        <w:bottom w:val="none" w:sz="0" w:space="0" w:color="auto"/>
        <w:right w:val="none" w:sz="0" w:space="0" w:color="auto"/>
      </w:divBdr>
    </w:div>
    <w:div w:id="484856671">
      <w:bodyDiv w:val="1"/>
      <w:marLeft w:val="0"/>
      <w:marRight w:val="0"/>
      <w:marTop w:val="0"/>
      <w:marBottom w:val="0"/>
      <w:divBdr>
        <w:top w:val="none" w:sz="0" w:space="0" w:color="auto"/>
        <w:left w:val="none" w:sz="0" w:space="0" w:color="auto"/>
        <w:bottom w:val="none" w:sz="0" w:space="0" w:color="auto"/>
        <w:right w:val="none" w:sz="0" w:space="0" w:color="auto"/>
      </w:divBdr>
    </w:div>
    <w:div w:id="491525048">
      <w:bodyDiv w:val="1"/>
      <w:marLeft w:val="0"/>
      <w:marRight w:val="0"/>
      <w:marTop w:val="0"/>
      <w:marBottom w:val="0"/>
      <w:divBdr>
        <w:top w:val="none" w:sz="0" w:space="0" w:color="auto"/>
        <w:left w:val="none" w:sz="0" w:space="0" w:color="auto"/>
        <w:bottom w:val="none" w:sz="0" w:space="0" w:color="auto"/>
        <w:right w:val="none" w:sz="0" w:space="0" w:color="auto"/>
      </w:divBdr>
    </w:div>
    <w:div w:id="492457899">
      <w:bodyDiv w:val="1"/>
      <w:marLeft w:val="0"/>
      <w:marRight w:val="0"/>
      <w:marTop w:val="0"/>
      <w:marBottom w:val="0"/>
      <w:divBdr>
        <w:top w:val="none" w:sz="0" w:space="0" w:color="auto"/>
        <w:left w:val="none" w:sz="0" w:space="0" w:color="auto"/>
        <w:bottom w:val="none" w:sz="0" w:space="0" w:color="auto"/>
        <w:right w:val="none" w:sz="0" w:space="0" w:color="auto"/>
      </w:divBdr>
      <w:divsChild>
        <w:div w:id="818963374">
          <w:marLeft w:val="274"/>
          <w:marRight w:val="0"/>
          <w:marTop w:val="0"/>
          <w:marBottom w:val="0"/>
          <w:divBdr>
            <w:top w:val="none" w:sz="0" w:space="0" w:color="auto"/>
            <w:left w:val="none" w:sz="0" w:space="0" w:color="auto"/>
            <w:bottom w:val="none" w:sz="0" w:space="0" w:color="auto"/>
            <w:right w:val="none" w:sz="0" w:space="0" w:color="auto"/>
          </w:divBdr>
        </w:div>
        <w:div w:id="1409691999">
          <w:marLeft w:val="274"/>
          <w:marRight w:val="0"/>
          <w:marTop w:val="0"/>
          <w:marBottom w:val="0"/>
          <w:divBdr>
            <w:top w:val="none" w:sz="0" w:space="0" w:color="auto"/>
            <w:left w:val="none" w:sz="0" w:space="0" w:color="auto"/>
            <w:bottom w:val="none" w:sz="0" w:space="0" w:color="auto"/>
            <w:right w:val="none" w:sz="0" w:space="0" w:color="auto"/>
          </w:divBdr>
        </w:div>
      </w:divsChild>
    </w:div>
    <w:div w:id="509104259">
      <w:bodyDiv w:val="1"/>
      <w:marLeft w:val="0"/>
      <w:marRight w:val="0"/>
      <w:marTop w:val="0"/>
      <w:marBottom w:val="0"/>
      <w:divBdr>
        <w:top w:val="none" w:sz="0" w:space="0" w:color="auto"/>
        <w:left w:val="none" w:sz="0" w:space="0" w:color="auto"/>
        <w:bottom w:val="none" w:sz="0" w:space="0" w:color="auto"/>
        <w:right w:val="none" w:sz="0" w:space="0" w:color="auto"/>
      </w:divBdr>
    </w:div>
    <w:div w:id="518278382">
      <w:bodyDiv w:val="1"/>
      <w:marLeft w:val="0"/>
      <w:marRight w:val="0"/>
      <w:marTop w:val="0"/>
      <w:marBottom w:val="0"/>
      <w:divBdr>
        <w:top w:val="none" w:sz="0" w:space="0" w:color="auto"/>
        <w:left w:val="none" w:sz="0" w:space="0" w:color="auto"/>
        <w:bottom w:val="none" w:sz="0" w:space="0" w:color="auto"/>
        <w:right w:val="none" w:sz="0" w:space="0" w:color="auto"/>
      </w:divBdr>
    </w:div>
    <w:div w:id="522405349">
      <w:bodyDiv w:val="1"/>
      <w:marLeft w:val="0"/>
      <w:marRight w:val="0"/>
      <w:marTop w:val="0"/>
      <w:marBottom w:val="0"/>
      <w:divBdr>
        <w:top w:val="none" w:sz="0" w:space="0" w:color="auto"/>
        <w:left w:val="none" w:sz="0" w:space="0" w:color="auto"/>
        <w:bottom w:val="none" w:sz="0" w:space="0" w:color="auto"/>
        <w:right w:val="none" w:sz="0" w:space="0" w:color="auto"/>
      </w:divBdr>
    </w:div>
    <w:div w:id="538247549">
      <w:bodyDiv w:val="1"/>
      <w:marLeft w:val="0"/>
      <w:marRight w:val="0"/>
      <w:marTop w:val="0"/>
      <w:marBottom w:val="0"/>
      <w:divBdr>
        <w:top w:val="none" w:sz="0" w:space="0" w:color="auto"/>
        <w:left w:val="none" w:sz="0" w:space="0" w:color="auto"/>
        <w:bottom w:val="none" w:sz="0" w:space="0" w:color="auto"/>
        <w:right w:val="none" w:sz="0" w:space="0" w:color="auto"/>
      </w:divBdr>
    </w:div>
    <w:div w:id="542714447">
      <w:bodyDiv w:val="1"/>
      <w:marLeft w:val="0"/>
      <w:marRight w:val="0"/>
      <w:marTop w:val="0"/>
      <w:marBottom w:val="0"/>
      <w:divBdr>
        <w:top w:val="none" w:sz="0" w:space="0" w:color="auto"/>
        <w:left w:val="none" w:sz="0" w:space="0" w:color="auto"/>
        <w:bottom w:val="none" w:sz="0" w:space="0" w:color="auto"/>
        <w:right w:val="none" w:sz="0" w:space="0" w:color="auto"/>
      </w:divBdr>
    </w:div>
    <w:div w:id="544948196">
      <w:bodyDiv w:val="1"/>
      <w:marLeft w:val="0"/>
      <w:marRight w:val="0"/>
      <w:marTop w:val="0"/>
      <w:marBottom w:val="0"/>
      <w:divBdr>
        <w:top w:val="none" w:sz="0" w:space="0" w:color="auto"/>
        <w:left w:val="none" w:sz="0" w:space="0" w:color="auto"/>
        <w:bottom w:val="none" w:sz="0" w:space="0" w:color="auto"/>
        <w:right w:val="none" w:sz="0" w:space="0" w:color="auto"/>
      </w:divBdr>
    </w:div>
    <w:div w:id="555702117">
      <w:bodyDiv w:val="1"/>
      <w:marLeft w:val="0"/>
      <w:marRight w:val="0"/>
      <w:marTop w:val="0"/>
      <w:marBottom w:val="0"/>
      <w:divBdr>
        <w:top w:val="none" w:sz="0" w:space="0" w:color="auto"/>
        <w:left w:val="none" w:sz="0" w:space="0" w:color="auto"/>
        <w:bottom w:val="none" w:sz="0" w:space="0" w:color="auto"/>
        <w:right w:val="none" w:sz="0" w:space="0" w:color="auto"/>
      </w:divBdr>
    </w:div>
    <w:div w:id="574894906">
      <w:bodyDiv w:val="1"/>
      <w:marLeft w:val="0"/>
      <w:marRight w:val="0"/>
      <w:marTop w:val="0"/>
      <w:marBottom w:val="0"/>
      <w:divBdr>
        <w:top w:val="none" w:sz="0" w:space="0" w:color="auto"/>
        <w:left w:val="none" w:sz="0" w:space="0" w:color="auto"/>
        <w:bottom w:val="none" w:sz="0" w:space="0" w:color="auto"/>
        <w:right w:val="none" w:sz="0" w:space="0" w:color="auto"/>
      </w:divBdr>
    </w:div>
    <w:div w:id="578173310">
      <w:bodyDiv w:val="1"/>
      <w:marLeft w:val="0"/>
      <w:marRight w:val="0"/>
      <w:marTop w:val="0"/>
      <w:marBottom w:val="0"/>
      <w:divBdr>
        <w:top w:val="none" w:sz="0" w:space="0" w:color="auto"/>
        <w:left w:val="none" w:sz="0" w:space="0" w:color="auto"/>
        <w:bottom w:val="none" w:sz="0" w:space="0" w:color="auto"/>
        <w:right w:val="none" w:sz="0" w:space="0" w:color="auto"/>
      </w:divBdr>
    </w:div>
    <w:div w:id="587275904">
      <w:bodyDiv w:val="1"/>
      <w:marLeft w:val="0"/>
      <w:marRight w:val="0"/>
      <w:marTop w:val="0"/>
      <w:marBottom w:val="0"/>
      <w:divBdr>
        <w:top w:val="none" w:sz="0" w:space="0" w:color="auto"/>
        <w:left w:val="none" w:sz="0" w:space="0" w:color="auto"/>
        <w:bottom w:val="none" w:sz="0" w:space="0" w:color="auto"/>
        <w:right w:val="none" w:sz="0" w:space="0" w:color="auto"/>
      </w:divBdr>
    </w:div>
    <w:div w:id="602541616">
      <w:bodyDiv w:val="1"/>
      <w:marLeft w:val="0"/>
      <w:marRight w:val="0"/>
      <w:marTop w:val="0"/>
      <w:marBottom w:val="0"/>
      <w:divBdr>
        <w:top w:val="none" w:sz="0" w:space="0" w:color="auto"/>
        <w:left w:val="none" w:sz="0" w:space="0" w:color="auto"/>
        <w:bottom w:val="none" w:sz="0" w:space="0" w:color="auto"/>
        <w:right w:val="none" w:sz="0" w:space="0" w:color="auto"/>
      </w:divBdr>
    </w:div>
    <w:div w:id="611210842">
      <w:bodyDiv w:val="1"/>
      <w:marLeft w:val="0"/>
      <w:marRight w:val="0"/>
      <w:marTop w:val="0"/>
      <w:marBottom w:val="0"/>
      <w:divBdr>
        <w:top w:val="none" w:sz="0" w:space="0" w:color="auto"/>
        <w:left w:val="none" w:sz="0" w:space="0" w:color="auto"/>
        <w:bottom w:val="none" w:sz="0" w:space="0" w:color="auto"/>
        <w:right w:val="none" w:sz="0" w:space="0" w:color="auto"/>
      </w:divBdr>
    </w:div>
    <w:div w:id="618336512">
      <w:bodyDiv w:val="1"/>
      <w:marLeft w:val="0"/>
      <w:marRight w:val="0"/>
      <w:marTop w:val="0"/>
      <w:marBottom w:val="0"/>
      <w:divBdr>
        <w:top w:val="none" w:sz="0" w:space="0" w:color="auto"/>
        <w:left w:val="none" w:sz="0" w:space="0" w:color="auto"/>
        <w:bottom w:val="none" w:sz="0" w:space="0" w:color="auto"/>
        <w:right w:val="none" w:sz="0" w:space="0" w:color="auto"/>
      </w:divBdr>
    </w:div>
    <w:div w:id="623925457">
      <w:bodyDiv w:val="1"/>
      <w:marLeft w:val="0"/>
      <w:marRight w:val="0"/>
      <w:marTop w:val="0"/>
      <w:marBottom w:val="0"/>
      <w:divBdr>
        <w:top w:val="none" w:sz="0" w:space="0" w:color="auto"/>
        <w:left w:val="none" w:sz="0" w:space="0" w:color="auto"/>
        <w:bottom w:val="none" w:sz="0" w:space="0" w:color="auto"/>
        <w:right w:val="none" w:sz="0" w:space="0" w:color="auto"/>
      </w:divBdr>
      <w:divsChild>
        <w:div w:id="976842173">
          <w:marLeft w:val="274"/>
          <w:marRight w:val="0"/>
          <w:marTop w:val="0"/>
          <w:marBottom w:val="0"/>
          <w:divBdr>
            <w:top w:val="none" w:sz="0" w:space="0" w:color="auto"/>
            <w:left w:val="none" w:sz="0" w:space="0" w:color="auto"/>
            <w:bottom w:val="none" w:sz="0" w:space="0" w:color="auto"/>
            <w:right w:val="none" w:sz="0" w:space="0" w:color="auto"/>
          </w:divBdr>
        </w:div>
        <w:div w:id="1778910912">
          <w:marLeft w:val="274"/>
          <w:marRight w:val="0"/>
          <w:marTop w:val="0"/>
          <w:marBottom w:val="0"/>
          <w:divBdr>
            <w:top w:val="none" w:sz="0" w:space="0" w:color="auto"/>
            <w:left w:val="none" w:sz="0" w:space="0" w:color="auto"/>
            <w:bottom w:val="none" w:sz="0" w:space="0" w:color="auto"/>
            <w:right w:val="none" w:sz="0" w:space="0" w:color="auto"/>
          </w:divBdr>
        </w:div>
      </w:divsChild>
    </w:div>
    <w:div w:id="639192294">
      <w:bodyDiv w:val="1"/>
      <w:marLeft w:val="0"/>
      <w:marRight w:val="0"/>
      <w:marTop w:val="0"/>
      <w:marBottom w:val="0"/>
      <w:divBdr>
        <w:top w:val="none" w:sz="0" w:space="0" w:color="auto"/>
        <w:left w:val="none" w:sz="0" w:space="0" w:color="auto"/>
        <w:bottom w:val="none" w:sz="0" w:space="0" w:color="auto"/>
        <w:right w:val="none" w:sz="0" w:space="0" w:color="auto"/>
      </w:divBdr>
    </w:div>
    <w:div w:id="642659797">
      <w:bodyDiv w:val="1"/>
      <w:marLeft w:val="0"/>
      <w:marRight w:val="0"/>
      <w:marTop w:val="0"/>
      <w:marBottom w:val="0"/>
      <w:divBdr>
        <w:top w:val="none" w:sz="0" w:space="0" w:color="auto"/>
        <w:left w:val="none" w:sz="0" w:space="0" w:color="auto"/>
        <w:bottom w:val="none" w:sz="0" w:space="0" w:color="auto"/>
        <w:right w:val="none" w:sz="0" w:space="0" w:color="auto"/>
      </w:divBdr>
      <w:divsChild>
        <w:div w:id="21444266">
          <w:marLeft w:val="360"/>
          <w:marRight w:val="0"/>
          <w:marTop w:val="0"/>
          <w:marBottom w:val="240"/>
          <w:divBdr>
            <w:top w:val="none" w:sz="0" w:space="0" w:color="auto"/>
            <w:left w:val="none" w:sz="0" w:space="0" w:color="auto"/>
            <w:bottom w:val="none" w:sz="0" w:space="0" w:color="auto"/>
            <w:right w:val="none" w:sz="0" w:space="0" w:color="auto"/>
          </w:divBdr>
        </w:div>
      </w:divsChild>
    </w:div>
    <w:div w:id="658310396">
      <w:bodyDiv w:val="1"/>
      <w:marLeft w:val="0"/>
      <w:marRight w:val="0"/>
      <w:marTop w:val="0"/>
      <w:marBottom w:val="0"/>
      <w:divBdr>
        <w:top w:val="none" w:sz="0" w:space="0" w:color="auto"/>
        <w:left w:val="none" w:sz="0" w:space="0" w:color="auto"/>
        <w:bottom w:val="none" w:sz="0" w:space="0" w:color="auto"/>
        <w:right w:val="none" w:sz="0" w:space="0" w:color="auto"/>
      </w:divBdr>
    </w:div>
    <w:div w:id="687215612">
      <w:bodyDiv w:val="1"/>
      <w:marLeft w:val="0"/>
      <w:marRight w:val="0"/>
      <w:marTop w:val="0"/>
      <w:marBottom w:val="0"/>
      <w:divBdr>
        <w:top w:val="none" w:sz="0" w:space="0" w:color="auto"/>
        <w:left w:val="none" w:sz="0" w:space="0" w:color="auto"/>
        <w:bottom w:val="none" w:sz="0" w:space="0" w:color="auto"/>
        <w:right w:val="none" w:sz="0" w:space="0" w:color="auto"/>
      </w:divBdr>
    </w:div>
    <w:div w:id="692650160">
      <w:bodyDiv w:val="1"/>
      <w:marLeft w:val="0"/>
      <w:marRight w:val="0"/>
      <w:marTop w:val="0"/>
      <w:marBottom w:val="0"/>
      <w:divBdr>
        <w:top w:val="none" w:sz="0" w:space="0" w:color="auto"/>
        <w:left w:val="none" w:sz="0" w:space="0" w:color="auto"/>
        <w:bottom w:val="none" w:sz="0" w:space="0" w:color="auto"/>
        <w:right w:val="none" w:sz="0" w:space="0" w:color="auto"/>
      </w:divBdr>
    </w:div>
    <w:div w:id="694189813">
      <w:bodyDiv w:val="1"/>
      <w:marLeft w:val="0"/>
      <w:marRight w:val="0"/>
      <w:marTop w:val="0"/>
      <w:marBottom w:val="0"/>
      <w:divBdr>
        <w:top w:val="none" w:sz="0" w:space="0" w:color="auto"/>
        <w:left w:val="none" w:sz="0" w:space="0" w:color="auto"/>
        <w:bottom w:val="none" w:sz="0" w:space="0" w:color="auto"/>
        <w:right w:val="none" w:sz="0" w:space="0" w:color="auto"/>
      </w:divBdr>
    </w:div>
    <w:div w:id="702749716">
      <w:bodyDiv w:val="1"/>
      <w:marLeft w:val="0"/>
      <w:marRight w:val="0"/>
      <w:marTop w:val="0"/>
      <w:marBottom w:val="0"/>
      <w:divBdr>
        <w:top w:val="none" w:sz="0" w:space="0" w:color="auto"/>
        <w:left w:val="none" w:sz="0" w:space="0" w:color="auto"/>
        <w:bottom w:val="none" w:sz="0" w:space="0" w:color="auto"/>
        <w:right w:val="none" w:sz="0" w:space="0" w:color="auto"/>
      </w:divBdr>
    </w:div>
    <w:div w:id="703214810">
      <w:bodyDiv w:val="1"/>
      <w:marLeft w:val="0"/>
      <w:marRight w:val="0"/>
      <w:marTop w:val="0"/>
      <w:marBottom w:val="0"/>
      <w:divBdr>
        <w:top w:val="none" w:sz="0" w:space="0" w:color="auto"/>
        <w:left w:val="none" w:sz="0" w:space="0" w:color="auto"/>
        <w:bottom w:val="none" w:sz="0" w:space="0" w:color="auto"/>
        <w:right w:val="none" w:sz="0" w:space="0" w:color="auto"/>
      </w:divBdr>
    </w:div>
    <w:div w:id="704014985">
      <w:bodyDiv w:val="1"/>
      <w:marLeft w:val="0"/>
      <w:marRight w:val="0"/>
      <w:marTop w:val="0"/>
      <w:marBottom w:val="0"/>
      <w:divBdr>
        <w:top w:val="none" w:sz="0" w:space="0" w:color="auto"/>
        <w:left w:val="none" w:sz="0" w:space="0" w:color="auto"/>
        <w:bottom w:val="none" w:sz="0" w:space="0" w:color="auto"/>
        <w:right w:val="none" w:sz="0" w:space="0" w:color="auto"/>
      </w:divBdr>
      <w:divsChild>
        <w:div w:id="41640751">
          <w:marLeft w:val="274"/>
          <w:marRight w:val="0"/>
          <w:marTop w:val="0"/>
          <w:marBottom w:val="0"/>
          <w:divBdr>
            <w:top w:val="none" w:sz="0" w:space="0" w:color="auto"/>
            <w:left w:val="none" w:sz="0" w:space="0" w:color="auto"/>
            <w:bottom w:val="none" w:sz="0" w:space="0" w:color="auto"/>
            <w:right w:val="none" w:sz="0" w:space="0" w:color="auto"/>
          </w:divBdr>
        </w:div>
        <w:div w:id="1883590558">
          <w:marLeft w:val="274"/>
          <w:marRight w:val="0"/>
          <w:marTop w:val="0"/>
          <w:marBottom w:val="0"/>
          <w:divBdr>
            <w:top w:val="none" w:sz="0" w:space="0" w:color="auto"/>
            <w:left w:val="none" w:sz="0" w:space="0" w:color="auto"/>
            <w:bottom w:val="none" w:sz="0" w:space="0" w:color="auto"/>
            <w:right w:val="none" w:sz="0" w:space="0" w:color="auto"/>
          </w:divBdr>
        </w:div>
        <w:div w:id="1955744324">
          <w:marLeft w:val="274"/>
          <w:marRight w:val="0"/>
          <w:marTop w:val="0"/>
          <w:marBottom w:val="0"/>
          <w:divBdr>
            <w:top w:val="none" w:sz="0" w:space="0" w:color="auto"/>
            <w:left w:val="none" w:sz="0" w:space="0" w:color="auto"/>
            <w:bottom w:val="none" w:sz="0" w:space="0" w:color="auto"/>
            <w:right w:val="none" w:sz="0" w:space="0" w:color="auto"/>
          </w:divBdr>
        </w:div>
      </w:divsChild>
    </w:div>
    <w:div w:id="709455378">
      <w:bodyDiv w:val="1"/>
      <w:marLeft w:val="0"/>
      <w:marRight w:val="0"/>
      <w:marTop w:val="0"/>
      <w:marBottom w:val="0"/>
      <w:divBdr>
        <w:top w:val="none" w:sz="0" w:space="0" w:color="auto"/>
        <w:left w:val="none" w:sz="0" w:space="0" w:color="auto"/>
        <w:bottom w:val="none" w:sz="0" w:space="0" w:color="auto"/>
        <w:right w:val="none" w:sz="0" w:space="0" w:color="auto"/>
      </w:divBdr>
    </w:div>
    <w:div w:id="713505573">
      <w:bodyDiv w:val="1"/>
      <w:marLeft w:val="0"/>
      <w:marRight w:val="0"/>
      <w:marTop w:val="0"/>
      <w:marBottom w:val="0"/>
      <w:divBdr>
        <w:top w:val="none" w:sz="0" w:space="0" w:color="auto"/>
        <w:left w:val="none" w:sz="0" w:space="0" w:color="auto"/>
        <w:bottom w:val="none" w:sz="0" w:space="0" w:color="auto"/>
        <w:right w:val="none" w:sz="0" w:space="0" w:color="auto"/>
      </w:divBdr>
      <w:divsChild>
        <w:div w:id="979190930">
          <w:marLeft w:val="187"/>
          <w:marRight w:val="0"/>
          <w:marTop w:val="0"/>
          <w:marBottom w:val="120"/>
          <w:divBdr>
            <w:top w:val="none" w:sz="0" w:space="0" w:color="auto"/>
            <w:left w:val="none" w:sz="0" w:space="0" w:color="auto"/>
            <w:bottom w:val="none" w:sz="0" w:space="0" w:color="auto"/>
            <w:right w:val="none" w:sz="0" w:space="0" w:color="auto"/>
          </w:divBdr>
        </w:div>
        <w:div w:id="2044210665">
          <w:marLeft w:val="187"/>
          <w:marRight w:val="0"/>
          <w:marTop w:val="0"/>
          <w:marBottom w:val="120"/>
          <w:divBdr>
            <w:top w:val="none" w:sz="0" w:space="0" w:color="auto"/>
            <w:left w:val="none" w:sz="0" w:space="0" w:color="auto"/>
            <w:bottom w:val="none" w:sz="0" w:space="0" w:color="auto"/>
            <w:right w:val="none" w:sz="0" w:space="0" w:color="auto"/>
          </w:divBdr>
        </w:div>
      </w:divsChild>
    </w:div>
    <w:div w:id="714307875">
      <w:bodyDiv w:val="1"/>
      <w:marLeft w:val="0"/>
      <w:marRight w:val="0"/>
      <w:marTop w:val="0"/>
      <w:marBottom w:val="0"/>
      <w:divBdr>
        <w:top w:val="none" w:sz="0" w:space="0" w:color="auto"/>
        <w:left w:val="none" w:sz="0" w:space="0" w:color="auto"/>
        <w:bottom w:val="none" w:sz="0" w:space="0" w:color="auto"/>
        <w:right w:val="none" w:sz="0" w:space="0" w:color="auto"/>
      </w:divBdr>
    </w:div>
    <w:div w:id="718552790">
      <w:bodyDiv w:val="1"/>
      <w:marLeft w:val="0"/>
      <w:marRight w:val="0"/>
      <w:marTop w:val="0"/>
      <w:marBottom w:val="0"/>
      <w:divBdr>
        <w:top w:val="none" w:sz="0" w:space="0" w:color="auto"/>
        <w:left w:val="none" w:sz="0" w:space="0" w:color="auto"/>
        <w:bottom w:val="none" w:sz="0" w:space="0" w:color="auto"/>
        <w:right w:val="none" w:sz="0" w:space="0" w:color="auto"/>
      </w:divBdr>
      <w:divsChild>
        <w:div w:id="1387991661">
          <w:marLeft w:val="274"/>
          <w:marRight w:val="0"/>
          <w:marTop w:val="0"/>
          <w:marBottom w:val="0"/>
          <w:divBdr>
            <w:top w:val="none" w:sz="0" w:space="0" w:color="auto"/>
            <w:left w:val="none" w:sz="0" w:space="0" w:color="auto"/>
            <w:bottom w:val="none" w:sz="0" w:space="0" w:color="auto"/>
            <w:right w:val="none" w:sz="0" w:space="0" w:color="auto"/>
          </w:divBdr>
        </w:div>
        <w:div w:id="1479878890">
          <w:marLeft w:val="274"/>
          <w:marRight w:val="0"/>
          <w:marTop w:val="0"/>
          <w:marBottom w:val="0"/>
          <w:divBdr>
            <w:top w:val="none" w:sz="0" w:space="0" w:color="auto"/>
            <w:left w:val="none" w:sz="0" w:space="0" w:color="auto"/>
            <w:bottom w:val="none" w:sz="0" w:space="0" w:color="auto"/>
            <w:right w:val="none" w:sz="0" w:space="0" w:color="auto"/>
          </w:divBdr>
        </w:div>
      </w:divsChild>
    </w:div>
    <w:div w:id="722758604">
      <w:bodyDiv w:val="1"/>
      <w:marLeft w:val="0"/>
      <w:marRight w:val="0"/>
      <w:marTop w:val="0"/>
      <w:marBottom w:val="0"/>
      <w:divBdr>
        <w:top w:val="none" w:sz="0" w:space="0" w:color="auto"/>
        <w:left w:val="none" w:sz="0" w:space="0" w:color="auto"/>
        <w:bottom w:val="none" w:sz="0" w:space="0" w:color="auto"/>
        <w:right w:val="none" w:sz="0" w:space="0" w:color="auto"/>
      </w:divBdr>
    </w:div>
    <w:div w:id="732194184">
      <w:bodyDiv w:val="1"/>
      <w:marLeft w:val="0"/>
      <w:marRight w:val="0"/>
      <w:marTop w:val="0"/>
      <w:marBottom w:val="0"/>
      <w:divBdr>
        <w:top w:val="none" w:sz="0" w:space="0" w:color="auto"/>
        <w:left w:val="none" w:sz="0" w:space="0" w:color="auto"/>
        <w:bottom w:val="none" w:sz="0" w:space="0" w:color="auto"/>
        <w:right w:val="none" w:sz="0" w:space="0" w:color="auto"/>
      </w:divBdr>
    </w:div>
    <w:div w:id="748888254">
      <w:bodyDiv w:val="1"/>
      <w:marLeft w:val="0"/>
      <w:marRight w:val="0"/>
      <w:marTop w:val="0"/>
      <w:marBottom w:val="0"/>
      <w:divBdr>
        <w:top w:val="none" w:sz="0" w:space="0" w:color="auto"/>
        <w:left w:val="none" w:sz="0" w:space="0" w:color="auto"/>
        <w:bottom w:val="none" w:sz="0" w:space="0" w:color="auto"/>
        <w:right w:val="none" w:sz="0" w:space="0" w:color="auto"/>
      </w:divBdr>
      <w:divsChild>
        <w:div w:id="671494185">
          <w:marLeft w:val="259"/>
          <w:marRight w:val="0"/>
          <w:marTop w:val="0"/>
          <w:marBottom w:val="0"/>
          <w:divBdr>
            <w:top w:val="none" w:sz="0" w:space="0" w:color="auto"/>
            <w:left w:val="none" w:sz="0" w:space="0" w:color="auto"/>
            <w:bottom w:val="none" w:sz="0" w:space="0" w:color="auto"/>
            <w:right w:val="none" w:sz="0" w:space="0" w:color="auto"/>
          </w:divBdr>
        </w:div>
        <w:div w:id="1928491282">
          <w:marLeft w:val="259"/>
          <w:marRight w:val="0"/>
          <w:marTop w:val="0"/>
          <w:marBottom w:val="0"/>
          <w:divBdr>
            <w:top w:val="none" w:sz="0" w:space="0" w:color="auto"/>
            <w:left w:val="none" w:sz="0" w:space="0" w:color="auto"/>
            <w:bottom w:val="none" w:sz="0" w:space="0" w:color="auto"/>
            <w:right w:val="none" w:sz="0" w:space="0" w:color="auto"/>
          </w:divBdr>
        </w:div>
      </w:divsChild>
    </w:div>
    <w:div w:id="759062814">
      <w:bodyDiv w:val="1"/>
      <w:marLeft w:val="0"/>
      <w:marRight w:val="0"/>
      <w:marTop w:val="0"/>
      <w:marBottom w:val="0"/>
      <w:divBdr>
        <w:top w:val="none" w:sz="0" w:space="0" w:color="auto"/>
        <w:left w:val="none" w:sz="0" w:space="0" w:color="auto"/>
        <w:bottom w:val="none" w:sz="0" w:space="0" w:color="auto"/>
        <w:right w:val="none" w:sz="0" w:space="0" w:color="auto"/>
      </w:divBdr>
    </w:div>
    <w:div w:id="761534500">
      <w:bodyDiv w:val="1"/>
      <w:marLeft w:val="0"/>
      <w:marRight w:val="0"/>
      <w:marTop w:val="0"/>
      <w:marBottom w:val="0"/>
      <w:divBdr>
        <w:top w:val="none" w:sz="0" w:space="0" w:color="auto"/>
        <w:left w:val="none" w:sz="0" w:space="0" w:color="auto"/>
        <w:bottom w:val="none" w:sz="0" w:space="0" w:color="auto"/>
        <w:right w:val="none" w:sz="0" w:space="0" w:color="auto"/>
      </w:divBdr>
    </w:div>
    <w:div w:id="764544373">
      <w:bodyDiv w:val="1"/>
      <w:marLeft w:val="0"/>
      <w:marRight w:val="0"/>
      <w:marTop w:val="0"/>
      <w:marBottom w:val="0"/>
      <w:divBdr>
        <w:top w:val="none" w:sz="0" w:space="0" w:color="auto"/>
        <w:left w:val="none" w:sz="0" w:space="0" w:color="auto"/>
        <w:bottom w:val="none" w:sz="0" w:space="0" w:color="auto"/>
        <w:right w:val="none" w:sz="0" w:space="0" w:color="auto"/>
      </w:divBdr>
    </w:div>
    <w:div w:id="764574975">
      <w:bodyDiv w:val="1"/>
      <w:marLeft w:val="0"/>
      <w:marRight w:val="0"/>
      <w:marTop w:val="0"/>
      <w:marBottom w:val="0"/>
      <w:divBdr>
        <w:top w:val="none" w:sz="0" w:space="0" w:color="auto"/>
        <w:left w:val="none" w:sz="0" w:space="0" w:color="auto"/>
        <w:bottom w:val="none" w:sz="0" w:space="0" w:color="auto"/>
        <w:right w:val="none" w:sz="0" w:space="0" w:color="auto"/>
      </w:divBdr>
    </w:div>
    <w:div w:id="775639832">
      <w:bodyDiv w:val="1"/>
      <w:marLeft w:val="0"/>
      <w:marRight w:val="0"/>
      <w:marTop w:val="0"/>
      <w:marBottom w:val="0"/>
      <w:divBdr>
        <w:top w:val="none" w:sz="0" w:space="0" w:color="auto"/>
        <w:left w:val="none" w:sz="0" w:space="0" w:color="auto"/>
        <w:bottom w:val="none" w:sz="0" w:space="0" w:color="auto"/>
        <w:right w:val="none" w:sz="0" w:space="0" w:color="auto"/>
      </w:divBdr>
    </w:div>
    <w:div w:id="776370585">
      <w:bodyDiv w:val="1"/>
      <w:marLeft w:val="0"/>
      <w:marRight w:val="0"/>
      <w:marTop w:val="0"/>
      <w:marBottom w:val="0"/>
      <w:divBdr>
        <w:top w:val="none" w:sz="0" w:space="0" w:color="auto"/>
        <w:left w:val="none" w:sz="0" w:space="0" w:color="auto"/>
        <w:bottom w:val="none" w:sz="0" w:space="0" w:color="auto"/>
        <w:right w:val="none" w:sz="0" w:space="0" w:color="auto"/>
      </w:divBdr>
    </w:div>
    <w:div w:id="792867896">
      <w:bodyDiv w:val="1"/>
      <w:marLeft w:val="0"/>
      <w:marRight w:val="0"/>
      <w:marTop w:val="0"/>
      <w:marBottom w:val="0"/>
      <w:divBdr>
        <w:top w:val="none" w:sz="0" w:space="0" w:color="auto"/>
        <w:left w:val="none" w:sz="0" w:space="0" w:color="auto"/>
        <w:bottom w:val="none" w:sz="0" w:space="0" w:color="auto"/>
        <w:right w:val="none" w:sz="0" w:space="0" w:color="auto"/>
      </w:divBdr>
      <w:divsChild>
        <w:div w:id="384794397">
          <w:marLeft w:val="446"/>
          <w:marRight w:val="0"/>
          <w:marTop w:val="0"/>
          <w:marBottom w:val="0"/>
          <w:divBdr>
            <w:top w:val="none" w:sz="0" w:space="0" w:color="auto"/>
            <w:left w:val="none" w:sz="0" w:space="0" w:color="auto"/>
            <w:bottom w:val="none" w:sz="0" w:space="0" w:color="auto"/>
            <w:right w:val="none" w:sz="0" w:space="0" w:color="auto"/>
          </w:divBdr>
        </w:div>
      </w:divsChild>
    </w:div>
    <w:div w:id="796525947">
      <w:bodyDiv w:val="1"/>
      <w:marLeft w:val="0"/>
      <w:marRight w:val="0"/>
      <w:marTop w:val="0"/>
      <w:marBottom w:val="0"/>
      <w:divBdr>
        <w:top w:val="none" w:sz="0" w:space="0" w:color="auto"/>
        <w:left w:val="none" w:sz="0" w:space="0" w:color="auto"/>
        <w:bottom w:val="none" w:sz="0" w:space="0" w:color="auto"/>
        <w:right w:val="none" w:sz="0" w:space="0" w:color="auto"/>
      </w:divBdr>
    </w:div>
    <w:div w:id="813375303">
      <w:bodyDiv w:val="1"/>
      <w:marLeft w:val="0"/>
      <w:marRight w:val="0"/>
      <w:marTop w:val="0"/>
      <w:marBottom w:val="0"/>
      <w:divBdr>
        <w:top w:val="none" w:sz="0" w:space="0" w:color="auto"/>
        <w:left w:val="none" w:sz="0" w:space="0" w:color="auto"/>
        <w:bottom w:val="none" w:sz="0" w:space="0" w:color="auto"/>
        <w:right w:val="none" w:sz="0" w:space="0" w:color="auto"/>
      </w:divBdr>
    </w:div>
    <w:div w:id="821166192">
      <w:bodyDiv w:val="1"/>
      <w:marLeft w:val="0"/>
      <w:marRight w:val="0"/>
      <w:marTop w:val="0"/>
      <w:marBottom w:val="0"/>
      <w:divBdr>
        <w:top w:val="none" w:sz="0" w:space="0" w:color="auto"/>
        <w:left w:val="none" w:sz="0" w:space="0" w:color="auto"/>
        <w:bottom w:val="none" w:sz="0" w:space="0" w:color="auto"/>
        <w:right w:val="none" w:sz="0" w:space="0" w:color="auto"/>
      </w:divBdr>
    </w:div>
    <w:div w:id="821196083">
      <w:bodyDiv w:val="1"/>
      <w:marLeft w:val="0"/>
      <w:marRight w:val="0"/>
      <w:marTop w:val="0"/>
      <w:marBottom w:val="0"/>
      <w:divBdr>
        <w:top w:val="none" w:sz="0" w:space="0" w:color="auto"/>
        <w:left w:val="none" w:sz="0" w:space="0" w:color="auto"/>
        <w:bottom w:val="none" w:sz="0" w:space="0" w:color="auto"/>
        <w:right w:val="none" w:sz="0" w:space="0" w:color="auto"/>
      </w:divBdr>
    </w:div>
    <w:div w:id="829489815">
      <w:bodyDiv w:val="1"/>
      <w:marLeft w:val="0"/>
      <w:marRight w:val="0"/>
      <w:marTop w:val="0"/>
      <w:marBottom w:val="0"/>
      <w:divBdr>
        <w:top w:val="none" w:sz="0" w:space="0" w:color="auto"/>
        <w:left w:val="none" w:sz="0" w:space="0" w:color="auto"/>
        <w:bottom w:val="none" w:sz="0" w:space="0" w:color="auto"/>
        <w:right w:val="none" w:sz="0" w:space="0" w:color="auto"/>
      </w:divBdr>
    </w:div>
    <w:div w:id="833647041">
      <w:bodyDiv w:val="1"/>
      <w:marLeft w:val="0"/>
      <w:marRight w:val="0"/>
      <w:marTop w:val="0"/>
      <w:marBottom w:val="0"/>
      <w:divBdr>
        <w:top w:val="none" w:sz="0" w:space="0" w:color="auto"/>
        <w:left w:val="none" w:sz="0" w:space="0" w:color="auto"/>
        <w:bottom w:val="none" w:sz="0" w:space="0" w:color="auto"/>
        <w:right w:val="none" w:sz="0" w:space="0" w:color="auto"/>
      </w:divBdr>
    </w:div>
    <w:div w:id="833909810">
      <w:bodyDiv w:val="1"/>
      <w:marLeft w:val="0"/>
      <w:marRight w:val="0"/>
      <w:marTop w:val="0"/>
      <w:marBottom w:val="0"/>
      <w:divBdr>
        <w:top w:val="none" w:sz="0" w:space="0" w:color="auto"/>
        <w:left w:val="none" w:sz="0" w:space="0" w:color="auto"/>
        <w:bottom w:val="none" w:sz="0" w:space="0" w:color="auto"/>
        <w:right w:val="none" w:sz="0" w:space="0" w:color="auto"/>
      </w:divBdr>
    </w:div>
    <w:div w:id="834954831">
      <w:bodyDiv w:val="1"/>
      <w:marLeft w:val="0"/>
      <w:marRight w:val="0"/>
      <w:marTop w:val="0"/>
      <w:marBottom w:val="0"/>
      <w:divBdr>
        <w:top w:val="none" w:sz="0" w:space="0" w:color="auto"/>
        <w:left w:val="none" w:sz="0" w:space="0" w:color="auto"/>
        <w:bottom w:val="none" w:sz="0" w:space="0" w:color="auto"/>
        <w:right w:val="none" w:sz="0" w:space="0" w:color="auto"/>
      </w:divBdr>
    </w:div>
    <w:div w:id="841436317">
      <w:bodyDiv w:val="1"/>
      <w:marLeft w:val="0"/>
      <w:marRight w:val="0"/>
      <w:marTop w:val="0"/>
      <w:marBottom w:val="0"/>
      <w:divBdr>
        <w:top w:val="none" w:sz="0" w:space="0" w:color="auto"/>
        <w:left w:val="none" w:sz="0" w:space="0" w:color="auto"/>
        <w:bottom w:val="none" w:sz="0" w:space="0" w:color="auto"/>
        <w:right w:val="none" w:sz="0" w:space="0" w:color="auto"/>
      </w:divBdr>
    </w:div>
    <w:div w:id="844250804">
      <w:bodyDiv w:val="1"/>
      <w:marLeft w:val="0"/>
      <w:marRight w:val="0"/>
      <w:marTop w:val="0"/>
      <w:marBottom w:val="0"/>
      <w:divBdr>
        <w:top w:val="none" w:sz="0" w:space="0" w:color="auto"/>
        <w:left w:val="none" w:sz="0" w:space="0" w:color="auto"/>
        <w:bottom w:val="none" w:sz="0" w:space="0" w:color="auto"/>
        <w:right w:val="none" w:sz="0" w:space="0" w:color="auto"/>
      </w:divBdr>
    </w:div>
    <w:div w:id="856427756">
      <w:bodyDiv w:val="1"/>
      <w:marLeft w:val="0"/>
      <w:marRight w:val="0"/>
      <w:marTop w:val="0"/>
      <w:marBottom w:val="0"/>
      <w:divBdr>
        <w:top w:val="none" w:sz="0" w:space="0" w:color="auto"/>
        <w:left w:val="none" w:sz="0" w:space="0" w:color="auto"/>
        <w:bottom w:val="none" w:sz="0" w:space="0" w:color="auto"/>
        <w:right w:val="none" w:sz="0" w:space="0" w:color="auto"/>
      </w:divBdr>
    </w:div>
    <w:div w:id="923297158">
      <w:bodyDiv w:val="1"/>
      <w:marLeft w:val="0"/>
      <w:marRight w:val="0"/>
      <w:marTop w:val="0"/>
      <w:marBottom w:val="0"/>
      <w:divBdr>
        <w:top w:val="none" w:sz="0" w:space="0" w:color="auto"/>
        <w:left w:val="none" w:sz="0" w:space="0" w:color="auto"/>
        <w:bottom w:val="none" w:sz="0" w:space="0" w:color="auto"/>
        <w:right w:val="none" w:sz="0" w:space="0" w:color="auto"/>
      </w:divBdr>
      <w:divsChild>
        <w:div w:id="175265456">
          <w:marLeft w:val="274"/>
          <w:marRight w:val="0"/>
          <w:marTop w:val="0"/>
          <w:marBottom w:val="0"/>
          <w:divBdr>
            <w:top w:val="none" w:sz="0" w:space="0" w:color="auto"/>
            <w:left w:val="none" w:sz="0" w:space="0" w:color="auto"/>
            <w:bottom w:val="none" w:sz="0" w:space="0" w:color="auto"/>
            <w:right w:val="none" w:sz="0" w:space="0" w:color="auto"/>
          </w:divBdr>
        </w:div>
        <w:div w:id="799615779">
          <w:marLeft w:val="274"/>
          <w:marRight w:val="0"/>
          <w:marTop w:val="0"/>
          <w:marBottom w:val="0"/>
          <w:divBdr>
            <w:top w:val="none" w:sz="0" w:space="0" w:color="auto"/>
            <w:left w:val="none" w:sz="0" w:space="0" w:color="auto"/>
            <w:bottom w:val="none" w:sz="0" w:space="0" w:color="auto"/>
            <w:right w:val="none" w:sz="0" w:space="0" w:color="auto"/>
          </w:divBdr>
        </w:div>
        <w:div w:id="1328165653">
          <w:marLeft w:val="274"/>
          <w:marRight w:val="0"/>
          <w:marTop w:val="0"/>
          <w:marBottom w:val="0"/>
          <w:divBdr>
            <w:top w:val="none" w:sz="0" w:space="0" w:color="auto"/>
            <w:left w:val="none" w:sz="0" w:space="0" w:color="auto"/>
            <w:bottom w:val="none" w:sz="0" w:space="0" w:color="auto"/>
            <w:right w:val="none" w:sz="0" w:space="0" w:color="auto"/>
          </w:divBdr>
        </w:div>
      </w:divsChild>
    </w:div>
    <w:div w:id="927079100">
      <w:bodyDiv w:val="1"/>
      <w:marLeft w:val="0"/>
      <w:marRight w:val="0"/>
      <w:marTop w:val="0"/>
      <w:marBottom w:val="0"/>
      <w:divBdr>
        <w:top w:val="none" w:sz="0" w:space="0" w:color="auto"/>
        <w:left w:val="none" w:sz="0" w:space="0" w:color="auto"/>
        <w:bottom w:val="none" w:sz="0" w:space="0" w:color="auto"/>
        <w:right w:val="none" w:sz="0" w:space="0" w:color="auto"/>
      </w:divBdr>
    </w:div>
    <w:div w:id="936056121">
      <w:bodyDiv w:val="1"/>
      <w:marLeft w:val="0"/>
      <w:marRight w:val="0"/>
      <w:marTop w:val="0"/>
      <w:marBottom w:val="0"/>
      <w:divBdr>
        <w:top w:val="none" w:sz="0" w:space="0" w:color="auto"/>
        <w:left w:val="none" w:sz="0" w:space="0" w:color="auto"/>
        <w:bottom w:val="none" w:sz="0" w:space="0" w:color="auto"/>
        <w:right w:val="none" w:sz="0" w:space="0" w:color="auto"/>
      </w:divBdr>
    </w:div>
    <w:div w:id="936408007">
      <w:bodyDiv w:val="1"/>
      <w:marLeft w:val="0"/>
      <w:marRight w:val="0"/>
      <w:marTop w:val="0"/>
      <w:marBottom w:val="0"/>
      <w:divBdr>
        <w:top w:val="none" w:sz="0" w:space="0" w:color="auto"/>
        <w:left w:val="none" w:sz="0" w:space="0" w:color="auto"/>
        <w:bottom w:val="none" w:sz="0" w:space="0" w:color="auto"/>
        <w:right w:val="none" w:sz="0" w:space="0" w:color="auto"/>
      </w:divBdr>
    </w:div>
    <w:div w:id="951011538">
      <w:bodyDiv w:val="1"/>
      <w:marLeft w:val="0"/>
      <w:marRight w:val="0"/>
      <w:marTop w:val="0"/>
      <w:marBottom w:val="0"/>
      <w:divBdr>
        <w:top w:val="none" w:sz="0" w:space="0" w:color="auto"/>
        <w:left w:val="none" w:sz="0" w:space="0" w:color="auto"/>
        <w:bottom w:val="none" w:sz="0" w:space="0" w:color="auto"/>
        <w:right w:val="none" w:sz="0" w:space="0" w:color="auto"/>
      </w:divBdr>
    </w:div>
    <w:div w:id="965427018">
      <w:bodyDiv w:val="1"/>
      <w:marLeft w:val="0"/>
      <w:marRight w:val="0"/>
      <w:marTop w:val="0"/>
      <w:marBottom w:val="0"/>
      <w:divBdr>
        <w:top w:val="none" w:sz="0" w:space="0" w:color="auto"/>
        <w:left w:val="none" w:sz="0" w:space="0" w:color="auto"/>
        <w:bottom w:val="none" w:sz="0" w:space="0" w:color="auto"/>
        <w:right w:val="none" w:sz="0" w:space="0" w:color="auto"/>
      </w:divBdr>
    </w:div>
    <w:div w:id="969822055">
      <w:bodyDiv w:val="1"/>
      <w:marLeft w:val="0"/>
      <w:marRight w:val="0"/>
      <w:marTop w:val="0"/>
      <w:marBottom w:val="0"/>
      <w:divBdr>
        <w:top w:val="none" w:sz="0" w:space="0" w:color="auto"/>
        <w:left w:val="none" w:sz="0" w:space="0" w:color="auto"/>
        <w:bottom w:val="none" w:sz="0" w:space="0" w:color="auto"/>
        <w:right w:val="none" w:sz="0" w:space="0" w:color="auto"/>
      </w:divBdr>
    </w:div>
    <w:div w:id="977105051">
      <w:bodyDiv w:val="1"/>
      <w:marLeft w:val="0"/>
      <w:marRight w:val="0"/>
      <w:marTop w:val="0"/>
      <w:marBottom w:val="0"/>
      <w:divBdr>
        <w:top w:val="none" w:sz="0" w:space="0" w:color="auto"/>
        <w:left w:val="none" w:sz="0" w:space="0" w:color="auto"/>
        <w:bottom w:val="none" w:sz="0" w:space="0" w:color="auto"/>
        <w:right w:val="none" w:sz="0" w:space="0" w:color="auto"/>
      </w:divBdr>
    </w:div>
    <w:div w:id="987438082">
      <w:bodyDiv w:val="1"/>
      <w:marLeft w:val="0"/>
      <w:marRight w:val="0"/>
      <w:marTop w:val="0"/>
      <w:marBottom w:val="0"/>
      <w:divBdr>
        <w:top w:val="none" w:sz="0" w:space="0" w:color="auto"/>
        <w:left w:val="none" w:sz="0" w:space="0" w:color="auto"/>
        <w:bottom w:val="none" w:sz="0" w:space="0" w:color="auto"/>
        <w:right w:val="none" w:sz="0" w:space="0" w:color="auto"/>
      </w:divBdr>
    </w:div>
    <w:div w:id="999045992">
      <w:bodyDiv w:val="1"/>
      <w:marLeft w:val="0"/>
      <w:marRight w:val="0"/>
      <w:marTop w:val="0"/>
      <w:marBottom w:val="0"/>
      <w:divBdr>
        <w:top w:val="none" w:sz="0" w:space="0" w:color="auto"/>
        <w:left w:val="none" w:sz="0" w:space="0" w:color="auto"/>
        <w:bottom w:val="none" w:sz="0" w:space="0" w:color="auto"/>
        <w:right w:val="none" w:sz="0" w:space="0" w:color="auto"/>
      </w:divBdr>
    </w:div>
    <w:div w:id="1037000383">
      <w:bodyDiv w:val="1"/>
      <w:marLeft w:val="0"/>
      <w:marRight w:val="0"/>
      <w:marTop w:val="0"/>
      <w:marBottom w:val="0"/>
      <w:divBdr>
        <w:top w:val="none" w:sz="0" w:space="0" w:color="auto"/>
        <w:left w:val="none" w:sz="0" w:space="0" w:color="auto"/>
        <w:bottom w:val="none" w:sz="0" w:space="0" w:color="auto"/>
        <w:right w:val="none" w:sz="0" w:space="0" w:color="auto"/>
      </w:divBdr>
      <w:divsChild>
        <w:div w:id="945231131">
          <w:marLeft w:val="360"/>
          <w:marRight w:val="0"/>
          <w:marTop w:val="0"/>
          <w:marBottom w:val="0"/>
          <w:divBdr>
            <w:top w:val="none" w:sz="0" w:space="0" w:color="auto"/>
            <w:left w:val="none" w:sz="0" w:space="0" w:color="auto"/>
            <w:bottom w:val="none" w:sz="0" w:space="0" w:color="auto"/>
            <w:right w:val="none" w:sz="0" w:space="0" w:color="auto"/>
          </w:divBdr>
        </w:div>
        <w:div w:id="1303005548">
          <w:marLeft w:val="360"/>
          <w:marRight w:val="0"/>
          <w:marTop w:val="0"/>
          <w:marBottom w:val="0"/>
          <w:divBdr>
            <w:top w:val="none" w:sz="0" w:space="0" w:color="auto"/>
            <w:left w:val="none" w:sz="0" w:space="0" w:color="auto"/>
            <w:bottom w:val="none" w:sz="0" w:space="0" w:color="auto"/>
            <w:right w:val="none" w:sz="0" w:space="0" w:color="auto"/>
          </w:divBdr>
        </w:div>
      </w:divsChild>
    </w:div>
    <w:div w:id="1047685046">
      <w:bodyDiv w:val="1"/>
      <w:marLeft w:val="0"/>
      <w:marRight w:val="0"/>
      <w:marTop w:val="0"/>
      <w:marBottom w:val="0"/>
      <w:divBdr>
        <w:top w:val="none" w:sz="0" w:space="0" w:color="auto"/>
        <w:left w:val="none" w:sz="0" w:space="0" w:color="auto"/>
        <w:bottom w:val="none" w:sz="0" w:space="0" w:color="auto"/>
        <w:right w:val="none" w:sz="0" w:space="0" w:color="auto"/>
      </w:divBdr>
    </w:div>
    <w:div w:id="1051229784">
      <w:bodyDiv w:val="1"/>
      <w:marLeft w:val="0"/>
      <w:marRight w:val="0"/>
      <w:marTop w:val="0"/>
      <w:marBottom w:val="0"/>
      <w:divBdr>
        <w:top w:val="none" w:sz="0" w:space="0" w:color="auto"/>
        <w:left w:val="none" w:sz="0" w:space="0" w:color="auto"/>
        <w:bottom w:val="none" w:sz="0" w:space="0" w:color="auto"/>
        <w:right w:val="none" w:sz="0" w:space="0" w:color="auto"/>
      </w:divBdr>
    </w:div>
    <w:div w:id="1054621121">
      <w:bodyDiv w:val="1"/>
      <w:marLeft w:val="0"/>
      <w:marRight w:val="0"/>
      <w:marTop w:val="0"/>
      <w:marBottom w:val="0"/>
      <w:divBdr>
        <w:top w:val="none" w:sz="0" w:space="0" w:color="auto"/>
        <w:left w:val="none" w:sz="0" w:space="0" w:color="auto"/>
        <w:bottom w:val="none" w:sz="0" w:space="0" w:color="auto"/>
        <w:right w:val="none" w:sz="0" w:space="0" w:color="auto"/>
      </w:divBdr>
    </w:div>
    <w:div w:id="1063212436">
      <w:bodyDiv w:val="1"/>
      <w:marLeft w:val="0"/>
      <w:marRight w:val="0"/>
      <w:marTop w:val="0"/>
      <w:marBottom w:val="0"/>
      <w:divBdr>
        <w:top w:val="none" w:sz="0" w:space="0" w:color="auto"/>
        <w:left w:val="none" w:sz="0" w:space="0" w:color="auto"/>
        <w:bottom w:val="none" w:sz="0" w:space="0" w:color="auto"/>
        <w:right w:val="none" w:sz="0" w:space="0" w:color="auto"/>
      </w:divBdr>
      <w:divsChild>
        <w:div w:id="109320487">
          <w:marLeft w:val="274"/>
          <w:marRight w:val="0"/>
          <w:marTop w:val="0"/>
          <w:marBottom w:val="0"/>
          <w:divBdr>
            <w:top w:val="none" w:sz="0" w:space="0" w:color="auto"/>
            <w:left w:val="none" w:sz="0" w:space="0" w:color="auto"/>
            <w:bottom w:val="none" w:sz="0" w:space="0" w:color="auto"/>
            <w:right w:val="none" w:sz="0" w:space="0" w:color="auto"/>
          </w:divBdr>
        </w:div>
        <w:div w:id="2018724907">
          <w:marLeft w:val="274"/>
          <w:marRight w:val="0"/>
          <w:marTop w:val="0"/>
          <w:marBottom w:val="0"/>
          <w:divBdr>
            <w:top w:val="none" w:sz="0" w:space="0" w:color="auto"/>
            <w:left w:val="none" w:sz="0" w:space="0" w:color="auto"/>
            <w:bottom w:val="none" w:sz="0" w:space="0" w:color="auto"/>
            <w:right w:val="none" w:sz="0" w:space="0" w:color="auto"/>
          </w:divBdr>
        </w:div>
      </w:divsChild>
    </w:div>
    <w:div w:id="1067605384">
      <w:bodyDiv w:val="1"/>
      <w:marLeft w:val="0"/>
      <w:marRight w:val="0"/>
      <w:marTop w:val="0"/>
      <w:marBottom w:val="0"/>
      <w:divBdr>
        <w:top w:val="none" w:sz="0" w:space="0" w:color="auto"/>
        <w:left w:val="none" w:sz="0" w:space="0" w:color="auto"/>
        <w:bottom w:val="none" w:sz="0" w:space="0" w:color="auto"/>
        <w:right w:val="none" w:sz="0" w:space="0" w:color="auto"/>
      </w:divBdr>
    </w:div>
    <w:div w:id="1070496240">
      <w:bodyDiv w:val="1"/>
      <w:marLeft w:val="0"/>
      <w:marRight w:val="0"/>
      <w:marTop w:val="0"/>
      <w:marBottom w:val="0"/>
      <w:divBdr>
        <w:top w:val="none" w:sz="0" w:space="0" w:color="auto"/>
        <w:left w:val="none" w:sz="0" w:space="0" w:color="auto"/>
        <w:bottom w:val="none" w:sz="0" w:space="0" w:color="auto"/>
        <w:right w:val="none" w:sz="0" w:space="0" w:color="auto"/>
      </w:divBdr>
    </w:div>
    <w:div w:id="1077241547">
      <w:bodyDiv w:val="1"/>
      <w:marLeft w:val="0"/>
      <w:marRight w:val="0"/>
      <w:marTop w:val="0"/>
      <w:marBottom w:val="0"/>
      <w:divBdr>
        <w:top w:val="none" w:sz="0" w:space="0" w:color="auto"/>
        <w:left w:val="none" w:sz="0" w:space="0" w:color="auto"/>
        <w:bottom w:val="none" w:sz="0" w:space="0" w:color="auto"/>
        <w:right w:val="none" w:sz="0" w:space="0" w:color="auto"/>
      </w:divBdr>
    </w:div>
    <w:div w:id="1106123455">
      <w:bodyDiv w:val="1"/>
      <w:marLeft w:val="0"/>
      <w:marRight w:val="0"/>
      <w:marTop w:val="0"/>
      <w:marBottom w:val="0"/>
      <w:divBdr>
        <w:top w:val="none" w:sz="0" w:space="0" w:color="auto"/>
        <w:left w:val="none" w:sz="0" w:space="0" w:color="auto"/>
        <w:bottom w:val="none" w:sz="0" w:space="0" w:color="auto"/>
        <w:right w:val="none" w:sz="0" w:space="0" w:color="auto"/>
      </w:divBdr>
    </w:div>
    <w:div w:id="1109203123">
      <w:bodyDiv w:val="1"/>
      <w:marLeft w:val="0"/>
      <w:marRight w:val="0"/>
      <w:marTop w:val="0"/>
      <w:marBottom w:val="0"/>
      <w:divBdr>
        <w:top w:val="none" w:sz="0" w:space="0" w:color="auto"/>
        <w:left w:val="none" w:sz="0" w:space="0" w:color="auto"/>
        <w:bottom w:val="none" w:sz="0" w:space="0" w:color="auto"/>
        <w:right w:val="none" w:sz="0" w:space="0" w:color="auto"/>
      </w:divBdr>
      <w:divsChild>
        <w:div w:id="1640770816">
          <w:marLeft w:val="274"/>
          <w:marRight w:val="0"/>
          <w:marTop w:val="0"/>
          <w:marBottom w:val="0"/>
          <w:divBdr>
            <w:top w:val="none" w:sz="0" w:space="0" w:color="auto"/>
            <w:left w:val="none" w:sz="0" w:space="0" w:color="auto"/>
            <w:bottom w:val="none" w:sz="0" w:space="0" w:color="auto"/>
            <w:right w:val="none" w:sz="0" w:space="0" w:color="auto"/>
          </w:divBdr>
        </w:div>
        <w:div w:id="2118937763">
          <w:marLeft w:val="274"/>
          <w:marRight w:val="0"/>
          <w:marTop w:val="0"/>
          <w:marBottom w:val="0"/>
          <w:divBdr>
            <w:top w:val="none" w:sz="0" w:space="0" w:color="auto"/>
            <w:left w:val="none" w:sz="0" w:space="0" w:color="auto"/>
            <w:bottom w:val="none" w:sz="0" w:space="0" w:color="auto"/>
            <w:right w:val="none" w:sz="0" w:space="0" w:color="auto"/>
          </w:divBdr>
        </w:div>
      </w:divsChild>
    </w:div>
    <w:div w:id="1118136198">
      <w:bodyDiv w:val="1"/>
      <w:marLeft w:val="0"/>
      <w:marRight w:val="0"/>
      <w:marTop w:val="0"/>
      <w:marBottom w:val="0"/>
      <w:divBdr>
        <w:top w:val="none" w:sz="0" w:space="0" w:color="auto"/>
        <w:left w:val="none" w:sz="0" w:space="0" w:color="auto"/>
        <w:bottom w:val="none" w:sz="0" w:space="0" w:color="auto"/>
        <w:right w:val="none" w:sz="0" w:space="0" w:color="auto"/>
      </w:divBdr>
    </w:div>
    <w:div w:id="1120416039">
      <w:bodyDiv w:val="1"/>
      <w:marLeft w:val="0"/>
      <w:marRight w:val="0"/>
      <w:marTop w:val="0"/>
      <w:marBottom w:val="0"/>
      <w:divBdr>
        <w:top w:val="none" w:sz="0" w:space="0" w:color="auto"/>
        <w:left w:val="none" w:sz="0" w:space="0" w:color="auto"/>
        <w:bottom w:val="none" w:sz="0" w:space="0" w:color="auto"/>
        <w:right w:val="none" w:sz="0" w:space="0" w:color="auto"/>
      </w:divBdr>
      <w:divsChild>
        <w:div w:id="27027983">
          <w:marLeft w:val="850"/>
          <w:marRight w:val="0"/>
          <w:marTop w:val="0"/>
          <w:marBottom w:val="0"/>
          <w:divBdr>
            <w:top w:val="none" w:sz="0" w:space="0" w:color="auto"/>
            <w:left w:val="none" w:sz="0" w:space="0" w:color="auto"/>
            <w:bottom w:val="none" w:sz="0" w:space="0" w:color="auto"/>
            <w:right w:val="none" w:sz="0" w:space="0" w:color="auto"/>
          </w:divBdr>
        </w:div>
        <w:div w:id="537282482">
          <w:marLeft w:val="850"/>
          <w:marRight w:val="0"/>
          <w:marTop w:val="0"/>
          <w:marBottom w:val="0"/>
          <w:divBdr>
            <w:top w:val="none" w:sz="0" w:space="0" w:color="auto"/>
            <w:left w:val="none" w:sz="0" w:space="0" w:color="auto"/>
            <w:bottom w:val="none" w:sz="0" w:space="0" w:color="auto"/>
            <w:right w:val="none" w:sz="0" w:space="0" w:color="auto"/>
          </w:divBdr>
        </w:div>
        <w:div w:id="558520024">
          <w:marLeft w:val="850"/>
          <w:marRight w:val="0"/>
          <w:marTop w:val="0"/>
          <w:marBottom w:val="0"/>
          <w:divBdr>
            <w:top w:val="none" w:sz="0" w:space="0" w:color="auto"/>
            <w:left w:val="none" w:sz="0" w:space="0" w:color="auto"/>
            <w:bottom w:val="none" w:sz="0" w:space="0" w:color="auto"/>
            <w:right w:val="none" w:sz="0" w:space="0" w:color="auto"/>
          </w:divBdr>
        </w:div>
        <w:div w:id="853420297">
          <w:marLeft w:val="850"/>
          <w:marRight w:val="0"/>
          <w:marTop w:val="0"/>
          <w:marBottom w:val="0"/>
          <w:divBdr>
            <w:top w:val="none" w:sz="0" w:space="0" w:color="auto"/>
            <w:left w:val="none" w:sz="0" w:space="0" w:color="auto"/>
            <w:bottom w:val="none" w:sz="0" w:space="0" w:color="auto"/>
            <w:right w:val="none" w:sz="0" w:space="0" w:color="auto"/>
          </w:divBdr>
        </w:div>
        <w:div w:id="1863667779">
          <w:marLeft w:val="850"/>
          <w:marRight w:val="0"/>
          <w:marTop w:val="0"/>
          <w:marBottom w:val="120"/>
          <w:divBdr>
            <w:top w:val="none" w:sz="0" w:space="0" w:color="auto"/>
            <w:left w:val="none" w:sz="0" w:space="0" w:color="auto"/>
            <w:bottom w:val="none" w:sz="0" w:space="0" w:color="auto"/>
            <w:right w:val="none" w:sz="0" w:space="0" w:color="auto"/>
          </w:divBdr>
        </w:div>
      </w:divsChild>
    </w:div>
    <w:div w:id="1123427815">
      <w:bodyDiv w:val="1"/>
      <w:marLeft w:val="0"/>
      <w:marRight w:val="0"/>
      <w:marTop w:val="0"/>
      <w:marBottom w:val="0"/>
      <w:divBdr>
        <w:top w:val="none" w:sz="0" w:space="0" w:color="auto"/>
        <w:left w:val="none" w:sz="0" w:space="0" w:color="auto"/>
        <w:bottom w:val="none" w:sz="0" w:space="0" w:color="auto"/>
        <w:right w:val="none" w:sz="0" w:space="0" w:color="auto"/>
      </w:divBdr>
      <w:divsChild>
        <w:div w:id="1727491748">
          <w:marLeft w:val="446"/>
          <w:marRight w:val="0"/>
          <w:marTop w:val="0"/>
          <w:marBottom w:val="60"/>
          <w:divBdr>
            <w:top w:val="none" w:sz="0" w:space="0" w:color="auto"/>
            <w:left w:val="none" w:sz="0" w:space="0" w:color="auto"/>
            <w:bottom w:val="none" w:sz="0" w:space="0" w:color="auto"/>
            <w:right w:val="none" w:sz="0" w:space="0" w:color="auto"/>
          </w:divBdr>
        </w:div>
      </w:divsChild>
    </w:div>
    <w:div w:id="1127092069">
      <w:bodyDiv w:val="1"/>
      <w:marLeft w:val="0"/>
      <w:marRight w:val="0"/>
      <w:marTop w:val="0"/>
      <w:marBottom w:val="0"/>
      <w:divBdr>
        <w:top w:val="none" w:sz="0" w:space="0" w:color="auto"/>
        <w:left w:val="none" w:sz="0" w:space="0" w:color="auto"/>
        <w:bottom w:val="none" w:sz="0" w:space="0" w:color="auto"/>
        <w:right w:val="none" w:sz="0" w:space="0" w:color="auto"/>
      </w:divBdr>
    </w:div>
    <w:div w:id="1139305585">
      <w:bodyDiv w:val="1"/>
      <w:marLeft w:val="0"/>
      <w:marRight w:val="0"/>
      <w:marTop w:val="0"/>
      <w:marBottom w:val="0"/>
      <w:divBdr>
        <w:top w:val="none" w:sz="0" w:space="0" w:color="auto"/>
        <w:left w:val="none" w:sz="0" w:space="0" w:color="auto"/>
        <w:bottom w:val="none" w:sz="0" w:space="0" w:color="auto"/>
        <w:right w:val="none" w:sz="0" w:space="0" w:color="auto"/>
      </w:divBdr>
      <w:divsChild>
        <w:div w:id="87042076">
          <w:marLeft w:val="446"/>
          <w:marRight w:val="0"/>
          <w:marTop w:val="0"/>
          <w:marBottom w:val="0"/>
          <w:divBdr>
            <w:top w:val="none" w:sz="0" w:space="0" w:color="auto"/>
            <w:left w:val="none" w:sz="0" w:space="0" w:color="auto"/>
            <w:bottom w:val="none" w:sz="0" w:space="0" w:color="auto"/>
            <w:right w:val="none" w:sz="0" w:space="0" w:color="auto"/>
          </w:divBdr>
        </w:div>
        <w:div w:id="238171987">
          <w:marLeft w:val="446"/>
          <w:marRight w:val="0"/>
          <w:marTop w:val="0"/>
          <w:marBottom w:val="0"/>
          <w:divBdr>
            <w:top w:val="none" w:sz="0" w:space="0" w:color="auto"/>
            <w:left w:val="none" w:sz="0" w:space="0" w:color="auto"/>
            <w:bottom w:val="none" w:sz="0" w:space="0" w:color="auto"/>
            <w:right w:val="none" w:sz="0" w:space="0" w:color="auto"/>
          </w:divBdr>
        </w:div>
        <w:div w:id="671756232">
          <w:marLeft w:val="446"/>
          <w:marRight w:val="0"/>
          <w:marTop w:val="0"/>
          <w:marBottom w:val="0"/>
          <w:divBdr>
            <w:top w:val="none" w:sz="0" w:space="0" w:color="auto"/>
            <w:left w:val="none" w:sz="0" w:space="0" w:color="auto"/>
            <w:bottom w:val="none" w:sz="0" w:space="0" w:color="auto"/>
            <w:right w:val="none" w:sz="0" w:space="0" w:color="auto"/>
          </w:divBdr>
        </w:div>
        <w:div w:id="1349679008">
          <w:marLeft w:val="446"/>
          <w:marRight w:val="0"/>
          <w:marTop w:val="0"/>
          <w:marBottom w:val="0"/>
          <w:divBdr>
            <w:top w:val="none" w:sz="0" w:space="0" w:color="auto"/>
            <w:left w:val="none" w:sz="0" w:space="0" w:color="auto"/>
            <w:bottom w:val="none" w:sz="0" w:space="0" w:color="auto"/>
            <w:right w:val="none" w:sz="0" w:space="0" w:color="auto"/>
          </w:divBdr>
        </w:div>
        <w:div w:id="1511793239">
          <w:marLeft w:val="446"/>
          <w:marRight w:val="0"/>
          <w:marTop w:val="0"/>
          <w:marBottom w:val="0"/>
          <w:divBdr>
            <w:top w:val="none" w:sz="0" w:space="0" w:color="auto"/>
            <w:left w:val="none" w:sz="0" w:space="0" w:color="auto"/>
            <w:bottom w:val="none" w:sz="0" w:space="0" w:color="auto"/>
            <w:right w:val="none" w:sz="0" w:space="0" w:color="auto"/>
          </w:divBdr>
        </w:div>
        <w:div w:id="1671518774">
          <w:marLeft w:val="446"/>
          <w:marRight w:val="0"/>
          <w:marTop w:val="0"/>
          <w:marBottom w:val="0"/>
          <w:divBdr>
            <w:top w:val="none" w:sz="0" w:space="0" w:color="auto"/>
            <w:left w:val="none" w:sz="0" w:space="0" w:color="auto"/>
            <w:bottom w:val="none" w:sz="0" w:space="0" w:color="auto"/>
            <w:right w:val="none" w:sz="0" w:space="0" w:color="auto"/>
          </w:divBdr>
        </w:div>
      </w:divsChild>
    </w:div>
    <w:div w:id="1146118943">
      <w:bodyDiv w:val="1"/>
      <w:marLeft w:val="0"/>
      <w:marRight w:val="0"/>
      <w:marTop w:val="0"/>
      <w:marBottom w:val="0"/>
      <w:divBdr>
        <w:top w:val="none" w:sz="0" w:space="0" w:color="auto"/>
        <w:left w:val="none" w:sz="0" w:space="0" w:color="auto"/>
        <w:bottom w:val="none" w:sz="0" w:space="0" w:color="auto"/>
        <w:right w:val="none" w:sz="0" w:space="0" w:color="auto"/>
      </w:divBdr>
    </w:div>
    <w:div w:id="1152405759">
      <w:bodyDiv w:val="1"/>
      <w:marLeft w:val="0"/>
      <w:marRight w:val="0"/>
      <w:marTop w:val="0"/>
      <w:marBottom w:val="0"/>
      <w:divBdr>
        <w:top w:val="none" w:sz="0" w:space="0" w:color="auto"/>
        <w:left w:val="none" w:sz="0" w:space="0" w:color="auto"/>
        <w:bottom w:val="none" w:sz="0" w:space="0" w:color="auto"/>
        <w:right w:val="none" w:sz="0" w:space="0" w:color="auto"/>
      </w:divBdr>
    </w:div>
    <w:div w:id="1162431088">
      <w:bodyDiv w:val="1"/>
      <w:marLeft w:val="0"/>
      <w:marRight w:val="0"/>
      <w:marTop w:val="0"/>
      <w:marBottom w:val="0"/>
      <w:divBdr>
        <w:top w:val="none" w:sz="0" w:space="0" w:color="auto"/>
        <w:left w:val="none" w:sz="0" w:space="0" w:color="auto"/>
        <w:bottom w:val="none" w:sz="0" w:space="0" w:color="auto"/>
        <w:right w:val="none" w:sz="0" w:space="0" w:color="auto"/>
      </w:divBdr>
    </w:div>
    <w:div w:id="1170830309">
      <w:bodyDiv w:val="1"/>
      <w:marLeft w:val="0"/>
      <w:marRight w:val="0"/>
      <w:marTop w:val="0"/>
      <w:marBottom w:val="0"/>
      <w:divBdr>
        <w:top w:val="none" w:sz="0" w:space="0" w:color="auto"/>
        <w:left w:val="none" w:sz="0" w:space="0" w:color="auto"/>
        <w:bottom w:val="none" w:sz="0" w:space="0" w:color="auto"/>
        <w:right w:val="none" w:sz="0" w:space="0" w:color="auto"/>
      </w:divBdr>
    </w:div>
    <w:div w:id="1173645663">
      <w:bodyDiv w:val="1"/>
      <w:marLeft w:val="0"/>
      <w:marRight w:val="0"/>
      <w:marTop w:val="0"/>
      <w:marBottom w:val="0"/>
      <w:divBdr>
        <w:top w:val="none" w:sz="0" w:space="0" w:color="auto"/>
        <w:left w:val="none" w:sz="0" w:space="0" w:color="auto"/>
        <w:bottom w:val="none" w:sz="0" w:space="0" w:color="auto"/>
        <w:right w:val="none" w:sz="0" w:space="0" w:color="auto"/>
      </w:divBdr>
    </w:div>
    <w:div w:id="1179198713">
      <w:bodyDiv w:val="1"/>
      <w:marLeft w:val="0"/>
      <w:marRight w:val="0"/>
      <w:marTop w:val="0"/>
      <w:marBottom w:val="0"/>
      <w:divBdr>
        <w:top w:val="none" w:sz="0" w:space="0" w:color="auto"/>
        <w:left w:val="none" w:sz="0" w:space="0" w:color="auto"/>
        <w:bottom w:val="none" w:sz="0" w:space="0" w:color="auto"/>
        <w:right w:val="none" w:sz="0" w:space="0" w:color="auto"/>
      </w:divBdr>
    </w:div>
    <w:div w:id="1181822089">
      <w:bodyDiv w:val="1"/>
      <w:marLeft w:val="0"/>
      <w:marRight w:val="0"/>
      <w:marTop w:val="0"/>
      <w:marBottom w:val="0"/>
      <w:divBdr>
        <w:top w:val="none" w:sz="0" w:space="0" w:color="auto"/>
        <w:left w:val="none" w:sz="0" w:space="0" w:color="auto"/>
        <w:bottom w:val="none" w:sz="0" w:space="0" w:color="auto"/>
        <w:right w:val="none" w:sz="0" w:space="0" w:color="auto"/>
      </w:divBdr>
    </w:div>
    <w:div w:id="1186601179">
      <w:bodyDiv w:val="1"/>
      <w:marLeft w:val="0"/>
      <w:marRight w:val="0"/>
      <w:marTop w:val="0"/>
      <w:marBottom w:val="0"/>
      <w:divBdr>
        <w:top w:val="none" w:sz="0" w:space="0" w:color="auto"/>
        <w:left w:val="none" w:sz="0" w:space="0" w:color="auto"/>
        <w:bottom w:val="none" w:sz="0" w:space="0" w:color="auto"/>
        <w:right w:val="none" w:sz="0" w:space="0" w:color="auto"/>
      </w:divBdr>
    </w:div>
    <w:div w:id="1197432247">
      <w:bodyDiv w:val="1"/>
      <w:marLeft w:val="0"/>
      <w:marRight w:val="0"/>
      <w:marTop w:val="0"/>
      <w:marBottom w:val="0"/>
      <w:divBdr>
        <w:top w:val="none" w:sz="0" w:space="0" w:color="auto"/>
        <w:left w:val="none" w:sz="0" w:space="0" w:color="auto"/>
        <w:bottom w:val="none" w:sz="0" w:space="0" w:color="auto"/>
        <w:right w:val="none" w:sz="0" w:space="0" w:color="auto"/>
      </w:divBdr>
    </w:div>
    <w:div w:id="1205409878">
      <w:bodyDiv w:val="1"/>
      <w:marLeft w:val="0"/>
      <w:marRight w:val="0"/>
      <w:marTop w:val="0"/>
      <w:marBottom w:val="0"/>
      <w:divBdr>
        <w:top w:val="none" w:sz="0" w:space="0" w:color="auto"/>
        <w:left w:val="none" w:sz="0" w:space="0" w:color="auto"/>
        <w:bottom w:val="none" w:sz="0" w:space="0" w:color="auto"/>
        <w:right w:val="none" w:sz="0" w:space="0" w:color="auto"/>
      </w:divBdr>
    </w:div>
    <w:div w:id="1207184622">
      <w:bodyDiv w:val="1"/>
      <w:marLeft w:val="0"/>
      <w:marRight w:val="0"/>
      <w:marTop w:val="0"/>
      <w:marBottom w:val="0"/>
      <w:divBdr>
        <w:top w:val="none" w:sz="0" w:space="0" w:color="auto"/>
        <w:left w:val="none" w:sz="0" w:space="0" w:color="auto"/>
        <w:bottom w:val="none" w:sz="0" w:space="0" w:color="auto"/>
        <w:right w:val="none" w:sz="0" w:space="0" w:color="auto"/>
      </w:divBdr>
      <w:divsChild>
        <w:div w:id="1274509219">
          <w:marLeft w:val="274"/>
          <w:marRight w:val="0"/>
          <w:marTop w:val="0"/>
          <w:marBottom w:val="0"/>
          <w:divBdr>
            <w:top w:val="none" w:sz="0" w:space="0" w:color="auto"/>
            <w:left w:val="none" w:sz="0" w:space="0" w:color="auto"/>
            <w:bottom w:val="none" w:sz="0" w:space="0" w:color="auto"/>
            <w:right w:val="none" w:sz="0" w:space="0" w:color="auto"/>
          </w:divBdr>
        </w:div>
      </w:divsChild>
    </w:div>
    <w:div w:id="1222669045">
      <w:bodyDiv w:val="1"/>
      <w:marLeft w:val="0"/>
      <w:marRight w:val="0"/>
      <w:marTop w:val="0"/>
      <w:marBottom w:val="0"/>
      <w:divBdr>
        <w:top w:val="none" w:sz="0" w:space="0" w:color="auto"/>
        <w:left w:val="none" w:sz="0" w:space="0" w:color="auto"/>
        <w:bottom w:val="none" w:sz="0" w:space="0" w:color="auto"/>
        <w:right w:val="none" w:sz="0" w:space="0" w:color="auto"/>
      </w:divBdr>
    </w:div>
    <w:div w:id="1223373532">
      <w:bodyDiv w:val="1"/>
      <w:marLeft w:val="0"/>
      <w:marRight w:val="0"/>
      <w:marTop w:val="0"/>
      <w:marBottom w:val="0"/>
      <w:divBdr>
        <w:top w:val="none" w:sz="0" w:space="0" w:color="auto"/>
        <w:left w:val="none" w:sz="0" w:space="0" w:color="auto"/>
        <w:bottom w:val="none" w:sz="0" w:space="0" w:color="auto"/>
        <w:right w:val="none" w:sz="0" w:space="0" w:color="auto"/>
      </w:divBdr>
    </w:div>
    <w:div w:id="1225529823">
      <w:bodyDiv w:val="1"/>
      <w:marLeft w:val="0"/>
      <w:marRight w:val="0"/>
      <w:marTop w:val="0"/>
      <w:marBottom w:val="0"/>
      <w:divBdr>
        <w:top w:val="none" w:sz="0" w:space="0" w:color="auto"/>
        <w:left w:val="none" w:sz="0" w:space="0" w:color="auto"/>
        <w:bottom w:val="none" w:sz="0" w:space="0" w:color="auto"/>
        <w:right w:val="none" w:sz="0" w:space="0" w:color="auto"/>
      </w:divBdr>
    </w:div>
    <w:div w:id="1231380243">
      <w:bodyDiv w:val="1"/>
      <w:marLeft w:val="0"/>
      <w:marRight w:val="0"/>
      <w:marTop w:val="0"/>
      <w:marBottom w:val="0"/>
      <w:divBdr>
        <w:top w:val="none" w:sz="0" w:space="0" w:color="auto"/>
        <w:left w:val="none" w:sz="0" w:space="0" w:color="auto"/>
        <w:bottom w:val="none" w:sz="0" w:space="0" w:color="auto"/>
        <w:right w:val="none" w:sz="0" w:space="0" w:color="auto"/>
      </w:divBdr>
    </w:div>
    <w:div w:id="1235818952">
      <w:bodyDiv w:val="1"/>
      <w:marLeft w:val="0"/>
      <w:marRight w:val="0"/>
      <w:marTop w:val="0"/>
      <w:marBottom w:val="0"/>
      <w:divBdr>
        <w:top w:val="none" w:sz="0" w:space="0" w:color="auto"/>
        <w:left w:val="none" w:sz="0" w:space="0" w:color="auto"/>
        <w:bottom w:val="none" w:sz="0" w:space="0" w:color="auto"/>
        <w:right w:val="none" w:sz="0" w:space="0" w:color="auto"/>
      </w:divBdr>
    </w:div>
    <w:div w:id="1252658638">
      <w:bodyDiv w:val="1"/>
      <w:marLeft w:val="0"/>
      <w:marRight w:val="0"/>
      <w:marTop w:val="0"/>
      <w:marBottom w:val="0"/>
      <w:divBdr>
        <w:top w:val="none" w:sz="0" w:space="0" w:color="auto"/>
        <w:left w:val="none" w:sz="0" w:space="0" w:color="auto"/>
        <w:bottom w:val="none" w:sz="0" w:space="0" w:color="auto"/>
        <w:right w:val="none" w:sz="0" w:space="0" w:color="auto"/>
      </w:divBdr>
    </w:div>
    <w:div w:id="1263998644">
      <w:bodyDiv w:val="1"/>
      <w:marLeft w:val="0"/>
      <w:marRight w:val="0"/>
      <w:marTop w:val="0"/>
      <w:marBottom w:val="0"/>
      <w:divBdr>
        <w:top w:val="none" w:sz="0" w:space="0" w:color="auto"/>
        <w:left w:val="none" w:sz="0" w:space="0" w:color="auto"/>
        <w:bottom w:val="none" w:sz="0" w:space="0" w:color="auto"/>
        <w:right w:val="none" w:sz="0" w:space="0" w:color="auto"/>
      </w:divBdr>
    </w:div>
    <w:div w:id="1270356092">
      <w:bodyDiv w:val="1"/>
      <w:marLeft w:val="0"/>
      <w:marRight w:val="0"/>
      <w:marTop w:val="0"/>
      <w:marBottom w:val="0"/>
      <w:divBdr>
        <w:top w:val="none" w:sz="0" w:space="0" w:color="auto"/>
        <w:left w:val="none" w:sz="0" w:space="0" w:color="auto"/>
        <w:bottom w:val="none" w:sz="0" w:space="0" w:color="auto"/>
        <w:right w:val="none" w:sz="0" w:space="0" w:color="auto"/>
      </w:divBdr>
      <w:divsChild>
        <w:div w:id="392046116">
          <w:marLeft w:val="187"/>
          <w:marRight w:val="0"/>
          <w:marTop w:val="0"/>
          <w:marBottom w:val="60"/>
          <w:divBdr>
            <w:top w:val="none" w:sz="0" w:space="0" w:color="auto"/>
            <w:left w:val="none" w:sz="0" w:space="0" w:color="auto"/>
            <w:bottom w:val="none" w:sz="0" w:space="0" w:color="auto"/>
            <w:right w:val="none" w:sz="0" w:space="0" w:color="auto"/>
          </w:divBdr>
        </w:div>
      </w:divsChild>
    </w:div>
    <w:div w:id="1284463366">
      <w:bodyDiv w:val="1"/>
      <w:marLeft w:val="0"/>
      <w:marRight w:val="0"/>
      <w:marTop w:val="0"/>
      <w:marBottom w:val="0"/>
      <w:divBdr>
        <w:top w:val="none" w:sz="0" w:space="0" w:color="auto"/>
        <w:left w:val="none" w:sz="0" w:space="0" w:color="auto"/>
        <w:bottom w:val="none" w:sz="0" w:space="0" w:color="auto"/>
        <w:right w:val="none" w:sz="0" w:space="0" w:color="auto"/>
      </w:divBdr>
    </w:div>
    <w:div w:id="1290209786">
      <w:bodyDiv w:val="1"/>
      <w:marLeft w:val="0"/>
      <w:marRight w:val="0"/>
      <w:marTop w:val="0"/>
      <w:marBottom w:val="0"/>
      <w:divBdr>
        <w:top w:val="none" w:sz="0" w:space="0" w:color="auto"/>
        <w:left w:val="none" w:sz="0" w:space="0" w:color="auto"/>
        <w:bottom w:val="none" w:sz="0" w:space="0" w:color="auto"/>
        <w:right w:val="none" w:sz="0" w:space="0" w:color="auto"/>
      </w:divBdr>
    </w:div>
    <w:div w:id="1298340476">
      <w:bodyDiv w:val="1"/>
      <w:marLeft w:val="0"/>
      <w:marRight w:val="0"/>
      <w:marTop w:val="0"/>
      <w:marBottom w:val="0"/>
      <w:divBdr>
        <w:top w:val="none" w:sz="0" w:space="0" w:color="auto"/>
        <w:left w:val="none" w:sz="0" w:space="0" w:color="auto"/>
        <w:bottom w:val="none" w:sz="0" w:space="0" w:color="auto"/>
        <w:right w:val="none" w:sz="0" w:space="0" w:color="auto"/>
      </w:divBdr>
    </w:div>
    <w:div w:id="1304891908">
      <w:bodyDiv w:val="1"/>
      <w:marLeft w:val="0"/>
      <w:marRight w:val="0"/>
      <w:marTop w:val="0"/>
      <w:marBottom w:val="0"/>
      <w:divBdr>
        <w:top w:val="none" w:sz="0" w:space="0" w:color="auto"/>
        <w:left w:val="none" w:sz="0" w:space="0" w:color="auto"/>
        <w:bottom w:val="none" w:sz="0" w:space="0" w:color="auto"/>
        <w:right w:val="none" w:sz="0" w:space="0" w:color="auto"/>
      </w:divBdr>
    </w:div>
    <w:div w:id="1309241526">
      <w:bodyDiv w:val="1"/>
      <w:marLeft w:val="0"/>
      <w:marRight w:val="0"/>
      <w:marTop w:val="0"/>
      <w:marBottom w:val="0"/>
      <w:divBdr>
        <w:top w:val="none" w:sz="0" w:space="0" w:color="auto"/>
        <w:left w:val="none" w:sz="0" w:space="0" w:color="auto"/>
        <w:bottom w:val="none" w:sz="0" w:space="0" w:color="auto"/>
        <w:right w:val="none" w:sz="0" w:space="0" w:color="auto"/>
      </w:divBdr>
    </w:div>
    <w:div w:id="1318146207">
      <w:bodyDiv w:val="1"/>
      <w:marLeft w:val="0"/>
      <w:marRight w:val="0"/>
      <w:marTop w:val="0"/>
      <w:marBottom w:val="0"/>
      <w:divBdr>
        <w:top w:val="none" w:sz="0" w:space="0" w:color="auto"/>
        <w:left w:val="none" w:sz="0" w:space="0" w:color="auto"/>
        <w:bottom w:val="none" w:sz="0" w:space="0" w:color="auto"/>
        <w:right w:val="none" w:sz="0" w:space="0" w:color="auto"/>
      </w:divBdr>
    </w:div>
    <w:div w:id="1338462892">
      <w:bodyDiv w:val="1"/>
      <w:marLeft w:val="0"/>
      <w:marRight w:val="0"/>
      <w:marTop w:val="0"/>
      <w:marBottom w:val="0"/>
      <w:divBdr>
        <w:top w:val="none" w:sz="0" w:space="0" w:color="auto"/>
        <w:left w:val="none" w:sz="0" w:space="0" w:color="auto"/>
        <w:bottom w:val="none" w:sz="0" w:space="0" w:color="auto"/>
        <w:right w:val="none" w:sz="0" w:space="0" w:color="auto"/>
      </w:divBdr>
    </w:div>
    <w:div w:id="1342505945">
      <w:bodyDiv w:val="1"/>
      <w:marLeft w:val="0"/>
      <w:marRight w:val="0"/>
      <w:marTop w:val="0"/>
      <w:marBottom w:val="0"/>
      <w:divBdr>
        <w:top w:val="none" w:sz="0" w:space="0" w:color="auto"/>
        <w:left w:val="none" w:sz="0" w:space="0" w:color="auto"/>
        <w:bottom w:val="none" w:sz="0" w:space="0" w:color="auto"/>
        <w:right w:val="none" w:sz="0" w:space="0" w:color="auto"/>
      </w:divBdr>
    </w:div>
    <w:div w:id="1358040307">
      <w:bodyDiv w:val="1"/>
      <w:marLeft w:val="0"/>
      <w:marRight w:val="0"/>
      <w:marTop w:val="0"/>
      <w:marBottom w:val="0"/>
      <w:divBdr>
        <w:top w:val="none" w:sz="0" w:space="0" w:color="auto"/>
        <w:left w:val="none" w:sz="0" w:space="0" w:color="auto"/>
        <w:bottom w:val="none" w:sz="0" w:space="0" w:color="auto"/>
        <w:right w:val="none" w:sz="0" w:space="0" w:color="auto"/>
      </w:divBdr>
      <w:divsChild>
        <w:div w:id="12997480">
          <w:marLeft w:val="446"/>
          <w:marRight w:val="0"/>
          <w:marTop w:val="0"/>
          <w:marBottom w:val="0"/>
          <w:divBdr>
            <w:top w:val="none" w:sz="0" w:space="0" w:color="auto"/>
            <w:left w:val="none" w:sz="0" w:space="0" w:color="auto"/>
            <w:bottom w:val="none" w:sz="0" w:space="0" w:color="auto"/>
            <w:right w:val="none" w:sz="0" w:space="0" w:color="auto"/>
          </w:divBdr>
        </w:div>
        <w:div w:id="342360433">
          <w:marLeft w:val="446"/>
          <w:marRight w:val="0"/>
          <w:marTop w:val="0"/>
          <w:marBottom w:val="0"/>
          <w:divBdr>
            <w:top w:val="none" w:sz="0" w:space="0" w:color="auto"/>
            <w:left w:val="none" w:sz="0" w:space="0" w:color="auto"/>
            <w:bottom w:val="none" w:sz="0" w:space="0" w:color="auto"/>
            <w:right w:val="none" w:sz="0" w:space="0" w:color="auto"/>
          </w:divBdr>
        </w:div>
        <w:div w:id="1617565487">
          <w:marLeft w:val="446"/>
          <w:marRight w:val="0"/>
          <w:marTop w:val="0"/>
          <w:marBottom w:val="0"/>
          <w:divBdr>
            <w:top w:val="none" w:sz="0" w:space="0" w:color="auto"/>
            <w:left w:val="none" w:sz="0" w:space="0" w:color="auto"/>
            <w:bottom w:val="none" w:sz="0" w:space="0" w:color="auto"/>
            <w:right w:val="none" w:sz="0" w:space="0" w:color="auto"/>
          </w:divBdr>
        </w:div>
      </w:divsChild>
    </w:div>
    <w:div w:id="1363634081">
      <w:bodyDiv w:val="1"/>
      <w:marLeft w:val="0"/>
      <w:marRight w:val="0"/>
      <w:marTop w:val="0"/>
      <w:marBottom w:val="0"/>
      <w:divBdr>
        <w:top w:val="none" w:sz="0" w:space="0" w:color="auto"/>
        <w:left w:val="none" w:sz="0" w:space="0" w:color="auto"/>
        <w:bottom w:val="none" w:sz="0" w:space="0" w:color="auto"/>
        <w:right w:val="none" w:sz="0" w:space="0" w:color="auto"/>
      </w:divBdr>
    </w:div>
    <w:div w:id="1363825275">
      <w:bodyDiv w:val="1"/>
      <w:marLeft w:val="0"/>
      <w:marRight w:val="0"/>
      <w:marTop w:val="0"/>
      <w:marBottom w:val="0"/>
      <w:divBdr>
        <w:top w:val="none" w:sz="0" w:space="0" w:color="auto"/>
        <w:left w:val="none" w:sz="0" w:space="0" w:color="auto"/>
        <w:bottom w:val="none" w:sz="0" w:space="0" w:color="auto"/>
        <w:right w:val="none" w:sz="0" w:space="0" w:color="auto"/>
      </w:divBdr>
    </w:div>
    <w:div w:id="1370764912">
      <w:bodyDiv w:val="1"/>
      <w:marLeft w:val="0"/>
      <w:marRight w:val="0"/>
      <w:marTop w:val="0"/>
      <w:marBottom w:val="0"/>
      <w:divBdr>
        <w:top w:val="none" w:sz="0" w:space="0" w:color="auto"/>
        <w:left w:val="none" w:sz="0" w:space="0" w:color="auto"/>
        <w:bottom w:val="none" w:sz="0" w:space="0" w:color="auto"/>
        <w:right w:val="none" w:sz="0" w:space="0" w:color="auto"/>
      </w:divBdr>
      <w:divsChild>
        <w:div w:id="99180740">
          <w:marLeft w:val="360"/>
          <w:marRight w:val="0"/>
          <w:marTop w:val="0"/>
          <w:marBottom w:val="0"/>
          <w:divBdr>
            <w:top w:val="none" w:sz="0" w:space="0" w:color="auto"/>
            <w:left w:val="none" w:sz="0" w:space="0" w:color="auto"/>
            <w:bottom w:val="none" w:sz="0" w:space="0" w:color="auto"/>
            <w:right w:val="none" w:sz="0" w:space="0" w:color="auto"/>
          </w:divBdr>
        </w:div>
        <w:div w:id="1018585208">
          <w:marLeft w:val="360"/>
          <w:marRight w:val="0"/>
          <w:marTop w:val="0"/>
          <w:marBottom w:val="0"/>
          <w:divBdr>
            <w:top w:val="none" w:sz="0" w:space="0" w:color="auto"/>
            <w:left w:val="none" w:sz="0" w:space="0" w:color="auto"/>
            <w:bottom w:val="none" w:sz="0" w:space="0" w:color="auto"/>
            <w:right w:val="none" w:sz="0" w:space="0" w:color="auto"/>
          </w:divBdr>
        </w:div>
      </w:divsChild>
    </w:div>
    <w:div w:id="1372877341">
      <w:bodyDiv w:val="1"/>
      <w:marLeft w:val="0"/>
      <w:marRight w:val="0"/>
      <w:marTop w:val="0"/>
      <w:marBottom w:val="0"/>
      <w:divBdr>
        <w:top w:val="none" w:sz="0" w:space="0" w:color="auto"/>
        <w:left w:val="none" w:sz="0" w:space="0" w:color="auto"/>
        <w:bottom w:val="none" w:sz="0" w:space="0" w:color="auto"/>
        <w:right w:val="none" w:sz="0" w:space="0" w:color="auto"/>
      </w:divBdr>
      <w:divsChild>
        <w:div w:id="225457578">
          <w:marLeft w:val="0"/>
          <w:marRight w:val="0"/>
          <w:marTop w:val="0"/>
          <w:marBottom w:val="0"/>
          <w:divBdr>
            <w:top w:val="none" w:sz="0" w:space="0" w:color="auto"/>
            <w:left w:val="none" w:sz="0" w:space="0" w:color="auto"/>
            <w:bottom w:val="none" w:sz="0" w:space="0" w:color="auto"/>
            <w:right w:val="none" w:sz="0" w:space="0" w:color="auto"/>
          </w:divBdr>
          <w:divsChild>
            <w:div w:id="1491561246">
              <w:marLeft w:val="0"/>
              <w:marRight w:val="0"/>
              <w:marTop w:val="0"/>
              <w:marBottom w:val="0"/>
              <w:divBdr>
                <w:top w:val="none" w:sz="0" w:space="0" w:color="auto"/>
                <w:left w:val="none" w:sz="0" w:space="0" w:color="auto"/>
                <w:bottom w:val="none" w:sz="0" w:space="0" w:color="auto"/>
                <w:right w:val="none" w:sz="0" w:space="0" w:color="auto"/>
              </w:divBdr>
              <w:divsChild>
                <w:div w:id="1981420654">
                  <w:marLeft w:val="0"/>
                  <w:marRight w:val="0"/>
                  <w:marTop w:val="0"/>
                  <w:marBottom w:val="0"/>
                  <w:divBdr>
                    <w:top w:val="none" w:sz="0" w:space="0" w:color="auto"/>
                    <w:left w:val="none" w:sz="0" w:space="0" w:color="auto"/>
                    <w:bottom w:val="none" w:sz="0" w:space="0" w:color="auto"/>
                    <w:right w:val="none" w:sz="0" w:space="0" w:color="auto"/>
                  </w:divBdr>
                  <w:divsChild>
                    <w:div w:id="1582636224">
                      <w:marLeft w:val="0"/>
                      <w:marRight w:val="0"/>
                      <w:marTop w:val="0"/>
                      <w:marBottom w:val="0"/>
                      <w:divBdr>
                        <w:top w:val="none" w:sz="0" w:space="0" w:color="auto"/>
                        <w:left w:val="none" w:sz="0" w:space="0" w:color="auto"/>
                        <w:bottom w:val="none" w:sz="0" w:space="0" w:color="auto"/>
                        <w:right w:val="none" w:sz="0" w:space="0" w:color="auto"/>
                      </w:divBdr>
                      <w:divsChild>
                        <w:div w:id="1551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928499">
      <w:bodyDiv w:val="1"/>
      <w:marLeft w:val="0"/>
      <w:marRight w:val="0"/>
      <w:marTop w:val="0"/>
      <w:marBottom w:val="0"/>
      <w:divBdr>
        <w:top w:val="none" w:sz="0" w:space="0" w:color="auto"/>
        <w:left w:val="none" w:sz="0" w:space="0" w:color="auto"/>
        <w:bottom w:val="none" w:sz="0" w:space="0" w:color="auto"/>
        <w:right w:val="none" w:sz="0" w:space="0" w:color="auto"/>
      </w:divBdr>
    </w:div>
    <w:div w:id="1377705260">
      <w:bodyDiv w:val="1"/>
      <w:marLeft w:val="0"/>
      <w:marRight w:val="0"/>
      <w:marTop w:val="0"/>
      <w:marBottom w:val="0"/>
      <w:divBdr>
        <w:top w:val="none" w:sz="0" w:space="0" w:color="auto"/>
        <w:left w:val="none" w:sz="0" w:space="0" w:color="auto"/>
        <w:bottom w:val="none" w:sz="0" w:space="0" w:color="auto"/>
        <w:right w:val="none" w:sz="0" w:space="0" w:color="auto"/>
      </w:divBdr>
    </w:div>
    <w:div w:id="1379621644">
      <w:bodyDiv w:val="1"/>
      <w:marLeft w:val="0"/>
      <w:marRight w:val="0"/>
      <w:marTop w:val="0"/>
      <w:marBottom w:val="0"/>
      <w:divBdr>
        <w:top w:val="none" w:sz="0" w:space="0" w:color="auto"/>
        <w:left w:val="none" w:sz="0" w:space="0" w:color="auto"/>
        <w:bottom w:val="none" w:sz="0" w:space="0" w:color="auto"/>
        <w:right w:val="none" w:sz="0" w:space="0" w:color="auto"/>
      </w:divBdr>
    </w:div>
    <w:div w:id="1388917034">
      <w:bodyDiv w:val="1"/>
      <w:marLeft w:val="0"/>
      <w:marRight w:val="0"/>
      <w:marTop w:val="0"/>
      <w:marBottom w:val="0"/>
      <w:divBdr>
        <w:top w:val="none" w:sz="0" w:space="0" w:color="auto"/>
        <w:left w:val="none" w:sz="0" w:space="0" w:color="auto"/>
        <w:bottom w:val="none" w:sz="0" w:space="0" w:color="auto"/>
        <w:right w:val="none" w:sz="0" w:space="0" w:color="auto"/>
      </w:divBdr>
    </w:div>
    <w:div w:id="1407654096">
      <w:bodyDiv w:val="1"/>
      <w:marLeft w:val="0"/>
      <w:marRight w:val="0"/>
      <w:marTop w:val="0"/>
      <w:marBottom w:val="0"/>
      <w:divBdr>
        <w:top w:val="none" w:sz="0" w:space="0" w:color="auto"/>
        <w:left w:val="none" w:sz="0" w:space="0" w:color="auto"/>
        <w:bottom w:val="none" w:sz="0" w:space="0" w:color="auto"/>
        <w:right w:val="none" w:sz="0" w:space="0" w:color="auto"/>
      </w:divBdr>
    </w:div>
    <w:div w:id="1411465768">
      <w:bodyDiv w:val="1"/>
      <w:marLeft w:val="0"/>
      <w:marRight w:val="0"/>
      <w:marTop w:val="0"/>
      <w:marBottom w:val="0"/>
      <w:divBdr>
        <w:top w:val="none" w:sz="0" w:space="0" w:color="auto"/>
        <w:left w:val="none" w:sz="0" w:space="0" w:color="auto"/>
        <w:bottom w:val="none" w:sz="0" w:space="0" w:color="auto"/>
        <w:right w:val="none" w:sz="0" w:space="0" w:color="auto"/>
      </w:divBdr>
    </w:div>
    <w:div w:id="1416244954">
      <w:bodyDiv w:val="1"/>
      <w:marLeft w:val="0"/>
      <w:marRight w:val="0"/>
      <w:marTop w:val="0"/>
      <w:marBottom w:val="0"/>
      <w:divBdr>
        <w:top w:val="none" w:sz="0" w:space="0" w:color="auto"/>
        <w:left w:val="none" w:sz="0" w:space="0" w:color="auto"/>
        <w:bottom w:val="none" w:sz="0" w:space="0" w:color="auto"/>
        <w:right w:val="none" w:sz="0" w:space="0" w:color="auto"/>
      </w:divBdr>
      <w:divsChild>
        <w:div w:id="1389962815">
          <w:marLeft w:val="0"/>
          <w:marRight w:val="0"/>
          <w:marTop w:val="0"/>
          <w:marBottom w:val="0"/>
          <w:divBdr>
            <w:top w:val="none" w:sz="0" w:space="0" w:color="auto"/>
            <w:left w:val="none" w:sz="0" w:space="0" w:color="auto"/>
            <w:bottom w:val="none" w:sz="0" w:space="0" w:color="auto"/>
            <w:right w:val="none" w:sz="0" w:space="0" w:color="auto"/>
          </w:divBdr>
        </w:div>
      </w:divsChild>
    </w:div>
    <w:div w:id="1416904539">
      <w:bodyDiv w:val="1"/>
      <w:marLeft w:val="0"/>
      <w:marRight w:val="0"/>
      <w:marTop w:val="0"/>
      <w:marBottom w:val="0"/>
      <w:divBdr>
        <w:top w:val="none" w:sz="0" w:space="0" w:color="auto"/>
        <w:left w:val="none" w:sz="0" w:space="0" w:color="auto"/>
        <w:bottom w:val="none" w:sz="0" w:space="0" w:color="auto"/>
        <w:right w:val="none" w:sz="0" w:space="0" w:color="auto"/>
      </w:divBdr>
    </w:div>
    <w:div w:id="1418484071">
      <w:bodyDiv w:val="1"/>
      <w:marLeft w:val="0"/>
      <w:marRight w:val="0"/>
      <w:marTop w:val="0"/>
      <w:marBottom w:val="0"/>
      <w:divBdr>
        <w:top w:val="none" w:sz="0" w:space="0" w:color="auto"/>
        <w:left w:val="none" w:sz="0" w:space="0" w:color="auto"/>
        <w:bottom w:val="none" w:sz="0" w:space="0" w:color="auto"/>
        <w:right w:val="none" w:sz="0" w:space="0" w:color="auto"/>
      </w:divBdr>
    </w:div>
    <w:div w:id="1419011683">
      <w:bodyDiv w:val="1"/>
      <w:marLeft w:val="0"/>
      <w:marRight w:val="0"/>
      <w:marTop w:val="0"/>
      <w:marBottom w:val="0"/>
      <w:divBdr>
        <w:top w:val="none" w:sz="0" w:space="0" w:color="auto"/>
        <w:left w:val="none" w:sz="0" w:space="0" w:color="auto"/>
        <w:bottom w:val="none" w:sz="0" w:space="0" w:color="auto"/>
        <w:right w:val="none" w:sz="0" w:space="0" w:color="auto"/>
      </w:divBdr>
    </w:div>
    <w:div w:id="1425496700">
      <w:bodyDiv w:val="1"/>
      <w:marLeft w:val="0"/>
      <w:marRight w:val="0"/>
      <w:marTop w:val="0"/>
      <w:marBottom w:val="0"/>
      <w:divBdr>
        <w:top w:val="none" w:sz="0" w:space="0" w:color="auto"/>
        <w:left w:val="none" w:sz="0" w:space="0" w:color="auto"/>
        <w:bottom w:val="none" w:sz="0" w:space="0" w:color="auto"/>
        <w:right w:val="none" w:sz="0" w:space="0" w:color="auto"/>
      </w:divBdr>
    </w:div>
    <w:div w:id="1432318402">
      <w:bodyDiv w:val="1"/>
      <w:marLeft w:val="0"/>
      <w:marRight w:val="0"/>
      <w:marTop w:val="0"/>
      <w:marBottom w:val="0"/>
      <w:divBdr>
        <w:top w:val="none" w:sz="0" w:space="0" w:color="auto"/>
        <w:left w:val="none" w:sz="0" w:space="0" w:color="auto"/>
        <w:bottom w:val="none" w:sz="0" w:space="0" w:color="auto"/>
        <w:right w:val="none" w:sz="0" w:space="0" w:color="auto"/>
      </w:divBdr>
    </w:div>
    <w:div w:id="1477644489">
      <w:bodyDiv w:val="1"/>
      <w:marLeft w:val="0"/>
      <w:marRight w:val="0"/>
      <w:marTop w:val="0"/>
      <w:marBottom w:val="0"/>
      <w:divBdr>
        <w:top w:val="none" w:sz="0" w:space="0" w:color="auto"/>
        <w:left w:val="none" w:sz="0" w:space="0" w:color="auto"/>
        <w:bottom w:val="none" w:sz="0" w:space="0" w:color="auto"/>
        <w:right w:val="none" w:sz="0" w:space="0" w:color="auto"/>
      </w:divBdr>
    </w:div>
    <w:div w:id="1481075878">
      <w:bodyDiv w:val="1"/>
      <w:marLeft w:val="0"/>
      <w:marRight w:val="0"/>
      <w:marTop w:val="0"/>
      <w:marBottom w:val="0"/>
      <w:divBdr>
        <w:top w:val="none" w:sz="0" w:space="0" w:color="auto"/>
        <w:left w:val="none" w:sz="0" w:space="0" w:color="auto"/>
        <w:bottom w:val="none" w:sz="0" w:space="0" w:color="auto"/>
        <w:right w:val="none" w:sz="0" w:space="0" w:color="auto"/>
      </w:divBdr>
    </w:div>
    <w:div w:id="1485047959">
      <w:bodyDiv w:val="1"/>
      <w:marLeft w:val="0"/>
      <w:marRight w:val="0"/>
      <w:marTop w:val="0"/>
      <w:marBottom w:val="0"/>
      <w:divBdr>
        <w:top w:val="none" w:sz="0" w:space="0" w:color="auto"/>
        <w:left w:val="none" w:sz="0" w:space="0" w:color="auto"/>
        <w:bottom w:val="none" w:sz="0" w:space="0" w:color="auto"/>
        <w:right w:val="none" w:sz="0" w:space="0" w:color="auto"/>
      </w:divBdr>
    </w:div>
    <w:div w:id="1494488355">
      <w:bodyDiv w:val="1"/>
      <w:marLeft w:val="0"/>
      <w:marRight w:val="0"/>
      <w:marTop w:val="0"/>
      <w:marBottom w:val="0"/>
      <w:divBdr>
        <w:top w:val="none" w:sz="0" w:space="0" w:color="auto"/>
        <w:left w:val="none" w:sz="0" w:space="0" w:color="auto"/>
        <w:bottom w:val="none" w:sz="0" w:space="0" w:color="auto"/>
        <w:right w:val="none" w:sz="0" w:space="0" w:color="auto"/>
      </w:divBdr>
    </w:div>
    <w:div w:id="1497190653">
      <w:bodyDiv w:val="1"/>
      <w:marLeft w:val="0"/>
      <w:marRight w:val="0"/>
      <w:marTop w:val="0"/>
      <w:marBottom w:val="0"/>
      <w:divBdr>
        <w:top w:val="none" w:sz="0" w:space="0" w:color="auto"/>
        <w:left w:val="none" w:sz="0" w:space="0" w:color="auto"/>
        <w:bottom w:val="none" w:sz="0" w:space="0" w:color="auto"/>
        <w:right w:val="none" w:sz="0" w:space="0" w:color="auto"/>
      </w:divBdr>
    </w:div>
    <w:div w:id="1506943073">
      <w:bodyDiv w:val="1"/>
      <w:marLeft w:val="0"/>
      <w:marRight w:val="0"/>
      <w:marTop w:val="0"/>
      <w:marBottom w:val="0"/>
      <w:divBdr>
        <w:top w:val="none" w:sz="0" w:space="0" w:color="auto"/>
        <w:left w:val="none" w:sz="0" w:space="0" w:color="auto"/>
        <w:bottom w:val="none" w:sz="0" w:space="0" w:color="auto"/>
        <w:right w:val="none" w:sz="0" w:space="0" w:color="auto"/>
      </w:divBdr>
      <w:divsChild>
        <w:div w:id="124861003">
          <w:marLeft w:val="274"/>
          <w:marRight w:val="0"/>
          <w:marTop w:val="0"/>
          <w:marBottom w:val="0"/>
          <w:divBdr>
            <w:top w:val="none" w:sz="0" w:space="0" w:color="auto"/>
            <w:left w:val="none" w:sz="0" w:space="0" w:color="auto"/>
            <w:bottom w:val="none" w:sz="0" w:space="0" w:color="auto"/>
            <w:right w:val="none" w:sz="0" w:space="0" w:color="auto"/>
          </w:divBdr>
        </w:div>
        <w:div w:id="610626753">
          <w:marLeft w:val="274"/>
          <w:marRight w:val="0"/>
          <w:marTop w:val="0"/>
          <w:marBottom w:val="0"/>
          <w:divBdr>
            <w:top w:val="none" w:sz="0" w:space="0" w:color="auto"/>
            <w:left w:val="none" w:sz="0" w:space="0" w:color="auto"/>
            <w:bottom w:val="none" w:sz="0" w:space="0" w:color="auto"/>
            <w:right w:val="none" w:sz="0" w:space="0" w:color="auto"/>
          </w:divBdr>
        </w:div>
        <w:div w:id="1397364635">
          <w:marLeft w:val="274"/>
          <w:marRight w:val="0"/>
          <w:marTop w:val="0"/>
          <w:marBottom w:val="0"/>
          <w:divBdr>
            <w:top w:val="none" w:sz="0" w:space="0" w:color="auto"/>
            <w:left w:val="none" w:sz="0" w:space="0" w:color="auto"/>
            <w:bottom w:val="none" w:sz="0" w:space="0" w:color="auto"/>
            <w:right w:val="none" w:sz="0" w:space="0" w:color="auto"/>
          </w:divBdr>
        </w:div>
      </w:divsChild>
    </w:div>
    <w:div w:id="1517577624">
      <w:bodyDiv w:val="1"/>
      <w:marLeft w:val="0"/>
      <w:marRight w:val="0"/>
      <w:marTop w:val="0"/>
      <w:marBottom w:val="0"/>
      <w:divBdr>
        <w:top w:val="none" w:sz="0" w:space="0" w:color="auto"/>
        <w:left w:val="none" w:sz="0" w:space="0" w:color="auto"/>
        <w:bottom w:val="none" w:sz="0" w:space="0" w:color="auto"/>
        <w:right w:val="none" w:sz="0" w:space="0" w:color="auto"/>
      </w:divBdr>
    </w:div>
    <w:div w:id="1525484268">
      <w:bodyDiv w:val="1"/>
      <w:marLeft w:val="0"/>
      <w:marRight w:val="0"/>
      <w:marTop w:val="0"/>
      <w:marBottom w:val="0"/>
      <w:divBdr>
        <w:top w:val="none" w:sz="0" w:space="0" w:color="auto"/>
        <w:left w:val="none" w:sz="0" w:space="0" w:color="auto"/>
        <w:bottom w:val="none" w:sz="0" w:space="0" w:color="auto"/>
        <w:right w:val="none" w:sz="0" w:space="0" w:color="auto"/>
      </w:divBdr>
    </w:div>
    <w:div w:id="1538934170">
      <w:bodyDiv w:val="1"/>
      <w:marLeft w:val="0"/>
      <w:marRight w:val="0"/>
      <w:marTop w:val="0"/>
      <w:marBottom w:val="0"/>
      <w:divBdr>
        <w:top w:val="none" w:sz="0" w:space="0" w:color="auto"/>
        <w:left w:val="none" w:sz="0" w:space="0" w:color="auto"/>
        <w:bottom w:val="none" w:sz="0" w:space="0" w:color="auto"/>
        <w:right w:val="none" w:sz="0" w:space="0" w:color="auto"/>
      </w:divBdr>
      <w:divsChild>
        <w:div w:id="451481967">
          <w:marLeft w:val="187"/>
          <w:marRight w:val="0"/>
          <w:marTop w:val="0"/>
          <w:marBottom w:val="60"/>
          <w:divBdr>
            <w:top w:val="none" w:sz="0" w:space="0" w:color="auto"/>
            <w:left w:val="none" w:sz="0" w:space="0" w:color="auto"/>
            <w:bottom w:val="none" w:sz="0" w:space="0" w:color="auto"/>
            <w:right w:val="none" w:sz="0" w:space="0" w:color="auto"/>
          </w:divBdr>
        </w:div>
        <w:div w:id="1440029107">
          <w:marLeft w:val="187"/>
          <w:marRight w:val="0"/>
          <w:marTop w:val="0"/>
          <w:marBottom w:val="60"/>
          <w:divBdr>
            <w:top w:val="none" w:sz="0" w:space="0" w:color="auto"/>
            <w:left w:val="none" w:sz="0" w:space="0" w:color="auto"/>
            <w:bottom w:val="none" w:sz="0" w:space="0" w:color="auto"/>
            <w:right w:val="none" w:sz="0" w:space="0" w:color="auto"/>
          </w:divBdr>
        </w:div>
        <w:div w:id="2130471012">
          <w:marLeft w:val="187"/>
          <w:marRight w:val="0"/>
          <w:marTop w:val="0"/>
          <w:marBottom w:val="60"/>
          <w:divBdr>
            <w:top w:val="none" w:sz="0" w:space="0" w:color="auto"/>
            <w:left w:val="none" w:sz="0" w:space="0" w:color="auto"/>
            <w:bottom w:val="none" w:sz="0" w:space="0" w:color="auto"/>
            <w:right w:val="none" w:sz="0" w:space="0" w:color="auto"/>
          </w:divBdr>
        </w:div>
      </w:divsChild>
    </w:div>
    <w:div w:id="1554923916">
      <w:bodyDiv w:val="1"/>
      <w:marLeft w:val="0"/>
      <w:marRight w:val="0"/>
      <w:marTop w:val="0"/>
      <w:marBottom w:val="0"/>
      <w:divBdr>
        <w:top w:val="none" w:sz="0" w:space="0" w:color="auto"/>
        <w:left w:val="none" w:sz="0" w:space="0" w:color="auto"/>
        <w:bottom w:val="none" w:sz="0" w:space="0" w:color="auto"/>
        <w:right w:val="none" w:sz="0" w:space="0" w:color="auto"/>
      </w:divBdr>
    </w:div>
    <w:div w:id="1570965036">
      <w:bodyDiv w:val="1"/>
      <w:marLeft w:val="0"/>
      <w:marRight w:val="0"/>
      <w:marTop w:val="0"/>
      <w:marBottom w:val="0"/>
      <w:divBdr>
        <w:top w:val="none" w:sz="0" w:space="0" w:color="auto"/>
        <w:left w:val="none" w:sz="0" w:space="0" w:color="auto"/>
        <w:bottom w:val="none" w:sz="0" w:space="0" w:color="auto"/>
        <w:right w:val="none" w:sz="0" w:space="0" w:color="auto"/>
      </w:divBdr>
    </w:div>
    <w:div w:id="1585216163">
      <w:bodyDiv w:val="1"/>
      <w:marLeft w:val="0"/>
      <w:marRight w:val="0"/>
      <w:marTop w:val="0"/>
      <w:marBottom w:val="0"/>
      <w:divBdr>
        <w:top w:val="none" w:sz="0" w:space="0" w:color="auto"/>
        <w:left w:val="none" w:sz="0" w:space="0" w:color="auto"/>
        <w:bottom w:val="none" w:sz="0" w:space="0" w:color="auto"/>
        <w:right w:val="none" w:sz="0" w:space="0" w:color="auto"/>
      </w:divBdr>
    </w:div>
    <w:div w:id="1594127517">
      <w:bodyDiv w:val="1"/>
      <w:marLeft w:val="0"/>
      <w:marRight w:val="0"/>
      <w:marTop w:val="0"/>
      <w:marBottom w:val="0"/>
      <w:divBdr>
        <w:top w:val="none" w:sz="0" w:space="0" w:color="auto"/>
        <w:left w:val="none" w:sz="0" w:space="0" w:color="auto"/>
        <w:bottom w:val="none" w:sz="0" w:space="0" w:color="auto"/>
        <w:right w:val="none" w:sz="0" w:space="0" w:color="auto"/>
      </w:divBdr>
    </w:div>
    <w:div w:id="1597441881">
      <w:bodyDiv w:val="1"/>
      <w:marLeft w:val="0"/>
      <w:marRight w:val="0"/>
      <w:marTop w:val="0"/>
      <w:marBottom w:val="0"/>
      <w:divBdr>
        <w:top w:val="none" w:sz="0" w:space="0" w:color="auto"/>
        <w:left w:val="none" w:sz="0" w:space="0" w:color="auto"/>
        <w:bottom w:val="none" w:sz="0" w:space="0" w:color="auto"/>
        <w:right w:val="none" w:sz="0" w:space="0" w:color="auto"/>
      </w:divBdr>
    </w:div>
    <w:div w:id="1597595615">
      <w:bodyDiv w:val="1"/>
      <w:marLeft w:val="0"/>
      <w:marRight w:val="0"/>
      <w:marTop w:val="0"/>
      <w:marBottom w:val="0"/>
      <w:divBdr>
        <w:top w:val="none" w:sz="0" w:space="0" w:color="auto"/>
        <w:left w:val="none" w:sz="0" w:space="0" w:color="auto"/>
        <w:bottom w:val="none" w:sz="0" w:space="0" w:color="auto"/>
        <w:right w:val="none" w:sz="0" w:space="0" w:color="auto"/>
      </w:divBdr>
    </w:div>
    <w:div w:id="1600990251">
      <w:bodyDiv w:val="1"/>
      <w:marLeft w:val="0"/>
      <w:marRight w:val="0"/>
      <w:marTop w:val="0"/>
      <w:marBottom w:val="0"/>
      <w:divBdr>
        <w:top w:val="none" w:sz="0" w:space="0" w:color="auto"/>
        <w:left w:val="none" w:sz="0" w:space="0" w:color="auto"/>
        <w:bottom w:val="none" w:sz="0" w:space="0" w:color="auto"/>
        <w:right w:val="none" w:sz="0" w:space="0" w:color="auto"/>
      </w:divBdr>
      <w:divsChild>
        <w:div w:id="68843918">
          <w:marLeft w:val="446"/>
          <w:marRight w:val="0"/>
          <w:marTop w:val="0"/>
          <w:marBottom w:val="60"/>
          <w:divBdr>
            <w:top w:val="none" w:sz="0" w:space="0" w:color="auto"/>
            <w:left w:val="none" w:sz="0" w:space="0" w:color="auto"/>
            <w:bottom w:val="none" w:sz="0" w:space="0" w:color="auto"/>
            <w:right w:val="none" w:sz="0" w:space="0" w:color="auto"/>
          </w:divBdr>
        </w:div>
      </w:divsChild>
    </w:div>
    <w:div w:id="1602494967">
      <w:bodyDiv w:val="1"/>
      <w:marLeft w:val="0"/>
      <w:marRight w:val="0"/>
      <w:marTop w:val="0"/>
      <w:marBottom w:val="0"/>
      <w:divBdr>
        <w:top w:val="none" w:sz="0" w:space="0" w:color="auto"/>
        <w:left w:val="none" w:sz="0" w:space="0" w:color="auto"/>
        <w:bottom w:val="none" w:sz="0" w:space="0" w:color="auto"/>
        <w:right w:val="none" w:sz="0" w:space="0" w:color="auto"/>
      </w:divBdr>
      <w:divsChild>
        <w:div w:id="56129583">
          <w:marLeft w:val="446"/>
          <w:marRight w:val="0"/>
          <w:marTop w:val="0"/>
          <w:marBottom w:val="0"/>
          <w:divBdr>
            <w:top w:val="none" w:sz="0" w:space="0" w:color="auto"/>
            <w:left w:val="none" w:sz="0" w:space="0" w:color="auto"/>
            <w:bottom w:val="none" w:sz="0" w:space="0" w:color="auto"/>
            <w:right w:val="none" w:sz="0" w:space="0" w:color="auto"/>
          </w:divBdr>
        </w:div>
        <w:div w:id="1277828042">
          <w:marLeft w:val="446"/>
          <w:marRight w:val="0"/>
          <w:marTop w:val="0"/>
          <w:marBottom w:val="0"/>
          <w:divBdr>
            <w:top w:val="none" w:sz="0" w:space="0" w:color="auto"/>
            <w:left w:val="none" w:sz="0" w:space="0" w:color="auto"/>
            <w:bottom w:val="none" w:sz="0" w:space="0" w:color="auto"/>
            <w:right w:val="none" w:sz="0" w:space="0" w:color="auto"/>
          </w:divBdr>
        </w:div>
        <w:div w:id="1360820201">
          <w:marLeft w:val="907"/>
          <w:marRight w:val="0"/>
          <w:marTop w:val="0"/>
          <w:marBottom w:val="0"/>
          <w:divBdr>
            <w:top w:val="none" w:sz="0" w:space="0" w:color="auto"/>
            <w:left w:val="none" w:sz="0" w:space="0" w:color="auto"/>
            <w:bottom w:val="none" w:sz="0" w:space="0" w:color="auto"/>
            <w:right w:val="none" w:sz="0" w:space="0" w:color="auto"/>
          </w:divBdr>
        </w:div>
        <w:div w:id="1465345523">
          <w:marLeft w:val="907"/>
          <w:marRight w:val="0"/>
          <w:marTop w:val="0"/>
          <w:marBottom w:val="0"/>
          <w:divBdr>
            <w:top w:val="none" w:sz="0" w:space="0" w:color="auto"/>
            <w:left w:val="none" w:sz="0" w:space="0" w:color="auto"/>
            <w:bottom w:val="none" w:sz="0" w:space="0" w:color="auto"/>
            <w:right w:val="none" w:sz="0" w:space="0" w:color="auto"/>
          </w:divBdr>
        </w:div>
        <w:div w:id="1788084271">
          <w:marLeft w:val="907"/>
          <w:marRight w:val="0"/>
          <w:marTop w:val="0"/>
          <w:marBottom w:val="0"/>
          <w:divBdr>
            <w:top w:val="none" w:sz="0" w:space="0" w:color="auto"/>
            <w:left w:val="none" w:sz="0" w:space="0" w:color="auto"/>
            <w:bottom w:val="none" w:sz="0" w:space="0" w:color="auto"/>
            <w:right w:val="none" w:sz="0" w:space="0" w:color="auto"/>
          </w:divBdr>
        </w:div>
        <w:div w:id="1820222996">
          <w:marLeft w:val="446"/>
          <w:marRight w:val="0"/>
          <w:marTop w:val="0"/>
          <w:marBottom w:val="0"/>
          <w:divBdr>
            <w:top w:val="none" w:sz="0" w:space="0" w:color="auto"/>
            <w:left w:val="none" w:sz="0" w:space="0" w:color="auto"/>
            <w:bottom w:val="none" w:sz="0" w:space="0" w:color="auto"/>
            <w:right w:val="none" w:sz="0" w:space="0" w:color="auto"/>
          </w:divBdr>
        </w:div>
        <w:div w:id="1882938225">
          <w:marLeft w:val="446"/>
          <w:marRight w:val="0"/>
          <w:marTop w:val="0"/>
          <w:marBottom w:val="0"/>
          <w:divBdr>
            <w:top w:val="none" w:sz="0" w:space="0" w:color="auto"/>
            <w:left w:val="none" w:sz="0" w:space="0" w:color="auto"/>
            <w:bottom w:val="none" w:sz="0" w:space="0" w:color="auto"/>
            <w:right w:val="none" w:sz="0" w:space="0" w:color="auto"/>
          </w:divBdr>
        </w:div>
      </w:divsChild>
    </w:div>
    <w:div w:id="1603755010">
      <w:bodyDiv w:val="1"/>
      <w:marLeft w:val="0"/>
      <w:marRight w:val="0"/>
      <w:marTop w:val="0"/>
      <w:marBottom w:val="0"/>
      <w:divBdr>
        <w:top w:val="none" w:sz="0" w:space="0" w:color="auto"/>
        <w:left w:val="none" w:sz="0" w:space="0" w:color="auto"/>
        <w:bottom w:val="none" w:sz="0" w:space="0" w:color="auto"/>
        <w:right w:val="none" w:sz="0" w:space="0" w:color="auto"/>
      </w:divBdr>
    </w:div>
    <w:div w:id="1604337139">
      <w:bodyDiv w:val="1"/>
      <w:marLeft w:val="0"/>
      <w:marRight w:val="0"/>
      <w:marTop w:val="0"/>
      <w:marBottom w:val="0"/>
      <w:divBdr>
        <w:top w:val="none" w:sz="0" w:space="0" w:color="auto"/>
        <w:left w:val="none" w:sz="0" w:space="0" w:color="auto"/>
        <w:bottom w:val="none" w:sz="0" w:space="0" w:color="auto"/>
        <w:right w:val="none" w:sz="0" w:space="0" w:color="auto"/>
      </w:divBdr>
    </w:div>
    <w:div w:id="1607032623">
      <w:bodyDiv w:val="1"/>
      <w:marLeft w:val="0"/>
      <w:marRight w:val="0"/>
      <w:marTop w:val="0"/>
      <w:marBottom w:val="0"/>
      <w:divBdr>
        <w:top w:val="none" w:sz="0" w:space="0" w:color="auto"/>
        <w:left w:val="none" w:sz="0" w:space="0" w:color="auto"/>
        <w:bottom w:val="none" w:sz="0" w:space="0" w:color="auto"/>
        <w:right w:val="none" w:sz="0" w:space="0" w:color="auto"/>
      </w:divBdr>
      <w:divsChild>
        <w:div w:id="858272987">
          <w:marLeft w:val="446"/>
          <w:marRight w:val="0"/>
          <w:marTop w:val="0"/>
          <w:marBottom w:val="60"/>
          <w:divBdr>
            <w:top w:val="none" w:sz="0" w:space="0" w:color="auto"/>
            <w:left w:val="none" w:sz="0" w:space="0" w:color="auto"/>
            <w:bottom w:val="none" w:sz="0" w:space="0" w:color="auto"/>
            <w:right w:val="none" w:sz="0" w:space="0" w:color="auto"/>
          </w:divBdr>
        </w:div>
      </w:divsChild>
    </w:div>
    <w:div w:id="1607997857">
      <w:bodyDiv w:val="1"/>
      <w:marLeft w:val="0"/>
      <w:marRight w:val="0"/>
      <w:marTop w:val="0"/>
      <w:marBottom w:val="0"/>
      <w:divBdr>
        <w:top w:val="none" w:sz="0" w:space="0" w:color="auto"/>
        <w:left w:val="none" w:sz="0" w:space="0" w:color="auto"/>
        <w:bottom w:val="none" w:sz="0" w:space="0" w:color="auto"/>
        <w:right w:val="none" w:sz="0" w:space="0" w:color="auto"/>
      </w:divBdr>
    </w:div>
    <w:div w:id="1612784003">
      <w:bodyDiv w:val="1"/>
      <w:marLeft w:val="0"/>
      <w:marRight w:val="0"/>
      <w:marTop w:val="0"/>
      <w:marBottom w:val="0"/>
      <w:divBdr>
        <w:top w:val="none" w:sz="0" w:space="0" w:color="auto"/>
        <w:left w:val="none" w:sz="0" w:space="0" w:color="auto"/>
        <w:bottom w:val="none" w:sz="0" w:space="0" w:color="auto"/>
        <w:right w:val="none" w:sz="0" w:space="0" w:color="auto"/>
      </w:divBdr>
    </w:div>
    <w:div w:id="1620145771">
      <w:bodyDiv w:val="1"/>
      <w:marLeft w:val="0"/>
      <w:marRight w:val="0"/>
      <w:marTop w:val="0"/>
      <w:marBottom w:val="0"/>
      <w:divBdr>
        <w:top w:val="none" w:sz="0" w:space="0" w:color="auto"/>
        <w:left w:val="none" w:sz="0" w:space="0" w:color="auto"/>
        <w:bottom w:val="none" w:sz="0" w:space="0" w:color="auto"/>
        <w:right w:val="none" w:sz="0" w:space="0" w:color="auto"/>
      </w:divBdr>
    </w:div>
    <w:div w:id="1637181426">
      <w:bodyDiv w:val="1"/>
      <w:marLeft w:val="0"/>
      <w:marRight w:val="0"/>
      <w:marTop w:val="0"/>
      <w:marBottom w:val="0"/>
      <w:divBdr>
        <w:top w:val="none" w:sz="0" w:space="0" w:color="auto"/>
        <w:left w:val="none" w:sz="0" w:space="0" w:color="auto"/>
        <w:bottom w:val="none" w:sz="0" w:space="0" w:color="auto"/>
        <w:right w:val="none" w:sz="0" w:space="0" w:color="auto"/>
      </w:divBdr>
    </w:div>
    <w:div w:id="1638758148">
      <w:bodyDiv w:val="1"/>
      <w:marLeft w:val="0"/>
      <w:marRight w:val="0"/>
      <w:marTop w:val="0"/>
      <w:marBottom w:val="0"/>
      <w:divBdr>
        <w:top w:val="none" w:sz="0" w:space="0" w:color="auto"/>
        <w:left w:val="none" w:sz="0" w:space="0" w:color="auto"/>
        <w:bottom w:val="none" w:sz="0" w:space="0" w:color="auto"/>
        <w:right w:val="none" w:sz="0" w:space="0" w:color="auto"/>
      </w:divBdr>
    </w:div>
    <w:div w:id="1644237120">
      <w:bodyDiv w:val="1"/>
      <w:marLeft w:val="0"/>
      <w:marRight w:val="0"/>
      <w:marTop w:val="0"/>
      <w:marBottom w:val="0"/>
      <w:divBdr>
        <w:top w:val="none" w:sz="0" w:space="0" w:color="auto"/>
        <w:left w:val="none" w:sz="0" w:space="0" w:color="auto"/>
        <w:bottom w:val="none" w:sz="0" w:space="0" w:color="auto"/>
        <w:right w:val="none" w:sz="0" w:space="0" w:color="auto"/>
      </w:divBdr>
    </w:div>
    <w:div w:id="1645502630">
      <w:bodyDiv w:val="1"/>
      <w:marLeft w:val="0"/>
      <w:marRight w:val="0"/>
      <w:marTop w:val="0"/>
      <w:marBottom w:val="0"/>
      <w:divBdr>
        <w:top w:val="none" w:sz="0" w:space="0" w:color="auto"/>
        <w:left w:val="none" w:sz="0" w:space="0" w:color="auto"/>
        <w:bottom w:val="none" w:sz="0" w:space="0" w:color="auto"/>
        <w:right w:val="none" w:sz="0" w:space="0" w:color="auto"/>
      </w:divBdr>
    </w:div>
    <w:div w:id="1655991821">
      <w:bodyDiv w:val="1"/>
      <w:marLeft w:val="0"/>
      <w:marRight w:val="0"/>
      <w:marTop w:val="0"/>
      <w:marBottom w:val="0"/>
      <w:divBdr>
        <w:top w:val="none" w:sz="0" w:space="0" w:color="auto"/>
        <w:left w:val="none" w:sz="0" w:space="0" w:color="auto"/>
        <w:bottom w:val="none" w:sz="0" w:space="0" w:color="auto"/>
        <w:right w:val="none" w:sz="0" w:space="0" w:color="auto"/>
      </w:divBdr>
    </w:div>
    <w:div w:id="1680084085">
      <w:bodyDiv w:val="1"/>
      <w:marLeft w:val="0"/>
      <w:marRight w:val="0"/>
      <w:marTop w:val="0"/>
      <w:marBottom w:val="0"/>
      <w:divBdr>
        <w:top w:val="none" w:sz="0" w:space="0" w:color="auto"/>
        <w:left w:val="none" w:sz="0" w:space="0" w:color="auto"/>
        <w:bottom w:val="none" w:sz="0" w:space="0" w:color="auto"/>
        <w:right w:val="none" w:sz="0" w:space="0" w:color="auto"/>
      </w:divBdr>
      <w:divsChild>
        <w:div w:id="237792538">
          <w:marLeft w:val="274"/>
          <w:marRight w:val="0"/>
          <w:marTop w:val="0"/>
          <w:marBottom w:val="0"/>
          <w:divBdr>
            <w:top w:val="none" w:sz="0" w:space="0" w:color="auto"/>
            <w:left w:val="none" w:sz="0" w:space="0" w:color="auto"/>
            <w:bottom w:val="none" w:sz="0" w:space="0" w:color="auto"/>
            <w:right w:val="none" w:sz="0" w:space="0" w:color="auto"/>
          </w:divBdr>
        </w:div>
        <w:div w:id="1925528314">
          <w:marLeft w:val="274"/>
          <w:marRight w:val="0"/>
          <w:marTop w:val="0"/>
          <w:marBottom w:val="0"/>
          <w:divBdr>
            <w:top w:val="none" w:sz="0" w:space="0" w:color="auto"/>
            <w:left w:val="none" w:sz="0" w:space="0" w:color="auto"/>
            <w:bottom w:val="none" w:sz="0" w:space="0" w:color="auto"/>
            <w:right w:val="none" w:sz="0" w:space="0" w:color="auto"/>
          </w:divBdr>
        </w:div>
        <w:div w:id="1942449846">
          <w:marLeft w:val="274"/>
          <w:marRight w:val="0"/>
          <w:marTop w:val="0"/>
          <w:marBottom w:val="0"/>
          <w:divBdr>
            <w:top w:val="none" w:sz="0" w:space="0" w:color="auto"/>
            <w:left w:val="none" w:sz="0" w:space="0" w:color="auto"/>
            <w:bottom w:val="none" w:sz="0" w:space="0" w:color="auto"/>
            <w:right w:val="none" w:sz="0" w:space="0" w:color="auto"/>
          </w:divBdr>
        </w:div>
        <w:div w:id="2025596903">
          <w:marLeft w:val="274"/>
          <w:marRight w:val="0"/>
          <w:marTop w:val="0"/>
          <w:marBottom w:val="0"/>
          <w:divBdr>
            <w:top w:val="none" w:sz="0" w:space="0" w:color="auto"/>
            <w:left w:val="none" w:sz="0" w:space="0" w:color="auto"/>
            <w:bottom w:val="none" w:sz="0" w:space="0" w:color="auto"/>
            <w:right w:val="none" w:sz="0" w:space="0" w:color="auto"/>
          </w:divBdr>
        </w:div>
      </w:divsChild>
    </w:div>
    <w:div w:id="1691909723">
      <w:bodyDiv w:val="1"/>
      <w:marLeft w:val="0"/>
      <w:marRight w:val="0"/>
      <w:marTop w:val="0"/>
      <w:marBottom w:val="0"/>
      <w:divBdr>
        <w:top w:val="none" w:sz="0" w:space="0" w:color="auto"/>
        <w:left w:val="none" w:sz="0" w:space="0" w:color="auto"/>
        <w:bottom w:val="none" w:sz="0" w:space="0" w:color="auto"/>
        <w:right w:val="none" w:sz="0" w:space="0" w:color="auto"/>
      </w:divBdr>
      <w:divsChild>
        <w:div w:id="966352494">
          <w:marLeft w:val="187"/>
          <w:marRight w:val="0"/>
          <w:marTop w:val="0"/>
          <w:marBottom w:val="120"/>
          <w:divBdr>
            <w:top w:val="none" w:sz="0" w:space="0" w:color="auto"/>
            <w:left w:val="none" w:sz="0" w:space="0" w:color="auto"/>
            <w:bottom w:val="none" w:sz="0" w:space="0" w:color="auto"/>
            <w:right w:val="none" w:sz="0" w:space="0" w:color="auto"/>
          </w:divBdr>
        </w:div>
        <w:div w:id="1020935225">
          <w:marLeft w:val="187"/>
          <w:marRight w:val="0"/>
          <w:marTop w:val="0"/>
          <w:marBottom w:val="120"/>
          <w:divBdr>
            <w:top w:val="none" w:sz="0" w:space="0" w:color="auto"/>
            <w:left w:val="none" w:sz="0" w:space="0" w:color="auto"/>
            <w:bottom w:val="none" w:sz="0" w:space="0" w:color="auto"/>
            <w:right w:val="none" w:sz="0" w:space="0" w:color="auto"/>
          </w:divBdr>
        </w:div>
      </w:divsChild>
    </w:div>
    <w:div w:id="1709068509">
      <w:bodyDiv w:val="1"/>
      <w:marLeft w:val="0"/>
      <w:marRight w:val="0"/>
      <w:marTop w:val="0"/>
      <w:marBottom w:val="0"/>
      <w:divBdr>
        <w:top w:val="none" w:sz="0" w:space="0" w:color="auto"/>
        <w:left w:val="none" w:sz="0" w:space="0" w:color="auto"/>
        <w:bottom w:val="none" w:sz="0" w:space="0" w:color="auto"/>
        <w:right w:val="none" w:sz="0" w:space="0" w:color="auto"/>
      </w:divBdr>
    </w:div>
    <w:div w:id="1720669923">
      <w:bodyDiv w:val="1"/>
      <w:marLeft w:val="0"/>
      <w:marRight w:val="0"/>
      <w:marTop w:val="0"/>
      <w:marBottom w:val="0"/>
      <w:divBdr>
        <w:top w:val="none" w:sz="0" w:space="0" w:color="auto"/>
        <w:left w:val="none" w:sz="0" w:space="0" w:color="auto"/>
        <w:bottom w:val="none" w:sz="0" w:space="0" w:color="auto"/>
        <w:right w:val="none" w:sz="0" w:space="0" w:color="auto"/>
      </w:divBdr>
    </w:div>
    <w:div w:id="1721514592">
      <w:bodyDiv w:val="1"/>
      <w:marLeft w:val="0"/>
      <w:marRight w:val="0"/>
      <w:marTop w:val="0"/>
      <w:marBottom w:val="0"/>
      <w:divBdr>
        <w:top w:val="none" w:sz="0" w:space="0" w:color="auto"/>
        <w:left w:val="none" w:sz="0" w:space="0" w:color="auto"/>
        <w:bottom w:val="none" w:sz="0" w:space="0" w:color="auto"/>
        <w:right w:val="none" w:sz="0" w:space="0" w:color="auto"/>
      </w:divBdr>
      <w:divsChild>
        <w:div w:id="1355111763">
          <w:marLeft w:val="274"/>
          <w:marRight w:val="0"/>
          <w:marTop w:val="0"/>
          <w:marBottom w:val="0"/>
          <w:divBdr>
            <w:top w:val="none" w:sz="0" w:space="0" w:color="auto"/>
            <w:left w:val="none" w:sz="0" w:space="0" w:color="auto"/>
            <w:bottom w:val="none" w:sz="0" w:space="0" w:color="auto"/>
            <w:right w:val="none" w:sz="0" w:space="0" w:color="auto"/>
          </w:divBdr>
        </w:div>
      </w:divsChild>
    </w:div>
    <w:div w:id="1725130940">
      <w:bodyDiv w:val="1"/>
      <w:marLeft w:val="0"/>
      <w:marRight w:val="0"/>
      <w:marTop w:val="0"/>
      <w:marBottom w:val="0"/>
      <w:divBdr>
        <w:top w:val="none" w:sz="0" w:space="0" w:color="auto"/>
        <w:left w:val="none" w:sz="0" w:space="0" w:color="auto"/>
        <w:bottom w:val="none" w:sz="0" w:space="0" w:color="auto"/>
        <w:right w:val="none" w:sz="0" w:space="0" w:color="auto"/>
      </w:divBdr>
      <w:divsChild>
        <w:div w:id="353385379">
          <w:marLeft w:val="547"/>
          <w:marRight w:val="0"/>
          <w:marTop w:val="0"/>
          <w:marBottom w:val="0"/>
          <w:divBdr>
            <w:top w:val="none" w:sz="0" w:space="0" w:color="auto"/>
            <w:left w:val="none" w:sz="0" w:space="0" w:color="auto"/>
            <w:bottom w:val="none" w:sz="0" w:space="0" w:color="auto"/>
            <w:right w:val="none" w:sz="0" w:space="0" w:color="auto"/>
          </w:divBdr>
        </w:div>
        <w:div w:id="2038920746">
          <w:marLeft w:val="547"/>
          <w:marRight w:val="0"/>
          <w:marTop w:val="0"/>
          <w:marBottom w:val="0"/>
          <w:divBdr>
            <w:top w:val="none" w:sz="0" w:space="0" w:color="auto"/>
            <w:left w:val="none" w:sz="0" w:space="0" w:color="auto"/>
            <w:bottom w:val="none" w:sz="0" w:space="0" w:color="auto"/>
            <w:right w:val="none" w:sz="0" w:space="0" w:color="auto"/>
          </w:divBdr>
        </w:div>
      </w:divsChild>
    </w:div>
    <w:div w:id="1740053323">
      <w:bodyDiv w:val="1"/>
      <w:marLeft w:val="0"/>
      <w:marRight w:val="0"/>
      <w:marTop w:val="0"/>
      <w:marBottom w:val="0"/>
      <w:divBdr>
        <w:top w:val="none" w:sz="0" w:space="0" w:color="auto"/>
        <w:left w:val="none" w:sz="0" w:space="0" w:color="auto"/>
        <w:bottom w:val="none" w:sz="0" w:space="0" w:color="auto"/>
        <w:right w:val="none" w:sz="0" w:space="0" w:color="auto"/>
      </w:divBdr>
    </w:div>
    <w:div w:id="1743020031">
      <w:bodyDiv w:val="1"/>
      <w:marLeft w:val="0"/>
      <w:marRight w:val="0"/>
      <w:marTop w:val="0"/>
      <w:marBottom w:val="0"/>
      <w:divBdr>
        <w:top w:val="none" w:sz="0" w:space="0" w:color="auto"/>
        <w:left w:val="none" w:sz="0" w:space="0" w:color="auto"/>
        <w:bottom w:val="none" w:sz="0" w:space="0" w:color="auto"/>
        <w:right w:val="none" w:sz="0" w:space="0" w:color="auto"/>
      </w:divBdr>
      <w:divsChild>
        <w:div w:id="1158695986">
          <w:marLeft w:val="850"/>
          <w:marRight w:val="0"/>
          <w:marTop w:val="0"/>
          <w:marBottom w:val="0"/>
          <w:divBdr>
            <w:top w:val="none" w:sz="0" w:space="0" w:color="auto"/>
            <w:left w:val="none" w:sz="0" w:space="0" w:color="auto"/>
            <w:bottom w:val="none" w:sz="0" w:space="0" w:color="auto"/>
            <w:right w:val="none" w:sz="0" w:space="0" w:color="auto"/>
          </w:divBdr>
        </w:div>
        <w:div w:id="1337339052">
          <w:marLeft w:val="850"/>
          <w:marRight w:val="0"/>
          <w:marTop w:val="0"/>
          <w:marBottom w:val="120"/>
          <w:divBdr>
            <w:top w:val="none" w:sz="0" w:space="0" w:color="auto"/>
            <w:left w:val="none" w:sz="0" w:space="0" w:color="auto"/>
            <w:bottom w:val="none" w:sz="0" w:space="0" w:color="auto"/>
            <w:right w:val="none" w:sz="0" w:space="0" w:color="auto"/>
          </w:divBdr>
        </w:div>
        <w:div w:id="1425229611">
          <w:marLeft w:val="850"/>
          <w:marRight w:val="0"/>
          <w:marTop w:val="0"/>
          <w:marBottom w:val="0"/>
          <w:divBdr>
            <w:top w:val="none" w:sz="0" w:space="0" w:color="auto"/>
            <w:left w:val="none" w:sz="0" w:space="0" w:color="auto"/>
            <w:bottom w:val="none" w:sz="0" w:space="0" w:color="auto"/>
            <w:right w:val="none" w:sz="0" w:space="0" w:color="auto"/>
          </w:divBdr>
        </w:div>
        <w:div w:id="1507942133">
          <w:marLeft w:val="850"/>
          <w:marRight w:val="0"/>
          <w:marTop w:val="0"/>
          <w:marBottom w:val="0"/>
          <w:divBdr>
            <w:top w:val="none" w:sz="0" w:space="0" w:color="auto"/>
            <w:left w:val="none" w:sz="0" w:space="0" w:color="auto"/>
            <w:bottom w:val="none" w:sz="0" w:space="0" w:color="auto"/>
            <w:right w:val="none" w:sz="0" w:space="0" w:color="auto"/>
          </w:divBdr>
        </w:div>
        <w:div w:id="1726484599">
          <w:marLeft w:val="850"/>
          <w:marRight w:val="0"/>
          <w:marTop w:val="0"/>
          <w:marBottom w:val="0"/>
          <w:divBdr>
            <w:top w:val="none" w:sz="0" w:space="0" w:color="auto"/>
            <w:left w:val="none" w:sz="0" w:space="0" w:color="auto"/>
            <w:bottom w:val="none" w:sz="0" w:space="0" w:color="auto"/>
            <w:right w:val="none" w:sz="0" w:space="0" w:color="auto"/>
          </w:divBdr>
        </w:div>
      </w:divsChild>
    </w:div>
    <w:div w:id="1785415767">
      <w:bodyDiv w:val="1"/>
      <w:marLeft w:val="0"/>
      <w:marRight w:val="0"/>
      <w:marTop w:val="0"/>
      <w:marBottom w:val="0"/>
      <w:divBdr>
        <w:top w:val="none" w:sz="0" w:space="0" w:color="auto"/>
        <w:left w:val="none" w:sz="0" w:space="0" w:color="auto"/>
        <w:bottom w:val="none" w:sz="0" w:space="0" w:color="auto"/>
        <w:right w:val="none" w:sz="0" w:space="0" w:color="auto"/>
      </w:divBdr>
      <w:divsChild>
        <w:div w:id="2059627447">
          <w:marLeft w:val="0"/>
          <w:marRight w:val="0"/>
          <w:marTop w:val="0"/>
          <w:marBottom w:val="0"/>
          <w:divBdr>
            <w:top w:val="none" w:sz="0" w:space="0" w:color="auto"/>
            <w:left w:val="none" w:sz="0" w:space="0" w:color="auto"/>
            <w:bottom w:val="none" w:sz="0" w:space="0" w:color="auto"/>
            <w:right w:val="none" w:sz="0" w:space="0" w:color="auto"/>
          </w:divBdr>
          <w:divsChild>
            <w:div w:id="1864243225">
              <w:marLeft w:val="0"/>
              <w:marRight w:val="0"/>
              <w:marTop w:val="0"/>
              <w:marBottom w:val="0"/>
              <w:divBdr>
                <w:top w:val="none" w:sz="0" w:space="0" w:color="auto"/>
                <w:left w:val="none" w:sz="0" w:space="0" w:color="auto"/>
                <w:bottom w:val="none" w:sz="0" w:space="0" w:color="auto"/>
                <w:right w:val="none" w:sz="0" w:space="0" w:color="auto"/>
              </w:divBdr>
              <w:divsChild>
                <w:div w:id="648242983">
                  <w:marLeft w:val="0"/>
                  <w:marRight w:val="0"/>
                  <w:marTop w:val="0"/>
                  <w:marBottom w:val="0"/>
                  <w:divBdr>
                    <w:top w:val="none" w:sz="0" w:space="0" w:color="auto"/>
                    <w:left w:val="none" w:sz="0" w:space="0" w:color="auto"/>
                    <w:bottom w:val="none" w:sz="0" w:space="0" w:color="auto"/>
                    <w:right w:val="none" w:sz="0" w:space="0" w:color="auto"/>
                  </w:divBdr>
                  <w:divsChild>
                    <w:div w:id="804586791">
                      <w:marLeft w:val="0"/>
                      <w:marRight w:val="0"/>
                      <w:marTop w:val="0"/>
                      <w:marBottom w:val="0"/>
                      <w:divBdr>
                        <w:top w:val="none" w:sz="0" w:space="0" w:color="auto"/>
                        <w:left w:val="none" w:sz="0" w:space="0" w:color="auto"/>
                        <w:bottom w:val="none" w:sz="0" w:space="0" w:color="auto"/>
                        <w:right w:val="none" w:sz="0" w:space="0" w:color="auto"/>
                      </w:divBdr>
                      <w:divsChild>
                        <w:div w:id="12632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075816">
      <w:bodyDiv w:val="1"/>
      <w:marLeft w:val="0"/>
      <w:marRight w:val="0"/>
      <w:marTop w:val="0"/>
      <w:marBottom w:val="0"/>
      <w:divBdr>
        <w:top w:val="none" w:sz="0" w:space="0" w:color="auto"/>
        <w:left w:val="none" w:sz="0" w:space="0" w:color="auto"/>
        <w:bottom w:val="none" w:sz="0" w:space="0" w:color="auto"/>
        <w:right w:val="none" w:sz="0" w:space="0" w:color="auto"/>
      </w:divBdr>
    </w:div>
    <w:div w:id="1793283985">
      <w:bodyDiv w:val="1"/>
      <w:marLeft w:val="0"/>
      <w:marRight w:val="0"/>
      <w:marTop w:val="0"/>
      <w:marBottom w:val="0"/>
      <w:divBdr>
        <w:top w:val="none" w:sz="0" w:space="0" w:color="auto"/>
        <w:left w:val="none" w:sz="0" w:space="0" w:color="auto"/>
        <w:bottom w:val="none" w:sz="0" w:space="0" w:color="auto"/>
        <w:right w:val="none" w:sz="0" w:space="0" w:color="auto"/>
      </w:divBdr>
    </w:div>
    <w:div w:id="1798790876">
      <w:bodyDiv w:val="1"/>
      <w:marLeft w:val="0"/>
      <w:marRight w:val="0"/>
      <w:marTop w:val="0"/>
      <w:marBottom w:val="0"/>
      <w:divBdr>
        <w:top w:val="none" w:sz="0" w:space="0" w:color="auto"/>
        <w:left w:val="none" w:sz="0" w:space="0" w:color="auto"/>
        <w:bottom w:val="none" w:sz="0" w:space="0" w:color="auto"/>
        <w:right w:val="none" w:sz="0" w:space="0" w:color="auto"/>
      </w:divBdr>
    </w:div>
    <w:div w:id="1799494578">
      <w:bodyDiv w:val="1"/>
      <w:marLeft w:val="0"/>
      <w:marRight w:val="0"/>
      <w:marTop w:val="0"/>
      <w:marBottom w:val="0"/>
      <w:divBdr>
        <w:top w:val="none" w:sz="0" w:space="0" w:color="auto"/>
        <w:left w:val="none" w:sz="0" w:space="0" w:color="auto"/>
        <w:bottom w:val="none" w:sz="0" w:space="0" w:color="auto"/>
        <w:right w:val="none" w:sz="0" w:space="0" w:color="auto"/>
      </w:divBdr>
    </w:div>
    <w:div w:id="1804039916">
      <w:bodyDiv w:val="1"/>
      <w:marLeft w:val="0"/>
      <w:marRight w:val="0"/>
      <w:marTop w:val="0"/>
      <w:marBottom w:val="0"/>
      <w:divBdr>
        <w:top w:val="none" w:sz="0" w:space="0" w:color="auto"/>
        <w:left w:val="none" w:sz="0" w:space="0" w:color="auto"/>
        <w:bottom w:val="none" w:sz="0" w:space="0" w:color="auto"/>
        <w:right w:val="none" w:sz="0" w:space="0" w:color="auto"/>
      </w:divBdr>
      <w:divsChild>
        <w:div w:id="1272861131">
          <w:marLeft w:val="446"/>
          <w:marRight w:val="0"/>
          <w:marTop w:val="0"/>
          <w:marBottom w:val="60"/>
          <w:divBdr>
            <w:top w:val="none" w:sz="0" w:space="0" w:color="auto"/>
            <w:left w:val="none" w:sz="0" w:space="0" w:color="auto"/>
            <w:bottom w:val="none" w:sz="0" w:space="0" w:color="auto"/>
            <w:right w:val="none" w:sz="0" w:space="0" w:color="auto"/>
          </w:divBdr>
        </w:div>
      </w:divsChild>
    </w:div>
    <w:div w:id="1812551604">
      <w:bodyDiv w:val="1"/>
      <w:marLeft w:val="0"/>
      <w:marRight w:val="0"/>
      <w:marTop w:val="0"/>
      <w:marBottom w:val="0"/>
      <w:divBdr>
        <w:top w:val="none" w:sz="0" w:space="0" w:color="auto"/>
        <w:left w:val="none" w:sz="0" w:space="0" w:color="auto"/>
        <w:bottom w:val="none" w:sz="0" w:space="0" w:color="auto"/>
        <w:right w:val="none" w:sz="0" w:space="0" w:color="auto"/>
      </w:divBdr>
    </w:div>
    <w:div w:id="1813868541">
      <w:bodyDiv w:val="1"/>
      <w:marLeft w:val="0"/>
      <w:marRight w:val="0"/>
      <w:marTop w:val="0"/>
      <w:marBottom w:val="0"/>
      <w:divBdr>
        <w:top w:val="none" w:sz="0" w:space="0" w:color="auto"/>
        <w:left w:val="none" w:sz="0" w:space="0" w:color="auto"/>
        <w:bottom w:val="none" w:sz="0" w:space="0" w:color="auto"/>
        <w:right w:val="none" w:sz="0" w:space="0" w:color="auto"/>
      </w:divBdr>
    </w:div>
    <w:div w:id="1815218881">
      <w:bodyDiv w:val="1"/>
      <w:marLeft w:val="0"/>
      <w:marRight w:val="0"/>
      <w:marTop w:val="0"/>
      <w:marBottom w:val="0"/>
      <w:divBdr>
        <w:top w:val="none" w:sz="0" w:space="0" w:color="auto"/>
        <w:left w:val="none" w:sz="0" w:space="0" w:color="auto"/>
        <w:bottom w:val="none" w:sz="0" w:space="0" w:color="auto"/>
        <w:right w:val="none" w:sz="0" w:space="0" w:color="auto"/>
      </w:divBdr>
    </w:div>
    <w:div w:id="1815561362">
      <w:bodyDiv w:val="1"/>
      <w:marLeft w:val="0"/>
      <w:marRight w:val="0"/>
      <w:marTop w:val="0"/>
      <w:marBottom w:val="0"/>
      <w:divBdr>
        <w:top w:val="none" w:sz="0" w:space="0" w:color="auto"/>
        <w:left w:val="none" w:sz="0" w:space="0" w:color="auto"/>
        <w:bottom w:val="none" w:sz="0" w:space="0" w:color="auto"/>
        <w:right w:val="none" w:sz="0" w:space="0" w:color="auto"/>
      </w:divBdr>
      <w:divsChild>
        <w:div w:id="45179871">
          <w:marLeft w:val="360"/>
          <w:marRight w:val="0"/>
          <w:marTop w:val="0"/>
          <w:marBottom w:val="0"/>
          <w:divBdr>
            <w:top w:val="none" w:sz="0" w:space="0" w:color="auto"/>
            <w:left w:val="none" w:sz="0" w:space="0" w:color="auto"/>
            <w:bottom w:val="none" w:sz="0" w:space="0" w:color="auto"/>
            <w:right w:val="none" w:sz="0" w:space="0" w:color="auto"/>
          </w:divBdr>
        </w:div>
        <w:div w:id="473105238">
          <w:marLeft w:val="360"/>
          <w:marRight w:val="0"/>
          <w:marTop w:val="0"/>
          <w:marBottom w:val="0"/>
          <w:divBdr>
            <w:top w:val="none" w:sz="0" w:space="0" w:color="auto"/>
            <w:left w:val="none" w:sz="0" w:space="0" w:color="auto"/>
            <w:bottom w:val="none" w:sz="0" w:space="0" w:color="auto"/>
            <w:right w:val="none" w:sz="0" w:space="0" w:color="auto"/>
          </w:divBdr>
        </w:div>
        <w:div w:id="1486507657">
          <w:marLeft w:val="360"/>
          <w:marRight w:val="0"/>
          <w:marTop w:val="0"/>
          <w:marBottom w:val="0"/>
          <w:divBdr>
            <w:top w:val="none" w:sz="0" w:space="0" w:color="auto"/>
            <w:left w:val="none" w:sz="0" w:space="0" w:color="auto"/>
            <w:bottom w:val="none" w:sz="0" w:space="0" w:color="auto"/>
            <w:right w:val="none" w:sz="0" w:space="0" w:color="auto"/>
          </w:divBdr>
        </w:div>
        <w:div w:id="2050178761">
          <w:marLeft w:val="360"/>
          <w:marRight w:val="0"/>
          <w:marTop w:val="0"/>
          <w:marBottom w:val="0"/>
          <w:divBdr>
            <w:top w:val="none" w:sz="0" w:space="0" w:color="auto"/>
            <w:left w:val="none" w:sz="0" w:space="0" w:color="auto"/>
            <w:bottom w:val="none" w:sz="0" w:space="0" w:color="auto"/>
            <w:right w:val="none" w:sz="0" w:space="0" w:color="auto"/>
          </w:divBdr>
        </w:div>
      </w:divsChild>
    </w:div>
    <w:div w:id="1818181342">
      <w:bodyDiv w:val="1"/>
      <w:marLeft w:val="0"/>
      <w:marRight w:val="0"/>
      <w:marTop w:val="0"/>
      <w:marBottom w:val="0"/>
      <w:divBdr>
        <w:top w:val="none" w:sz="0" w:space="0" w:color="auto"/>
        <w:left w:val="none" w:sz="0" w:space="0" w:color="auto"/>
        <w:bottom w:val="none" w:sz="0" w:space="0" w:color="auto"/>
        <w:right w:val="none" w:sz="0" w:space="0" w:color="auto"/>
      </w:divBdr>
    </w:div>
    <w:div w:id="1818305977">
      <w:bodyDiv w:val="1"/>
      <w:marLeft w:val="0"/>
      <w:marRight w:val="0"/>
      <w:marTop w:val="0"/>
      <w:marBottom w:val="0"/>
      <w:divBdr>
        <w:top w:val="none" w:sz="0" w:space="0" w:color="auto"/>
        <w:left w:val="none" w:sz="0" w:space="0" w:color="auto"/>
        <w:bottom w:val="none" w:sz="0" w:space="0" w:color="auto"/>
        <w:right w:val="none" w:sz="0" w:space="0" w:color="auto"/>
      </w:divBdr>
    </w:div>
    <w:div w:id="1844467399">
      <w:bodyDiv w:val="1"/>
      <w:marLeft w:val="0"/>
      <w:marRight w:val="0"/>
      <w:marTop w:val="0"/>
      <w:marBottom w:val="0"/>
      <w:divBdr>
        <w:top w:val="none" w:sz="0" w:space="0" w:color="auto"/>
        <w:left w:val="none" w:sz="0" w:space="0" w:color="auto"/>
        <w:bottom w:val="none" w:sz="0" w:space="0" w:color="auto"/>
        <w:right w:val="none" w:sz="0" w:space="0" w:color="auto"/>
      </w:divBdr>
    </w:div>
    <w:div w:id="1875655980">
      <w:bodyDiv w:val="1"/>
      <w:marLeft w:val="0"/>
      <w:marRight w:val="0"/>
      <w:marTop w:val="0"/>
      <w:marBottom w:val="0"/>
      <w:divBdr>
        <w:top w:val="none" w:sz="0" w:space="0" w:color="auto"/>
        <w:left w:val="none" w:sz="0" w:space="0" w:color="auto"/>
        <w:bottom w:val="none" w:sz="0" w:space="0" w:color="auto"/>
        <w:right w:val="none" w:sz="0" w:space="0" w:color="auto"/>
      </w:divBdr>
    </w:div>
    <w:div w:id="1878002068">
      <w:bodyDiv w:val="1"/>
      <w:marLeft w:val="0"/>
      <w:marRight w:val="0"/>
      <w:marTop w:val="0"/>
      <w:marBottom w:val="0"/>
      <w:divBdr>
        <w:top w:val="none" w:sz="0" w:space="0" w:color="auto"/>
        <w:left w:val="none" w:sz="0" w:space="0" w:color="auto"/>
        <w:bottom w:val="none" w:sz="0" w:space="0" w:color="auto"/>
        <w:right w:val="none" w:sz="0" w:space="0" w:color="auto"/>
      </w:divBdr>
    </w:div>
    <w:div w:id="1883252965">
      <w:bodyDiv w:val="1"/>
      <w:marLeft w:val="0"/>
      <w:marRight w:val="0"/>
      <w:marTop w:val="0"/>
      <w:marBottom w:val="0"/>
      <w:divBdr>
        <w:top w:val="none" w:sz="0" w:space="0" w:color="auto"/>
        <w:left w:val="none" w:sz="0" w:space="0" w:color="auto"/>
        <w:bottom w:val="none" w:sz="0" w:space="0" w:color="auto"/>
        <w:right w:val="none" w:sz="0" w:space="0" w:color="auto"/>
      </w:divBdr>
    </w:div>
    <w:div w:id="1886912780">
      <w:bodyDiv w:val="1"/>
      <w:marLeft w:val="0"/>
      <w:marRight w:val="0"/>
      <w:marTop w:val="0"/>
      <w:marBottom w:val="0"/>
      <w:divBdr>
        <w:top w:val="none" w:sz="0" w:space="0" w:color="auto"/>
        <w:left w:val="none" w:sz="0" w:space="0" w:color="auto"/>
        <w:bottom w:val="none" w:sz="0" w:space="0" w:color="auto"/>
        <w:right w:val="none" w:sz="0" w:space="0" w:color="auto"/>
      </w:divBdr>
    </w:div>
    <w:div w:id="1888493242">
      <w:bodyDiv w:val="1"/>
      <w:marLeft w:val="0"/>
      <w:marRight w:val="0"/>
      <w:marTop w:val="0"/>
      <w:marBottom w:val="0"/>
      <w:divBdr>
        <w:top w:val="none" w:sz="0" w:space="0" w:color="auto"/>
        <w:left w:val="none" w:sz="0" w:space="0" w:color="auto"/>
        <w:bottom w:val="none" w:sz="0" w:space="0" w:color="auto"/>
        <w:right w:val="none" w:sz="0" w:space="0" w:color="auto"/>
      </w:divBdr>
    </w:div>
    <w:div w:id="1899364548">
      <w:bodyDiv w:val="1"/>
      <w:marLeft w:val="0"/>
      <w:marRight w:val="0"/>
      <w:marTop w:val="0"/>
      <w:marBottom w:val="0"/>
      <w:divBdr>
        <w:top w:val="none" w:sz="0" w:space="0" w:color="auto"/>
        <w:left w:val="none" w:sz="0" w:space="0" w:color="auto"/>
        <w:bottom w:val="none" w:sz="0" w:space="0" w:color="auto"/>
        <w:right w:val="none" w:sz="0" w:space="0" w:color="auto"/>
      </w:divBdr>
    </w:div>
    <w:div w:id="1901817529">
      <w:bodyDiv w:val="1"/>
      <w:marLeft w:val="0"/>
      <w:marRight w:val="0"/>
      <w:marTop w:val="0"/>
      <w:marBottom w:val="0"/>
      <w:divBdr>
        <w:top w:val="none" w:sz="0" w:space="0" w:color="auto"/>
        <w:left w:val="none" w:sz="0" w:space="0" w:color="auto"/>
        <w:bottom w:val="none" w:sz="0" w:space="0" w:color="auto"/>
        <w:right w:val="none" w:sz="0" w:space="0" w:color="auto"/>
      </w:divBdr>
    </w:div>
    <w:div w:id="1916282022">
      <w:bodyDiv w:val="1"/>
      <w:marLeft w:val="0"/>
      <w:marRight w:val="0"/>
      <w:marTop w:val="0"/>
      <w:marBottom w:val="0"/>
      <w:divBdr>
        <w:top w:val="none" w:sz="0" w:space="0" w:color="auto"/>
        <w:left w:val="none" w:sz="0" w:space="0" w:color="auto"/>
        <w:bottom w:val="none" w:sz="0" w:space="0" w:color="auto"/>
        <w:right w:val="none" w:sz="0" w:space="0" w:color="auto"/>
      </w:divBdr>
      <w:divsChild>
        <w:div w:id="1095785224">
          <w:marLeft w:val="259"/>
          <w:marRight w:val="0"/>
          <w:marTop w:val="0"/>
          <w:marBottom w:val="0"/>
          <w:divBdr>
            <w:top w:val="none" w:sz="0" w:space="0" w:color="auto"/>
            <w:left w:val="none" w:sz="0" w:space="0" w:color="auto"/>
            <w:bottom w:val="none" w:sz="0" w:space="0" w:color="auto"/>
            <w:right w:val="none" w:sz="0" w:space="0" w:color="auto"/>
          </w:divBdr>
        </w:div>
        <w:div w:id="1307466727">
          <w:marLeft w:val="259"/>
          <w:marRight w:val="0"/>
          <w:marTop w:val="0"/>
          <w:marBottom w:val="0"/>
          <w:divBdr>
            <w:top w:val="none" w:sz="0" w:space="0" w:color="auto"/>
            <w:left w:val="none" w:sz="0" w:space="0" w:color="auto"/>
            <w:bottom w:val="none" w:sz="0" w:space="0" w:color="auto"/>
            <w:right w:val="none" w:sz="0" w:space="0" w:color="auto"/>
          </w:divBdr>
        </w:div>
      </w:divsChild>
    </w:div>
    <w:div w:id="1931502045">
      <w:bodyDiv w:val="1"/>
      <w:marLeft w:val="0"/>
      <w:marRight w:val="0"/>
      <w:marTop w:val="0"/>
      <w:marBottom w:val="0"/>
      <w:divBdr>
        <w:top w:val="none" w:sz="0" w:space="0" w:color="auto"/>
        <w:left w:val="none" w:sz="0" w:space="0" w:color="auto"/>
        <w:bottom w:val="none" w:sz="0" w:space="0" w:color="auto"/>
        <w:right w:val="none" w:sz="0" w:space="0" w:color="auto"/>
      </w:divBdr>
      <w:divsChild>
        <w:div w:id="1489203474">
          <w:marLeft w:val="274"/>
          <w:marRight w:val="0"/>
          <w:marTop w:val="0"/>
          <w:marBottom w:val="0"/>
          <w:divBdr>
            <w:top w:val="none" w:sz="0" w:space="0" w:color="auto"/>
            <w:left w:val="none" w:sz="0" w:space="0" w:color="auto"/>
            <w:bottom w:val="none" w:sz="0" w:space="0" w:color="auto"/>
            <w:right w:val="none" w:sz="0" w:space="0" w:color="auto"/>
          </w:divBdr>
        </w:div>
      </w:divsChild>
    </w:div>
    <w:div w:id="1949269577">
      <w:bodyDiv w:val="1"/>
      <w:marLeft w:val="0"/>
      <w:marRight w:val="0"/>
      <w:marTop w:val="0"/>
      <w:marBottom w:val="0"/>
      <w:divBdr>
        <w:top w:val="none" w:sz="0" w:space="0" w:color="auto"/>
        <w:left w:val="none" w:sz="0" w:space="0" w:color="auto"/>
        <w:bottom w:val="none" w:sz="0" w:space="0" w:color="auto"/>
        <w:right w:val="none" w:sz="0" w:space="0" w:color="auto"/>
      </w:divBdr>
    </w:div>
    <w:div w:id="1950040416">
      <w:bodyDiv w:val="1"/>
      <w:marLeft w:val="0"/>
      <w:marRight w:val="0"/>
      <w:marTop w:val="0"/>
      <w:marBottom w:val="0"/>
      <w:divBdr>
        <w:top w:val="none" w:sz="0" w:space="0" w:color="auto"/>
        <w:left w:val="none" w:sz="0" w:space="0" w:color="auto"/>
        <w:bottom w:val="none" w:sz="0" w:space="0" w:color="auto"/>
        <w:right w:val="none" w:sz="0" w:space="0" w:color="auto"/>
      </w:divBdr>
    </w:div>
    <w:div w:id="1962956253">
      <w:bodyDiv w:val="1"/>
      <w:marLeft w:val="0"/>
      <w:marRight w:val="0"/>
      <w:marTop w:val="0"/>
      <w:marBottom w:val="0"/>
      <w:divBdr>
        <w:top w:val="none" w:sz="0" w:space="0" w:color="auto"/>
        <w:left w:val="none" w:sz="0" w:space="0" w:color="auto"/>
        <w:bottom w:val="none" w:sz="0" w:space="0" w:color="auto"/>
        <w:right w:val="none" w:sz="0" w:space="0" w:color="auto"/>
      </w:divBdr>
    </w:div>
    <w:div w:id="1970822567">
      <w:bodyDiv w:val="1"/>
      <w:marLeft w:val="0"/>
      <w:marRight w:val="0"/>
      <w:marTop w:val="0"/>
      <w:marBottom w:val="0"/>
      <w:divBdr>
        <w:top w:val="none" w:sz="0" w:space="0" w:color="auto"/>
        <w:left w:val="none" w:sz="0" w:space="0" w:color="auto"/>
        <w:bottom w:val="none" w:sz="0" w:space="0" w:color="auto"/>
        <w:right w:val="none" w:sz="0" w:space="0" w:color="auto"/>
      </w:divBdr>
    </w:div>
    <w:div w:id="1991980976">
      <w:bodyDiv w:val="1"/>
      <w:marLeft w:val="0"/>
      <w:marRight w:val="0"/>
      <w:marTop w:val="0"/>
      <w:marBottom w:val="0"/>
      <w:divBdr>
        <w:top w:val="none" w:sz="0" w:space="0" w:color="auto"/>
        <w:left w:val="none" w:sz="0" w:space="0" w:color="auto"/>
        <w:bottom w:val="none" w:sz="0" w:space="0" w:color="auto"/>
        <w:right w:val="none" w:sz="0" w:space="0" w:color="auto"/>
      </w:divBdr>
      <w:divsChild>
        <w:div w:id="525559238">
          <w:marLeft w:val="274"/>
          <w:marRight w:val="0"/>
          <w:marTop w:val="0"/>
          <w:marBottom w:val="0"/>
          <w:divBdr>
            <w:top w:val="none" w:sz="0" w:space="0" w:color="auto"/>
            <w:left w:val="none" w:sz="0" w:space="0" w:color="auto"/>
            <w:bottom w:val="none" w:sz="0" w:space="0" w:color="auto"/>
            <w:right w:val="none" w:sz="0" w:space="0" w:color="auto"/>
          </w:divBdr>
        </w:div>
        <w:div w:id="1695837607">
          <w:marLeft w:val="274"/>
          <w:marRight w:val="0"/>
          <w:marTop w:val="0"/>
          <w:marBottom w:val="0"/>
          <w:divBdr>
            <w:top w:val="none" w:sz="0" w:space="0" w:color="auto"/>
            <w:left w:val="none" w:sz="0" w:space="0" w:color="auto"/>
            <w:bottom w:val="none" w:sz="0" w:space="0" w:color="auto"/>
            <w:right w:val="none" w:sz="0" w:space="0" w:color="auto"/>
          </w:divBdr>
        </w:div>
      </w:divsChild>
    </w:div>
    <w:div w:id="1995721160">
      <w:bodyDiv w:val="1"/>
      <w:marLeft w:val="0"/>
      <w:marRight w:val="0"/>
      <w:marTop w:val="0"/>
      <w:marBottom w:val="0"/>
      <w:divBdr>
        <w:top w:val="none" w:sz="0" w:space="0" w:color="auto"/>
        <w:left w:val="none" w:sz="0" w:space="0" w:color="auto"/>
        <w:bottom w:val="none" w:sz="0" w:space="0" w:color="auto"/>
        <w:right w:val="none" w:sz="0" w:space="0" w:color="auto"/>
      </w:divBdr>
    </w:div>
    <w:div w:id="1998335613">
      <w:bodyDiv w:val="1"/>
      <w:marLeft w:val="0"/>
      <w:marRight w:val="0"/>
      <w:marTop w:val="0"/>
      <w:marBottom w:val="0"/>
      <w:divBdr>
        <w:top w:val="none" w:sz="0" w:space="0" w:color="auto"/>
        <w:left w:val="none" w:sz="0" w:space="0" w:color="auto"/>
        <w:bottom w:val="none" w:sz="0" w:space="0" w:color="auto"/>
        <w:right w:val="none" w:sz="0" w:space="0" w:color="auto"/>
      </w:divBdr>
    </w:div>
    <w:div w:id="2007978635">
      <w:bodyDiv w:val="1"/>
      <w:marLeft w:val="0"/>
      <w:marRight w:val="0"/>
      <w:marTop w:val="0"/>
      <w:marBottom w:val="0"/>
      <w:divBdr>
        <w:top w:val="none" w:sz="0" w:space="0" w:color="auto"/>
        <w:left w:val="none" w:sz="0" w:space="0" w:color="auto"/>
        <w:bottom w:val="none" w:sz="0" w:space="0" w:color="auto"/>
        <w:right w:val="none" w:sz="0" w:space="0" w:color="auto"/>
      </w:divBdr>
    </w:div>
    <w:div w:id="2023555682">
      <w:bodyDiv w:val="1"/>
      <w:marLeft w:val="0"/>
      <w:marRight w:val="0"/>
      <w:marTop w:val="0"/>
      <w:marBottom w:val="0"/>
      <w:divBdr>
        <w:top w:val="none" w:sz="0" w:space="0" w:color="auto"/>
        <w:left w:val="none" w:sz="0" w:space="0" w:color="auto"/>
        <w:bottom w:val="none" w:sz="0" w:space="0" w:color="auto"/>
        <w:right w:val="none" w:sz="0" w:space="0" w:color="auto"/>
      </w:divBdr>
    </w:div>
    <w:div w:id="2040465748">
      <w:bodyDiv w:val="1"/>
      <w:marLeft w:val="0"/>
      <w:marRight w:val="0"/>
      <w:marTop w:val="0"/>
      <w:marBottom w:val="0"/>
      <w:divBdr>
        <w:top w:val="none" w:sz="0" w:space="0" w:color="auto"/>
        <w:left w:val="none" w:sz="0" w:space="0" w:color="auto"/>
        <w:bottom w:val="none" w:sz="0" w:space="0" w:color="auto"/>
        <w:right w:val="none" w:sz="0" w:space="0" w:color="auto"/>
      </w:divBdr>
    </w:div>
    <w:div w:id="2041931034">
      <w:bodyDiv w:val="1"/>
      <w:marLeft w:val="0"/>
      <w:marRight w:val="0"/>
      <w:marTop w:val="0"/>
      <w:marBottom w:val="0"/>
      <w:divBdr>
        <w:top w:val="none" w:sz="0" w:space="0" w:color="auto"/>
        <w:left w:val="none" w:sz="0" w:space="0" w:color="auto"/>
        <w:bottom w:val="none" w:sz="0" w:space="0" w:color="auto"/>
        <w:right w:val="none" w:sz="0" w:space="0" w:color="auto"/>
      </w:divBdr>
      <w:divsChild>
        <w:div w:id="189608784">
          <w:marLeft w:val="446"/>
          <w:marRight w:val="0"/>
          <w:marTop w:val="0"/>
          <w:marBottom w:val="120"/>
          <w:divBdr>
            <w:top w:val="none" w:sz="0" w:space="0" w:color="auto"/>
            <w:left w:val="none" w:sz="0" w:space="0" w:color="auto"/>
            <w:bottom w:val="none" w:sz="0" w:space="0" w:color="auto"/>
            <w:right w:val="none" w:sz="0" w:space="0" w:color="auto"/>
          </w:divBdr>
        </w:div>
        <w:div w:id="244993063">
          <w:marLeft w:val="446"/>
          <w:marRight w:val="0"/>
          <w:marTop w:val="0"/>
          <w:marBottom w:val="120"/>
          <w:divBdr>
            <w:top w:val="none" w:sz="0" w:space="0" w:color="auto"/>
            <w:left w:val="none" w:sz="0" w:space="0" w:color="auto"/>
            <w:bottom w:val="none" w:sz="0" w:space="0" w:color="auto"/>
            <w:right w:val="none" w:sz="0" w:space="0" w:color="auto"/>
          </w:divBdr>
        </w:div>
        <w:div w:id="702218827">
          <w:marLeft w:val="446"/>
          <w:marRight w:val="0"/>
          <w:marTop w:val="0"/>
          <w:marBottom w:val="120"/>
          <w:divBdr>
            <w:top w:val="none" w:sz="0" w:space="0" w:color="auto"/>
            <w:left w:val="none" w:sz="0" w:space="0" w:color="auto"/>
            <w:bottom w:val="none" w:sz="0" w:space="0" w:color="auto"/>
            <w:right w:val="none" w:sz="0" w:space="0" w:color="auto"/>
          </w:divBdr>
        </w:div>
        <w:div w:id="1877619856">
          <w:marLeft w:val="446"/>
          <w:marRight w:val="0"/>
          <w:marTop w:val="0"/>
          <w:marBottom w:val="120"/>
          <w:divBdr>
            <w:top w:val="none" w:sz="0" w:space="0" w:color="auto"/>
            <w:left w:val="none" w:sz="0" w:space="0" w:color="auto"/>
            <w:bottom w:val="none" w:sz="0" w:space="0" w:color="auto"/>
            <w:right w:val="none" w:sz="0" w:space="0" w:color="auto"/>
          </w:divBdr>
        </w:div>
      </w:divsChild>
    </w:div>
    <w:div w:id="2050374821">
      <w:bodyDiv w:val="1"/>
      <w:marLeft w:val="0"/>
      <w:marRight w:val="0"/>
      <w:marTop w:val="0"/>
      <w:marBottom w:val="0"/>
      <w:divBdr>
        <w:top w:val="none" w:sz="0" w:space="0" w:color="auto"/>
        <w:left w:val="none" w:sz="0" w:space="0" w:color="auto"/>
        <w:bottom w:val="none" w:sz="0" w:space="0" w:color="auto"/>
        <w:right w:val="none" w:sz="0" w:space="0" w:color="auto"/>
      </w:divBdr>
    </w:div>
    <w:div w:id="2057968700">
      <w:bodyDiv w:val="1"/>
      <w:marLeft w:val="0"/>
      <w:marRight w:val="0"/>
      <w:marTop w:val="0"/>
      <w:marBottom w:val="0"/>
      <w:divBdr>
        <w:top w:val="none" w:sz="0" w:space="0" w:color="auto"/>
        <w:left w:val="none" w:sz="0" w:space="0" w:color="auto"/>
        <w:bottom w:val="none" w:sz="0" w:space="0" w:color="auto"/>
        <w:right w:val="none" w:sz="0" w:space="0" w:color="auto"/>
      </w:divBdr>
    </w:div>
    <w:div w:id="2087414225">
      <w:bodyDiv w:val="1"/>
      <w:marLeft w:val="0"/>
      <w:marRight w:val="0"/>
      <w:marTop w:val="0"/>
      <w:marBottom w:val="0"/>
      <w:divBdr>
        <w:top w:val="none" w:sz="0" w:space="0" w:color="auto"/>
        <w:left w:val="none" w:sz="0" w:space="0" w:color="auto"/>
        <w:bottom w:val="none" w:sz="0" w:space="0" w:color="auto"/>
        <w:right w:val="none" w:sz="0" w:space="0" w:color="auto"/>
      </w:divBdr>
    </w:div>
    <w:div w:id="2088380666">
      <w:bodyDiv w:val="1"/>
      <w:marLeft w:val="0"/>
      <w:marRight w:val="0"/>
      <w:marTop w:val="0"/>
      <w:marBottom w:val="0"/>
      <w:divBdr>
        <w:top w:val="none" w:sz="0" w:space="0" w:color="auto"/>
        <w:left w:val="none" w:sz="0" w:space="0" w:color="auto"/>
        <w:bottom w:val="none" w:sz="0" w:space="0" w:color="auto"/>
        <w:right w:val="none" w:sz="0" w:space="0" w:color="auto"/>
      </w:divBdr>
      <w:divsChild>
        <w:div w:id="1797211948">
          <w:marLeft w:val="274"/>
          <w:marRight w:val="0"/>
          <w:marTop w:val="0"/>
          <w:marBottom w:val="0"/>
          <w:divBdr>
            <w:top w:val="none" w:sz="0" w:space="0" w:color="auto"/>
            <w:left w:val="none" w:sz="0" w:space="0" w:color="auto"/>
            <w:bottom w:val="none" w:sz="0" w:space="0" w:color="auto"/>
            <w:right w:val="none" w:sz="0" w:space="0" w:color="auto"/>
          </w:divBdr>
        </w:div>
        <w:div w:id="1800565969">
          <w:marLeft w:val="274"/>
          <w:marRight w:val="0"/>
          <w:marTop w:val="0"/>
          <w:marBottom w:val="0"/>
          <w:divBdr>
            <w:top w:val="none" w:sz="0" w:space="0" w:color="auto"/>
            <w:left w:val="none" w:sz="0" w:space="0" w:color="auto"/>
            <w:bottom w:val="none" w:sz="0" w:space="0" w:color="auto"/>
            <w:right w:val="none" w:sz="0" w:space="0" w:color="auto"/>
          </w:divBdr>
        </w:div>
      </w:divsChild>
    </w:div>
    <w:div w:id="2093354216">
      <w:bodyDiv w:val="1"/>
      <w:marLeft w:val="0"/>
      <w:marRight w:val="0"/>
      <w:marTop w:val="0"/>
      <w:marBottom w:val="0"/>
      <w:divBdr>
        <w:top w:val="none" w:sz="0" w:space="0" w:color="auto"/>
        <w:left w:val="none" w:sz="0" w:space="0" w:color="auto"/>
        <w:bottom w:val="none" w:sz="0" w:space="0" w:color="auto"/>
        <w:right w:val="none" w:sz="0" w:space="0" w:color="auto"/>
      </w:divBdr>
    </w:div>
    <w:div w:id="2116553973">
      <w:bodyDiv w:val="1"/>
      <w:marLeft w:val="0"/>
      <w:marRight w:val="0"/>
      <w:marTop w:val="0"/>
      <w:marBottom w:val="0"/>
      <w:divBdr>
        <w:top w:val="none" w:sz="0" w:space="0" w:color="auto"/>
        <w:left w:val="none" w:sz="0" w:space="0" w:color="auto"/>
        <w:bottom w:val="none" w:sz="0" w:space="0" w:color="auto"/>
        <w:right w:val="none" w:sz="0" w:space="0" w:color="auto"/>
      </w:divBdr>
    </w:div>
    <w:div w:id="2118137708">
      <w:bodyDiv w:val="1"/>
      <w:marLeft w:val="0"/>
      <w:marRight w:val="0"/>
      <w:marTop w:val="0"/>
      <w:marBottom w:val="0"/>
      <w:divBdr>
        <w:top w:val="none" w:sz="0" w:space="0" w:color="auto"/>
        <w:left w:val="none" w:sz="0" w:space="0" w:color="auto"/>
        <w:bottom w:val="none" w:sz="0" w:space="0" w:color="auto"/>
        <w:right w:val="none" w:sz="0" w:space="0" w:color="auto"/>
      </w:divBdr>
    </w:div>
    <w:div w:id="2124839491">
      <w:bodyDiv w:val="1"/>
      <w:marLeft w:val="0"/>
      <w:marRight w:val="0"/>
      <w:marTop w:val="0"/>
      <w:marBottom w:val="0"/>
      <w:divBdr>
        <w:top w:val="none" w:sz="0" w:space="0" w:color="auto"/>
        <w:left w:val="none" w:sz="0" w:space="0" w:color="auto"/>
        <w:bottom w:val="none" w:sz="0" w:space="0" w:color="auto"/>
        <w:right w:val="none" w:sz="0" w:space="0" w:color="auto"/>
      </w:divBdr>
    </w:div>
    <w:div w:id="2130783660">
      <w:bodyDiv w:val="1"/>
      <w:marLeft w:val="0"/>
      <w:marRight w:val="0"/>
      <w:marTop w:val="0"/>
      <w:marBottom w:val="0"/>
      <w:divBdr>
        <w:top w:val="none" w:sz="0" w:space="0" w:color="auto"/>
        <w:left w:val="none" w:sz="0" w:space="0" w:color="auto"/>
        <w:bottom w:val="none" w:sz="0" w:space="0" w:color="auto"/>
        <w:right w:val="none" w:sz="0" w:space="0" w:color="auto"/>
      </w:divBdr>
    </w:div>
    <w:div w:id="2136212420">
      <w:bodyDiv w:val="1"/>
      <w:marLeft w:val="0"/>
      <w:marRight w:val="0"/>
      <w:marTop w:val="0"/>
      <w:marBottom w:val="0"/>
      <w:divBdr>
        <w:top w:val="none" w:sz="0" w:space="0" w:color="auto"/>
        <w:left w:val="none" w:sz="0" w:space="0" w:color="auto"/>
        <w:bottom w:val="none" w:sz="0" w:space="0" w:color="auto"/>
        <w:right w:val="none" w:sz="0" w:space="0" w:color="auto"/>
      </w:divBdr>
      <w:divsChild>
        <w:div w:id="17977223">
          <w:marLeft w:val="274"/>
          <w:marRight w:val="0"/>
          <w:marTop w:val="0"/>
          <w:marBottom w:val="60"/>
          <w:divBdr>
            <w:top w:val="none" w:sz="0" w:space="0" w:color="auto"/>
            <w:left w:val="none" w:sz="0" w:space="0" w:color="auto"/>
            <w:bottom w:val="none" w:sz="0" w:space="0" w:color="auto"/>
            <w:right w:val="none" w:sz="0" w:space="0" w:color="auto"/>
          </w:divBdr>
        </w:div>
        <w:div w:id="883981952">
          <w:marLeft w:val="274"/>
          <w:marRight w:val="0"/>
          <w:marTop w:val="0"/>
          <w:marBottom w:val="60"/>
          <w:divBdr>
            <w:top w:val="none" w:sz="0" w:space="0" w:color="auto"/>
            <w:left w:val="none" w:sz="0" w:space="0" w:color="auto"/>
            <w:bottom w:val="none" w:sz="0" w:space="0" w:color="auto"/>
            <w:right w:val="none" w:sz="0" w:space="0" w:color="auto"/>
          </w:divBdr>
        </w:div>
        <w:div w:id="1722358742">
          <w:marLeft w:val="274"/>
          <w:marRight w:val="0"/>
          <w:marTop w:val="0"/>
          <w:marBottom w:val="60"/>
          <w:divBdr>
            <w:top w:val="none" w:sz="0" w:space="0" w:color="auto"/>
            <w:left w:val="none" w:sz="0" w:space="0" w:color="auto"/>
            <w:bottom w:val="none" w:sz="0" w:space="0" w:color="auto"/>
            <w:right w:val="none" w:sz="0" w:space="0" w:color="auto"/>
          </w:divBdr>
        </w:div>
      </w:divsChild>
    </w:div>
    <w:div w:id="21363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re.co.th/services/transform-business-outcomes/consulting/research-and-consult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F2E8AEF7F4885A435C3FACAA2CEC8"/>
        <w:category>
          <w:name w:val="General"/>
          <w:gallery w:val="placeholder"/>
        </w:category>
        <w:types>
          <w:type w:val="bbPlcHdr"/>
        </w:types>
        <w:behaviors>
          <w:behavior w:val="content"/>
        </w:behaviors>
        <w:guid w:val="{E2C367EE-47FC-4DE0-8A0C-13A6AE248382}"/>
      </w:docPartPr>
      <w:docPartBody>
        <w:p w:rsidR="00250CB3" w:rsidRDefault="003B3279" w:rsidP="003B3279">
          <w:pPr>
            <w:pStyle w:val="A7CF2E8AEF7F4885A435C3FACAA2CEC8"/>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CB KittithadaErgo">
    <w:altName w:val="Browallia New"/>
    <w:charset w:val="00"/>
    <w:family w:val="auto"/>
    <w:pitch w:val="variable"/>
    <w:sig w:usb0="A100002F" w:usb1="5000204A" w:usb2="00000000" w:usb3="00000000" w:csb0="0001008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PSLxKittithada">
    <w:altName w:val="Browallia New"/>
    <w:charset w:val="00"/>
    <w:family w:val="auto"/>
    <w:pitch w:val="variable"/>
    <w:sig w:usb0="A10000AF" w:usb1="5000204A" w:usb2="00000000" w:usb3="00000000" w:csb0="00010111" w:csb1="00000000"/>
  </w:font>
  <w:font w:name="PSLxText">
    <w:altName w:val="Browallia New"/>
    <w:charset w:val="00"/>
    <w:family w:val="auto"/>
    <w:pitch w:val="variable"/>
    <w:sig w:usb0="A10000AF" w:usb1="5000204A" w:usb2="00000000" w:usb3="00000000" w:csb0="00010111" w:csb1="00000000"/>
  </w:font>
  <w:font w:name="Source Sans Pro Light">
    <w:charset w:val="00"/>
    <w:family w:val="swiss"/>
    <w:pitch w:val="variable"/>
    <w:sig w:usb0="600002F7" w:usb1="02000001" w:usb2="00000000" w:usb3="00000000" w:csb0="0000019F" w:csb1="00000000"/>
  </w:font>
  <w:font w:name="Google Sans">
    <w:altName w:val="Calibri"/>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Kittithada Roman 55 F">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79"/>
    <w:rsid w:val="000343E5"/>
    <w:rsid w:val="00054A8F"/>
    <w:rsid w:val="00061A58"/>
    <w:rsid w:val="000C142F"/>
    <w:rsid w:val="00155F63"/>
    <w:rsid w:val="001E5D68"/>
    <w:rsid w:val="00250CB3"/>
    <w:rsid w:val="00297E4D"/>
    <w:rsid w:val="002A1AEE"/>
    <w:rsid w:val="002D19C2"/>
    <w:rsid w:val="0034082C"/>
    <w:rsid w:val="003A4E27"/>
    <w:rsid w:val="003B3279"/>
    <w:rsid w:val="003C6242"/>
    <w:rsid w:val="003F6E48"/>
    <w:rsid w:val="004576E9"/>
    <w:rsid w:val="004904A6"/>
    <w:rsid w:val="005231C1"/>
    <w:rsid w:val="005653E8"/>
    <w:rsid w:val="00584D8D"/>
    <w:rsid w:val="00594A76"/>
    <w:rsid w:val="00651B53"/>
    <w:rsid w:val="006D7CA5"/>
    <w:rsid w:val="0076159D"/>
    <w:rsid w:val="007E1EC2"/>
    <w:rsid w:val="0080403D"/>
    <w:rsid w:val="00824D7E"/>
    <w:rsid w:val="00855EC5"/>
    <w:rsid w:val="009949DD"/>
    <w:rsid w:val="009A4469"/>
    <w:rsid w:val="009C68B8"/>
    <w:rsid w:val="009C7C3E"/>
    <w:rsid w:val="009D78A2"/>
    <w:rsid w:val="00A6297E"/>
    <w:rsid w:val="00B00B4B"/>
    <w:rsid w:val="00B71AE8"/>
    <w:rsid w:val="00B85219"/>
    <w:rsid w:val="00B87D01"/>
    <w:rsid w:val="00C43643"/>
    <w:rsid w:val="00C452D5"/>
    <w:rsid w:val="00C63C0A"/>
    <w:rsid w:val="00C97355"/>
    <w:rsid w:val="00D271C6"/>
    <w:rsid w:val="00D60E90"/>
    <w:rsid w:val="00DB3509"/>
    <w:rsid w:val="00DF65F2"/>
    <w:rsid w:val="00E90A35"/>
    <w:rsid w:val="00EA19D5"/>
    <w:rsid w:val="00EC5662"/>
    <w:rsid w:val="00F00EA0"/>
    <w:rsid w:val="00F221D0"/>
    <w:rsid w:val="00FC7088"/>
    <w:rsid w:val="00FE4C6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CF2E8AEF7F4885A435C3FACAA2CEC8">
    <w:name w:val="A7CF2E8AEF7F4885A435C3FACAA2CEC8"/>
    <w:rsid w:val="003B3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IC Templ">
  <a:themeElements>
    <a:clrScheme name="EIC_thinksale">
      <a:dk1>
        <a:srgbClr val="000000"/>
      </a:dk1>
      <a:lt1>
        <a:srgbClr val="FFFFFF"/>
      </a:lt1>
      <a:dk2>
        <a:srgbClr val="C9C9C9"/>
      </a:dk2>
      <a:lt2>
        <a:srgbClr val="FFDD98"/>
      </a:lt2>
      <a:accent1>
        <a:srgbClr val="4F2A81"/>
      </a:accent1>
      <a:accent2>
        <a:srgbClr val="FEAC00"/>
      </a:accent2>
      <a:accent3>
        <a:srgbClr val="979797"/>
      </a:accent3>
      <a:accent4>
        <a:srgbClr val="DACBEE"/>
      </a:accent4>
      <a:accent5>
        <a:srgbClr val="FFE08B"/>
      </a:accent5>
      <a:accent6>
        <a:srgbClr val="3F3F3F"/>
      </a:accent6>
      <a:hlink>
        <a:srgbClr val="7F7F7F"/>
      </a:hlink>
      <a:folHlink>
        <a:srgbClr val="B698DD"/>
      </a:folHlink>
    </a:clrScheme>
    <a:fontScheme name="EIC">
      <a:majorFont>
        <a:latin typeface="Tahoma"/>
        <a:ea typeface=""/>
        <a:cs typeface="Tahoma"/>
      </a:majorFont>
      <a:minorFont>
        <a:latin typeface="Tahoma"/>
        <a:ea typeface=""/>
        <a:cs typeface="Taho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noFill/>
        </a:ln>
      </a:spPr>
      <a:bodyPr lIns="0" tIns="0" rIns="0" bIns="0" rtlCol="0" anchor="ctr"/>
      <a:lstStyle>
        <a:defPPr algn="ctr">
          <a:defRPr sz="1400" b="1"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0" tIns="0" rIns="0" bIns="0" rtlCol="0">
        <a:spAutoFit/>
      </a:bodyPr>
      <a:lstStyle>
        <a:defPPr>
          <a:defRPr sz="1800" dirty="0" err="1" smtClean="0">
            <a:latin typeface="Tahoma" pitchFamily="34" charset="0"/>
            <a:ea typeface="Tahoma" pitchFamily="34" charset="0"/>
            <a:cs typeface="Tahoma" pitchFamily="34" charset="0"/>
          </a:defRPr>
        </a:defPPr>
      </a:lstStyle>
    </a:txDef>
  </a:objectDefaults>
  <a:extraClrSchemeLst/>
  <a:extLst>
    <a:ext uri="{05A4C25C-085E-4340-85A3-A5531E510DB2}">
      <thm15:themeFamily xmlns:thm15="http://schemas.microsoft.com/office/thememl/2012/main" name="EIC Templ" id="{059B2B6D-3A1F-4853-BBCB-202AB93598F3}" vid="{9DA94AF5-A87D-4427-BF29-167BA9C67E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18C98-634F-4852-8FF6-97A6A4C89635}">
  <ds:schemaRefs>
    <ds:schemaRef ds:uri="http://schemas.openxmlformats.org/officeDocument/2006/bibliography"/>
  </ds:schemaRefs>
</ds:datastoreItem>
</file>

<file path=docMetadata/LabelInfo.xml><?xml version="1.0" encoding="utf-8"?>
<clbl:labelList xmlns:clbl="http://schemas.microsoft.com/office/2020/mipLabelMetadata">
  <clbl:label id="{27b27210-5795-4b1e-89b5-5a1ccccceead}" enabled="1" method="Privileged" siteId="{45202dee-4088-4e8c-8ebd-c01f56740e8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3253</Words>
  <Characters>18548</Characters>
  <Application>Microsoft Office Word</Application>
  <DocSecurity>0</DocSecurity>
  <Lines>154</Lines>
  <Paragraphs>43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Siam Commercial Bank</Company>
  <LinksUpToDate>false</LinksUpToDate>
  <CharactersWithSpaces>21758</CharactersWithSpaces>
  <SharedDoc>false</SharedDoc>
  <HLinks>
    <vt:vector size="6" baseType="variant">
      <vt:variant>
        <vt:i4>3407925</vt:i4>
      </vt:variant>
      <vt:variant>
        <vt:i4>0</vt:i4>
      </vt:variant>
      <vt:variant>
        <vt:i4>0</vt:i4>
      </vt:variant>
      <vt:variant>
        <vt:i4>5</vt:i4>
      </vt:variant>
      <vt:variant>
        <vt:lpwstr>https://www.cbre.co.th/services/transform-business-outcomes/consulting/research-and-consulting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INTELLIGENCE</dc:creator>
  <cp:keywords/>
  <dc:description/>
  <cp:lastModifiedBy>KOONTALEE POKAEW</cp:lastModifiedBy>
  <cp:revision>4</cp:revision>
  <cp:lastPrinted>2020-12-05T19:58:00Z</cp:lastPrinted>
  <dcterms:created xsi:type="dcterms:W3CDTF">2025-09-15T02:15:00Z</dcterms:created>
  <dcterms:modified xsi:type="dcterms:W3CDTF">2025-09-18T14:44:00Z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99a265-e452-471a-9f71-28c814d4acbc_Enabled">
    <vt:lpwstr>true</vt:lpwstr>
  </property>
  <property fmtid="{D5CDD505-2E9C-101B-9397-08002B2CF9AE}" pid="3" name="MSIP_Label_c799a265-e452-471a-9f71-28c814d4acbc_SetDate">
    <vt:lpwstr>2023-02-17T02:10:42Z</vt:lpwstr>
  </property>
  <property fmtid="{D5CDD505-2E9C-101B-9397-08002B2CF9AE}" pid="4" name="MSIP_Label_c799a265-e452-471a-9f71-28c814d4acbc_Method">
    <vt:lpwstr>Standard</vt:lpwstr>
  </property>
  <property fmtid="{D5CDD505-2E9C-101B-9397-08002B2CF9AE}" pid="5" name="MSIP_Label_c799a265-e452-471a-9f71-28c814d4acbc_Name">
    <vt:lpwstr>c799a265-e452-471a-9f71-28c814d4acbc</vt:lpwstr>
  </property>
  <property fmtid="{D5CDD505-2E9C-101B-9397-08002B2CF9AE}" pid="6" name="MSIP_Label_c799a265-e452-471a-9f71-28c814d4acbc_SiteId">
    <vt:lpwstr>45202dee-4088-4e8c-8ebd-c01f56740e8f</vt:lpwstr>
  </property>
  <property fmtid="{D5CDD505-2E9C-101B-9397-08002B2CF9AE}" pid="7" name="MSIP_Label_c799a265-e452-471a-9f71-28c814d4acbc_ActionId">
    <vt:lpwstr>37e33966-283d-408b-a6c4-94ab5fb1d546</vt:lpwstr>
  </property>
  <property fmtid="{D5CDD505-2E9C-101B-9397-08002B2CF9AE}" pid="8" name="MSIP_Label_c799a265-e452-471a-9f71-28c814d4acbc_ContentBits">
    <vt:lpwstr>0</vt:lpwstr>
  </property>
</Properties>
</file>